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ECBC4" w14:textId="3580C037" w:rsidR="00F80FE2" w:rsidRPr="00F80FE2" w:rsidRDefault="00F80FE2" w:rsidP="00F80FE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Intenzione per la p</w:t>
      </w:r>
      <w:r w:rsidR="00C4136C" w:rsidRPr="00F80FE2">
        <w:rPr>
          <w:rFonts w:ascii="Times New Roman" w:hAnsi="Times New Roman" w:cs="Times New Roman"/>
          <w:b/>
          <w:smallCaps/>
          <w:sz w:val="28"/>
          <w:szCs w:val="28"/>
        </w:rPr>
        <w:t xml:space="preserve">reghiera dei fedeli </w:t>
      </w:r>
    </w:p>
    <w:p w14:paraId="6208311E" w14:textId="77777777" w:rsidR="00F80FE2" w:rsidRDefault="00F80FE2" w:rsidP="00F80FE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4815E8DE" w14:textId="275AD0C7" w:rsidR="00F80FE2" w:rsidRPr="00F80FE2" w:rsidRDefault="00C4136C" w:rsidP="00F80FE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80FE2">
        <w:rPr>
          <w:rFonts w:ascii="Times New Roman" w:hAnsi="Times New Roman" w:cs="Times New Roman"/>
          <w:b/>
          <w:smallCaps/>
          <w:sz w:val="28"/>
          <w:szCs w:val="28"/>
        </w:rPr>
        <w:t>in occasione della II Assemblea sinodale</w:t>
      </w:r>
    </w:p>
    <w:p w14:paraId="47E26743" w14:textId="53DBA6D1" w:rsidR="00F80FE2" w:rsidRPr="00F80FE2" w:rsidRDefault="00F80FE2" w:rsidP="00F80FE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80FE2">
        <w:rPr>
          <w:rFonts w:ascii="Times New Roman" w:hAnsi="Times New Roman" w:cs="Times New Roman"/>
          <w:b/>
          <w:smallCaps/>
          <w:sz w:val="28"/>
          <w:szCs w:val="28"/>
        </w:rPr>
        <w:t>del Cammino sinodale delle Chiese in Italia</w:t>
      </w:r>
      <w:r w:rsidR="00C4136C" w:rsidRPr="00F80FE2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14:paraId="17A00FA5" w14:textId="77777777" w:rsidR="00F80FE2" w:rsidRDefault="00F80FE2" w:rsidP="00F80FE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1391DDB8" w14:textId="1FB5A661" w:rsidR="00E510B5" w:rsidRPr="00F80FE2" w:rsidRDefault="00C4136C" w:rsidP="00F80FE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80FE2">
        <w:rPr>
          <w:rFonts w:ascii="Times New Roman" w:hAnsi="Times New Roman" w:cs="Times New Roman"/>
          <w:b/>
          <w:smallCaps/>
          <w:sz w:val="28"/>
          <w:szCs w:val="28"/>
        </w:rPr>
        <w:t xml:space="preserve">(31 marzo – </w:t>
      </w:r>
      <w:r w:rsidR="00F80FE2" w:rsidRPr="00F80FE2">
        <w:rPr>
          <w:rFonts w:ascii="Times New Roman" w:hAnsi="Times New Roman" w:cs="Times New Roman"/>
          <w:b/>
          <w:smallCaps/>
          <w:sz w:val="28"/>
          <w:szCs w:val="28"/>
        </w:rPr>
        <w:t>3</w:t>
      </w:r>
      <w:r w:rsidRPr="00F80FE2">
        <w:rPr>
          <w:rFonts w:ascii="Times New Roman" w:hAnsi="Times New Roman" w:cs="Times New Roman"/>
          <w:b/>
          <w:smallCaps/>
          <w:sz w:val="28"/>
          <w:szCs w:val="28"/>
        </w:rPr>
        <w:t xml:space="preserve"> aprile</w:t>
      </w:r>
      <w:r w:rsidR="00836F68">
        <w:rPr>
          <w:rFonts w:ascii="Times New Roman" w:hAnsi="Times New Roman" w:cs="Times New Roman"/>
          <w:b/>
          <w:smallCaps/>
          <w:sz w:val="28"/>
          <w:szCs w:val="28"/>
        </w:rPr>
        <w:t xml:space="preserve"> 2025</w:t>
      </w:r>
      <w:r w:rsidRPr="00F80FE2">
        <w:rPr>
          <w:rFonts w:ascii="Times New Roman" w:hAnsi="Times New Roman" w:cs="Times New Roman"/>
          <w:b/>
          <w:smallCaps/>
          <w:sz w:val="28"/>
          <w:szCs w:val="28"/>
        </w:rPr>
        <w:t>)</w:t>
      </w:r>
    </w:p>
    <w:p w14:paraId="6EF226A4" w14:textId="5AC1587D" w:rsidR="00C4136C" w:rsidRDefault="00C4136C" w:rsidP="00F97F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DD9A09" w14:textId="77777777" w:rsidR="00F80FE2" w:rsidRPr="00F80FE2" w:rsidRDefault="00F80FE2" w:rsidP="00F97F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6C9770" w14:textId="6C949667" w:rsidR="00C4136C" w:rsidRPr="00F80FE2" w:rsidRDefault="00C4136C" w:rsidP="00F80F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FE2">
        <w:rPr>
          <w:rFonts w:ascii="Times New Roman" w:hAnsi="Times New Roman" w:cs="Times New Roman"/>
          <w:sz w:val="28"/>
          <w:szCs w:val="28"/>
        </w:rPr>
        <w:t xml:space="preserve">Signore, ti affidiamo il </w:t>
      </w:r>
      <w:r w:rsidR="00F80FE2">
        <w:rPr>
          <w:rFonts w:ascii="Times New Roman" w:hAnsi="Times New Roman" w:cs="Times New Roman"/>
          <w:sz w:val="28"/>
          <w:szCs w:val="28"/>
        </w:rPr>
        <w:t>C</w:t>
      </w:r>
      <w:r w:rsidRPr="00F80FE2">
        <w:rPr>
          <w:rFonts w:ascii="Times New Roman" w:hAnsi="Times New Roman" w:cs="Times New Roman"/>
          <w:sz w:val="28"/>
          <w:szCs w:val="28"/>
        </w:rPr>
        <w:t>ammino sinodale della Chiesa italiana</w:t>
      </w:r>
      <w:r w:rsidR="00AC4968" w:rsidRPr="00F80FE2">
        <w:rPr>
          <w:rFonts w:ascii="Times New Roman" w:hAnsi="Times New Roman" w:cs="Times New Roman"/>
          <w:sz w:val="28"/>
          <w:szCs w:val="28"/>
        </w:rPr>
        <w:t xml:space="preserve">. Dona alle nostre comunità la docilità alla voce dello Spirito Santo affinché ciascuno sappia riconoscere i segni dei tempi e ravvivi la propria adesione al Vangelo. Accompagna ed illumina </w:t>
      </w:r>
      <w:r w:rsidR="008057EB">
        <w:rPr>
          <w:rFonts w:ascii="Times New Roman" w:hAnsi="Times New Roman" w:cs="Times New Roman"/>
          <w:sz w:val="28"/>
          <w:szCs w:val="28"/>
        </w:rPr>
        <w:t xml:space="preserve">i </w:t>
      </w:r>
      <w:r w:rsidR="0075526F">
        <w:rPr>
          <w:rFonts w:ascii="Times New Roman" w:hAnsi="Times New Roman" w:cs="Times New Roman"/>
          <w:sz w:val="28"/>
          <w:szCs w:val="28"/>
        </w:rPr>
        <w:t>V</w:t>
      </w:r>
      <w:r w:rsidR="008057EB">
        <w:rPr>
          <w:rFonts w:ascii="Times New Roman" w:hAnsi="Times New Roman" w:cs="Times New Roman"/>
          <w:sz w:val="28"/>
          <w:szCs w:val="28"/>
        </w:rPr>
        <w:t xml:space="preserve">escovi e i delegati delle Diocesi </w:t>
      </w:r>
      <w:r w:rsidR="00AC4968" w:rsidRPr="00F80FE2">
        <w:rPr>
          <w:rFonts w:ascii="Times New Roman" w:hAnsi="Times New Roman" w:cs="Times New Roman"/>
          <w:sz w:val="28"/>
          <w:szCs w:val="28"/>
        </w:rPr>
        <w:t xml:space="preserve">che </w:t>
      </w:r>
      <w:r w:rsidR="008057EB">
        <w:rPr>
          <w:rFonts w:ascii="Times New Roman" w:hAnsi="Times New Roman" w:cs="Times New Roman"/>
          <w:sz w:val="28"/>
          <w:szCs w:val="28"/>
        </w:rPr>
        <w:t xml:space="preserve">nei prossimi giorni </w:t>
      </w:r>
      <w:r w:rsidR="00AC4968" w:rsidRPr="00F80FE2">
        <w:rPr>
          <w:rFonts w:ascii="Times New Roman" w:hAnsi="Times New Roman" w:cs="Times New Roman"/>
          <w:sz w:val="28"/>
          <w:szCs w:val="28"/>
        </w:rPr>
        <w:t xml:space="preserve">parteciperanno </w:t>
      </w:r>
      <w:r w:rsidR="00C32195">
        <w:rPr>
          <w:rFonts w:ascii="Times New Roman" w:hAnsi="Times New Roman" w:cs="Times New Roman"/>
          <w:sz w:val="28"/>
          <w:szCs w:val="28"/>
        </w:rPr>
        <w:t xml:space="preserve">a Roma </w:t>
      </w:r>
      <w:r w:rsidR="00AC4968" w:rsidRPr="00F80FE2">
        <w:rPr>
          <w:rFonts w:ascii="Times New Roman" w:hAnsi="Times New Roman" w:cs="Times New Roman"/>
          <w:sz w:val="28"/>
          <w:szCs w:val="28"/>
        </w:rPr>
        <w:t>all</w:t>
      </w:r>
      <w:r w:rsidR="0075526F">
        <w:rPr>
          <w:rFonts w:ascii="Times New Roman" w:hAnsi="Times New Roman" w:cs="Times New Roman"/>
          <w:sz w:val="28"/>
          <w:szCs w:val="28"/>
        </w:rPr>
        <w:t>’</w:t>
      </w:r>
      <w:r w:rsidR="00AC4968" w:rsidRPr="00F80FE2">
        <w:rPr>
          <w:rFonts w:ascii="Times New Roman" w:hAnsi="Times New Roman" w:cs="Times New Roman"/>
          <w:sz w:val="28"/>
          <w:szCs w:val="28"/>
        </w:rPr>
        <w:t>Assemblea sinodale</w:t>
      </w:r>
      <w:r w:rsidR="0075526F">
        <w:rPr>
          <w:rFonts w:ascii="Times New Roman" w:hAnsi="Times New Roman" w:cs="Times New Roman"/>
          <w:sz w:val="28"/>
          <w:szCs w:val="28"/>
        </w:rPr>
        <w:t xml:space="preserve">: </w:t>
      </w:r>
      <w:r w:rsidR="00AC4968" w:rsidRPr="00F80FE2">
        <w:rPr>
          <w:rFonts w:ascii="Times New Roman" w:hAnsi="Times New Roman" w:cs="Times New Roman"/>
          <w:sz w:val="28"/>
          <w:szCs w:val="28"/>
        </w:rPr>
        <w:t xml:space="preserve">dona loro sapienza e discernimento </w:t>
      </w:r>
      <w:r w:rsidR="00F80FE2">
        <w:rPr>
          <w:rFonts w:ascii="Times New Roman" w:hAnsi="Times New Roman" w:cs="Times New Roman"/>
          <w:sz w:val="28"/>
          <w:szCs w:val="28"/>
        </w:rPr>
        <w:t xml:space="preserve">per assumere </w:t>
      </w:r>
      <w:r w:rsidR="00AC4968" w:rsidRPr="00F80FE2">
        <w:rPr>
          <w:rFonts w:ascii="Times New Roman" w:hAnsi="Times New Roman" w:cs="Times New Roman"/>
          <w:sz w:val="28"/>
          <w:szCs w:val="28"/>
        </w:rPr>
        <w:t xml:space="preserve">scelte conformi alla tua volontà. </w:t>
      </w:r>
      <w:r w:rsidR="00AC4968" w:rsidRPr="00F80FE2">
        <w:rPr>
          <w:rFonts w:ascii="Times New Roman" w:hAnsi="Times New Roman" w:cs="Times New Roman"/>
          <w:i/>
          <w:sz w:val="28"/>
          <w:szCs w:val="28"/>
        </w:rPr>
        <w:t>Preghiamo</w:t>
      </w:r>
      <w:r w:rsidR="00AC4968" w:rsidRPr="00F80FE2">
        <w:rPr>
          <w:rFonts w:ascii="Times New Roman" w:hAnsi="Times New Roman" w:cs="Times New Roman"/>
          <w:sz w:val="28"/>
          <w:szCs w:val="28"/>
        </w:rPr>
        <w:t>.</w:t>
      </w:r>
    </w:p>
    <w:sectPr w:rsidR="00C4136C" w:rsidRPr="00F80F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6E"/>
    <w:rsid w:val="000E6AFF"/>
    <w:rsid w:val="003E6969"/>
    <w:rsid w:val="004E42C2"/>
    <w:rsid w:val="0075526F"/>
    <w:rsid w:val="008057EB"/>
    <w:rsid w:val="00836F68"/>
    <w:rsid w:val="00AC4968"/>
    <w:rsid w:val="00C32195"/>
    <w:rsid w:val="00C4136C"/>
    <w:rsid w:val="00CE04B0"/>
    <w:rsid w:val="00E510B5"/>
    <w:rsid w:val="00F2636E"/>
    <w:rsid w:val="00F5763B"/>
    <w:rsid w:val="00F80FE2"/>
    <w:rsid w:val="00F9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7C8E"/>
  <w15:chartTrackingRefBased/>
  <w15:docId w15:val="{CD9647C2-0494-46B5-9CA1-0B3872C0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 Ufficio Liturgia</dc:creator>
  <cp:keywords/>
  <dc:description/>
  <cp:lastModifiedBy>paolo carrara</cp:lastModifiedBy>
  <cp:revision>7</cp:revision>
  <dcterms:created xsi:type="dcterms:W3CDTF">2025-03-18T08:04:00Z</dcterms:created>
  <dcterms:modified xsi:type="dcterms:W3CDTF">2025-03-18T14:19:00Z</dcterms:modified>
</cp:coreProperties>
</file>