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C0D5C" w14:textId="7F31835F" w:rsidR="00690FAA" w:rsidRPr="008B0E3A" w:rsidRDefault="00D33CA0" w:rsidP="00500EDD">
      <w:pPr>
        <w:jc w:val="center"/>
        <w:rPr>
          <w:b/>
          <w:sz w:val="36"/>
        </w:rPr>
      </w:pPr>
      <w:r>
        <w:rPr>
          <w:b/>
          <w:noProof/>
          <w:sz w:val="36"/>
        </w:rPr>
        <w:drawing>
          <wp:anchor distT="0" distB="0" distL="114300" distR="114300" simplePos="0" relativeHeight="251663360" behindDoc="0" locked="0" layoutInCell="1" allowOverlap="1" wp14:anchorId="52DBA527" wp14:editId="0A7F2CBB">
            <wp:simplePos x="0" y="0"/>
            <wp:positionH relativeFrom="margin">
              <wp:posOffset>1536611</wp:posOffset>
            </wp:positionH>
            <wp:positionV relativeFrom="margin">
              <wp:posOffset>161290</wp:posOffset>
            </wp:positionV>
            <wp:extent cx="4479925" cy="5058410"/>
            <wp:effectExtent l="152400" t="152400" r="358775" b="37084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 2023 Marta e Maria.jpg"/>
                    <pic:cNvPicPr/>
                  </pic:nvPicPr>
                  <pic:blipFill>
                    <a:blip r:embed="rId8">
                      <a:extLst>
                        <a:ext uri="{28A0092B-C50C-407E-A947-70E740481C1C}">
                          <a14:useLocalDpi xmlns:a14="http://schemas.microsoft.com/office/drawing/2010/main" val="0"/>
                        </a:ext>
                      </a:extLst>
                    </a:blip>
                    <a:stretch>
                      <a:fillRect/>
                    </a:stretch>
                  </pic:blipFill>
                  <pic:spPr>
                    <a:xfrm>
                      <a:off x="0" y="0"/>
                      <a:ext cx="4479925" cy="5058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32900" w:rsidRPr="0085619F">
        <w:rPr>
          <w:b/>
          <w:noProof/>
          <w:sz w:val="36"/>
        </w:rPr>
        <mc:AlternateContent>
          <mc:Choice Requires="wps">
            <w:drawing>
              <wp:anchor distT="45720" distB="45720" distL="114300" distR="114300" simplePos="0" relativeHeight="251660287" behindDoc="0" locked="0" layoutInCell="1" allowOverlap="1" wp14:anchorId="0F25DE38" wp14:editId="2CE8F57C">
                <wp:simplePos x="0" y="0"/>
                <wp:positionH relativeFrom="margin">
                  <wp:posOffset>-3856990</wp:posOffset>
                </wp:positionH>
                <wp:positionV relativeFrom="margin">
                  <wp:posOffset>3320415</wp:posOffset>
                </wp:positionV>
                <wp:extent cx="8422005" cy="1831975"/>
                <wp:effectExtent l="0" t="635"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22005" cy="1831975"/>
                        </a:xfrm>
                        <a:prstGeom prst="rect">
                          <a:avLst/>
                        </a:prstGeom>
                        <a:solidFill>
                          <a:srgbClr val="FFFFFF"/>
                        </a:solidFill>
                        <a:ln w="9525">
                          <a:noFill/>
                          <a:miter lim="800000"/>
                          <a:headEnd/>
                          <a:tailEnd/>
                        </a:ln>
                      </wps:spPr>
                      <wps:txbx>
                        <w:txbxContent>
                          <w:p w14:paraId="6A7E37CC" w14:textId="77777777" w:rsidR="003E686C" w:rsidRDefault="0085619F" w:rsidP="0085619F">
                            <w:pPr>
                              <w:jc w:val="center"/>
                              <w:rPr>
                                <w:rFonts w:ascii="Lucida Handwriting" w:hAnsi="Lucida Handwriting"/>
                                <w:b/>
                                <w:bCs/>
                                <w:sz w:val="96"/>
                                <w:szCs w:val="96"/>
                              </w:rPr>
                            </w:pPr>
                            <w:r w:rsidRPr="0085619F">
                              <w:rPr>
                                <w:rFonts w:ascii="Lucida Handwriting" w:hAnsi="Lucida Handwriting"/>
                                <w:b/>
                                <w:bCs/>
                                <w:sz w:val="96"/>
                                <w:szCs w:val="96"/>
                              </w:rPr>
                              <w:t xml:space="preserve">“Di una cosa sola </w:t>
                            </w:r>
                          </w:p>
                          <w:p w14:paraId="65A3E6E2" w14:textId="08EF96F0" w:rsidR="0085619F" w:rsidRPr="0085619F" w:rsidRDefault="0085619F" w:rsidP="0085619F">
                            <w:pPr>
                              <w:jc w:val="center"/>
                              <w:rPr>
                                <w:rFonts w:ascii="Lucida Handwriting" w:hAnsi="Lucida Handwriting"/>
                                <w:b/>
                                <w:bCs/>
                                <w:sz w:val="96"/>
                                <w:szCs w:val="96"/>
                              </w:rPr>
                            </w:pPr>
                            <w:r w:rsidRPr="0085619F">
                              <w:rPr>
                                <w:rFonts w:ascii="Lucida Handwriting" w:hAnsi="Lucida Handwriting"/>
                                <w:b/>
                                <w:bCs/>
                                <w:sz w:val="96"/>
                                <w:szCs w:val="96"/>
                              </w:rPr>
                              <w:t>c’è bisogno”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5DE38" id="_x0000_t202" coordsize="21600,21600" o:spt="202" path="m,l,21600r21600,l21600,xe">
                <v:stroke joinstyle="miter"/>
                <v:path gradientshapeok="t" o:connecttype="rect"/>
              </v:shapetype>
              <v:shape id="Casella di testo 2" o:spid="_x0000_s1026" type="#_x0000_t202" style="position:absolute;left:0;text-align:left;margin-left:-303.7pt;margin-top:261.45pt;width:663.15pt;height:144.25pt;rotation:-90;z-index:251660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" stroked="f">
                <v:textbox>
                  <w:txbxContent>
                    <w:p w14:paraId="6A7E37CC" w14:textId="77777777" w:rsidR="003E686C" w:rsidRDefault="0085619F" w:rsidP="0085619F">
                      <w:pPr>
                        <w:jc w:val="center"/>
                        <w:rPr>
                          <w:rFonts w:ascii="Lucida Handwriting" w:hAnsi="Lucida Handwriting"/>
                          <w:b/>
                          <w:bCs/>
                          <w:sz w:val="96"/>
                          <w:szCs w:val="96"/>
                        </w:rPr>
                      </w:pPr>
                      <w:r w:rsidRPr="0085619F">
                        <w:rPr>
                          <w:rFonts w:ascii="Lucida Handwriting" w:hAnsi="Lucida Handwriting"/>
                          <w:b/>
                          <w:bCs/>
                          <w:sz w:val="96"/>
                          <w:szCs w:val="96"/>
                        </w:rPr>
                        <w:t xml:space="preserve">“Di una cosa sola </w:t>
                      </w:r>
                    </w:p>
                    <w:p w14:paraId="65A3E6E2" w14:textId="08EF96F0" w:rsidR="0085619F" w:rsidRPr="0085619F" w:rsidRDefault="0085619F" w:rsidP="0085619F">
                      <w:pPr>
                        <w:jc w:val="center"/>
                        <w:rPr>
                          <w:rFonts w:ascii="Lucida Handwriting" w:hAnsi="Lucida Handwriting"/>
                          <w:b/>
                          <w:bCs/>
                          <w:sz w:val="96"/>
                          <w:szCs w:val="96"/>
                        </w:rPr>
                      </w:pPr>
                      <w:r w:rsidRPr="0085619F">
                        <w:rPr>
                          <w:rFonts w:ascii="Lucida Handwriting" w:hAnsi="Lucida Handwriting"/>
                          <w:b/>
                          <w:bCs/>
                          <w:sz w:val="96"/>
                          <w:szCs w:val="96"/>
                        </w:rPr>
                        <w:t>c’è bisogno”</w:t>
                      </w:r>
                    </w:p>
                  </w:txbxContent>
                </v:textbox>
                <w10:wrap type="square" anchorx="margin" anchory="margin"/>
              </v:shape>
            </w:pict>
          </mc:Fallback>
        </mc:AlternateContent>
      </w:r>
    </w:p>
    <w:p w14:paraId="1B7C0D5D" w14:textId="3E20DF34" w:rsidR="00194266" w:rsidRDefault="00194266" w:rsidP="00500EDD">
      <w:pPr>
        <w:jc w:val="center"/>
        <w:rPr>
          <w:b/>
          <w:sz w:val="36"/>
        </w:rPr>
      </w:pPr>
    </w:p>
    <w:p w14:paraId="1B7C0D63" w14:textId="57F50791" w:rsidR="008B0E3A" w:rsidRPr="00937D1E" w:rsidRDefault="009B730B" w:rsidP="00500EDD">
      <w:pPr>
        <w:jc w:val="center"/>
        <w:rPr>
          <w:b/>
          <w:sz w:val="40"/>
        </w:rPr>
      </w:pPr>
      <w:r w:rsidRPr="00937D1E">
        <w:rPr>
          <w:b/>
          <w:sz w:val="40"/>
        </w:rPr>
        <w:t xml:space="preserve">MARTA E MARIA </w:t>
      </w:r>
    </w:p>
    <w:p w14:paraId="3DB719AC" w14:textId="3387136C" w:rsidR="00363410" w:rsidRPr="00D073B0" w:rsidRDefault="00363410" w:rsidP="00500EDD">
      <w:pPr>
        <w:jc w:val="center"/>
        <w:rPr>
          <w:bCs/>
          <w:sz w:val="28"/>
          <w:szCs w:val="18"/>
        </w:rPr>
      </w:pPr>
      <w:r w:rsidRPr="00D073B0">
        <w:rPr>
          <w:bCs/>
          <w:sz w:val="28"/>
          <w:szCs w:val="18"/>
        </w:rPr>
        <w:t>Lc 10,38-42</w:t>
      </w:r>
    </w:p>
    <w:p w14:paraId="7AC5FD97" w14:textId="4B0177AE" w:rsidR="00363410" w:rsidRPr="00297CAA" w:rsidRDefault="00363410" w:rsidP="00500EDD">
      <w:pPr>
        <w:jc w:val="center"/>
        <w:rPr>
          <w:bCs/>
          <w:sz w:val="32"/>
          <w:szCs w:val="22"/>
        </w:rPr>
      </w:pPr>
    </w:p>
    <w:p w14:paraId="1B7C0D68" w14:textId="7995FB84" w:rsidR="00194266" w:rsidRPr="001D6CFA" w:rsidRDefault="001D6CFA" w:rsidP="00500EDD">
      <w:pPr>
        <w:jc w:val="center"/>
        <w:rPr>
          <w:b/>
          <w:sz w:val="36"/>
        </w:rPr>
      </w:pPr>
      <w:r>
        <w:rPr>
          <w:b/>
          <w:sz w:val="36"/>
        </w:rPr>
        <w:t>I</w:t>
      </w:r>
      <w:r w:rsidR="00AF2244" w:rsidRPr="001D6CFA">
        <w:rPr>
          <w:b/>
          <w:sz w:val="36"/>
        </w:rPr>
        <w:t>cona biblica dell</w:t>
      </w:r>
      <w:r w:rsidR="00937D1E">
        <w:rPr>
          <w:b/>
          <w:sz w:val="36"/>
        </w:rPr>
        <w:t>’</w:t>
      </w:r>
      <w:r w:rsidR="003953BF" w:rsidRPr="001D6CFA">
        <w:rPr>
          <w:b/>
          <w:sz w:val="36"/>
        </w:rPr>
        <w:t>anno pastorale 202</w:t>
      </w:r>
      <w:r w:rsidR="00D43E13">
        <w:rPr>
          <w:b/>
          <w:sz w:val="36"/>
        </w:rPr>
        <w:t>2</w:t>
      </w:r>
      <w:r w:rsidR="003953BF" w:rsidRPr="001D6CFA">
        <w:rPr>
          <w:b/>
          <w:sz w:val="36"/>
        </w:rPr>
        <w:t>/202</w:t>
      </w:r>
      <w:r w:rsidR="00D43E13">
        <w:rPr>
          <w:b/>
          <w:sz w:val="36"/>
        </w:rPr>
        <w:t>3</w:t>
      </w:r>
    </w:p>
    <w:p w14:paraId="3F400E29" w14:textId="21E50590" w:rsidR="009B3984" w:rsidRDefault="009B3984" w:rsidP="00500EDD">
      <w:pPr>
        <w:jc w:val="center"/>
        <w:rPr>
          <w:b/>
          <w:sz w:val="36"/>
        </w:rPr>
      </w:pPr>
    </w:p>
    <w:p w14:paraId="1327A1F8" w14:textId="4F08C3A0" w:rsidR="002957EE" w:rsidRDefault="002957EE" w:rsidP="00500EDD">
      <w:pPr>
        <w:jc w:val="center"/>
        <w:rPr>
          <w:b/>
          <w:sz w:val="36"/>
        </w:rPr>
      </w:pPr>
    </w:p>
    <w:p w14:paraId="4F083933" w14:textId="77777777" w:rsidR="002957EE" w:rsidRDefault="002957EE" w:rsidP="00500EDD">
      <w:pPr>
        <w:jc w:val="center"/>
        <w:rPr>
          <w:b/>
          <w:sz w:val="36"/>
        </w:rPr>
      </w:pPr>
    </w:p>
    <w:p w14:paraId="1B7C0D73" w14:textId="4DD30820" w:rsidR="00EF70DC" w:rsidRPr="00194266" w:rsidRDefault="00EF70DC" w:rsidP="00500EDD">
      <w:pPr>
        <w:jc w:val="center"/>
        <w:rPr>
          <w:b/>
          <w:sz w:val="36"/>
        </w:rPr>
      </w:pPr>
      <w:r w:rsidRPr="00194266">
        <w:rPr>
          <w:b/>
          <w:sz w:val="36"/>
        </w:rPr>
        <w:t>Traccia</w:t>
      </w:r>
      <w:r w:rsidR="00894AD0">
        <w:rPr>
          <w:b/>
          <w:sz w:val="36"/>
        </w:rPr>
        <w:t xml:space="preserve"> </w:t>
      </w:r>
      <w:r w:rsidRPr="00194266">
        <w:rPr>
          <w:b/>
          <w:sz w:val="36"/>
        </w:rPr>
        <w:t>di</w:t>
      </w:r>
      <w:r w:rsidR="00D33CA0">
        <w:rPr>
          <w:b/>
          <w:sz w:val="36"/>
        </w:rPr>
        <w:t xml:space="preserve"> </w:t>
      </w:r>
      <w:r w:rsidRPr="00194266">
        <w:rPr>
          <w:b/>
          <w:sz w:val="36"/>
        </w:rPr>
        <w:t xml:space="preserve">ritiro spirituale </w:t>
      </w:r>
      <w:r>
        <w:rPr>
          <w:b/>
          <w:sz w:val="36"/>
        </w:rPr>
        <w:t>per adulti</w:t>
      </w:r>
    </w:p>
    <w:p w14:paraId="1B7C0D74" w14:textId="77777777" w:rsidR="00C02BC6" w:rsidRPr="00A742A2" w:rsidRDefault="00C02BC6" w:rsidP="00500EDD">
      <w:pPr>
        <w:jc w:val="center"/>
        <w:rPr>
          <w:b/>
          <w:sz w:val="36"/>
        </w:rPr>
      </w:pPr>
    </w:p>
    <w:p w14:paraId="1B7C0D75" w14:textId="77777777" w:rsidR="00C02BC6" w:rsidRPr="00A742A2" w:rsidRDefault="00C02BC6" w:rsidP="00500EDD">
      <w:pPr>
        <w:jc w:val="center"/>
        <w:rPr>
          <w:b/>
          <w:sz w:val="36"/>
        </w:rPr>
      </w:pPr>
    </w:p>
    <w:p w14:paraId="1B7C0D77" w14:textId="77777777" w:rsidR="00C02BC6" w:rsidRPr="00112994" w:rsidRDefault="00C02BC6" w:rsidP="00500EDD"/>
    <w:p w14:paraId="1B7C0D78" w14:textId="77777777" w:rsidR="00C02BC6" w:rsidRPr="00112994" w:rsidRDefault="00C02BC6" w:rsidP="00500EDD"/>
    <w:p w14:paraId="1B7C0D79" w14:textId="77777777" w:rsidR="00C02BC6" w:rsidRPr="00112994" w:rsidRDefault="00C02BC6" w:rsidP="00500EDD"/>
    <w:p w14:paraId="1B7C0D7A" w14:textId="77777777" w:rsidR="00C02BC6" w:rsidRDefault="00C02BC6" w:rsidP="00500EDD"/>
    <w:p w14:paraId="1B7C0D7B" w14:textId="77777777" w:rsidR="00194364" w:rsidRDefault="00194364" w:rsidP="00500EDD"/>
    <w:p w14:paraId="1B7C0D7C" w14:textId="77777777" w:rsidR="00194364" w:rsidRDefault="00194364" w:rsidP="00500EDD"/>
    <w:p w14:paraId="1B7C0D7D" w14:textId="77777777" w:rsidR="00194364" w:rsidRDefault="00194364" w:rsidP="00500EDD"/>
    <w:p w14:paraId="1B7C0D7E" w14:textId="77777777" w:rsidR="00194364" w:rsidRDefault="00194364" w:rsidP="00500EDD"/>
    <w:p w14:paraId="1B7C0D83" w14:textId="77777777" w:rsidR="00112994" w:rsidRDefault="00112994" w:rsidP="00500EDD">
      <w:pPr>
        <w:pStyle w:val="Default"/>
        <w:rPr>
          <w:rFonts w:ascii="Times New Roman" w:hAnsi="Times New Roman" w:cs="Times New Roman"/>
          <w:i/>
        </w:rPr>
      </w:pPr>
    </w:p>
    <w:p w14:paraId="1B7C0D84" w14:textId="77777777" w:rsidR="008B0E3A" w:rsidRDefault="008B0E3A" w:rsidP="00500EDD">
      <w:pPr>
        <w:pStyle w:val="Default"/>
        <w:rPr>
          <w:rFonts w:ascii="Times New Roman" w:hAnsi="Times New Roman" w:cs="Times New Roman"/>
          <w:i/>
        </w:rPr>
      </w:pPr>
    </w:p>
    <w:p w14:paraId="1B7C0D85" w14:textId="77777777" w:rsidR="008B0E3A" w:rsidRDefault="008B0E3A" w:rsidP="00500EDD">
      <w:pPr>
        <w:pStyle w:val="Default"/>
        <w:rPr>
          <w:rFonts w:ascii="Times New Roman" w:hAnsi="Times New Roman" w:cs="Times New Roman"/>
          <w:i/>
        </w:rPr>
      </w:pPr>
    </w:p>
    <w:p w14:paraId="1B7C0D86" w14:textId="77777777" w:rsidR="008B0E3A" w:rsidRDefault="008B0E3A" w:rsidP="00500EDD">
      <w:pPr>
        <w:pStyle w:val="Default"/>
        <w:rPr>
          <w:rFonts w:ascii="Times New Roman" w:hAnsi="Times New Roman" w:cs="Times New Roman"/>
          <w:i/>
        </w:rPr>
      </w:pPr>
    </w:p>
    <w:p w14:paraId="1B7C0D87" w14:textId="77777777" w:rsidR="00112994" w:rsidRDefault="00112994" w:rsidP="00500EDD">
      <w:pPr>
        <w:pStyle w:val="Default"/>
        <w:rPr>
          <w:rFonts w:ascii="Times New Roman" w:hAnsi="Times New Roman" w:cs="Times New Roman"/>
          <w:i/>
        </w:rPr>
      </w:pPr>
    </w:p>
    <w:p w14:paraId="1B7C0D88" w14:textId="77777777" w:rsidR="00C325DC" w:rsidRDefault="00C325DC" w:rsidP="00500EDD">
      <w:pPr>
        <w:pStyle w:val="Default"/>
        <w:rPr>
          <w:rFonts w:ascii="Times New Roman" w:hAnsi="Times New Roman" w:cs="Times New Roman"/>
          <w:i/>
        </w:rPr>
      </w:pPr>
    </w:p>
    <w:p w14:paraId="1B7C0D89" w14:textId="77777777" w:rsidR="00112994" w:rsidRDefault="00112994" w:rsidP="00500EDD">
      <w:pPr>
        <w:pStyle w:val="Default"/>
        <w:rPr>
          <w:rFonts w:ascii="Times New Roman" w:hAnsi="Times New Roman" w:cs="Times New Roman"/>
          <w:i/>
          <w:color w:val="auto"/>
        </w:rPr>
      </w:pPr>
    </w:p>
    <w:p w14:paraId="1B7C0D8A" w14:textId="77777777" w:rsidR="007F122E" w:rsidRPr="00194266" w:rsidRDefault="007F122E" w:rsidP="00500EDD">
      <w:pPr>
        <w:pStyle w:val="Default"/>
        <w:rPr>
          <w:rFonts w:ascii="Times New Roman" w:hAnsi="Times New Roman" w:cs="Times New Roman"/>
          <w:i/>
          <w:color w:val="auto"/>
        </w:rPr>
      </w:pPr>
    </w:p>
    <w:p w14:paraId="1B7C0D8B" w14:textId="77777777" w:rsidR="00FF7338" w:rsidRPr="003971C4" w:rsidRDefault="00C13D42" w:rsidP="00500EDD">
      <w:pPr>
        <w:pStyle w:val="Default"/>
        <w:rPr>
          <w:rFonts w:ascii="Times New Roman" w:hAnsi="Times New Roman" w:cs="Times New Roman"/>
          <w:color w:val="auto"/>
          <w:sz w:val="26"/>
          <w:szCs w:val="26"/>
        </w:rPr>
      </w:pPr>
      <w:r w:rsidRPr="003971C4">
        <w:rPr>
          <w:rFonts w:ascii="Times New Roman" w:hAnsi="Times New Roman" w:cs="Times New Roman"/>
          <w:i/>
          <w:color w:val="auto"/>
          <w:sz w:val="26"/>
          <w:szCs w:val="26"/>
        </w:rPr>
        <w:t>In</w:t>
      </w:r>
      <w:r w:rsidR="001F3C4A" w:rsidRPr="003971C4">
        <w:rPr>
          <w:rFonts w:ascii="Times New Roman" w:hAnsi="Times New Roman" w:cs="Times New Roman"/>
          <w:i/>
          <w:color w:val="auto"/>
          <w:sz w:val="26"/>
          <w:szCs w:val="26"/>
        </w:rPr>
        <w:t xml:space="preserve"> copertina: </w:t>
      </w:r>
    </w:p>
    <w:p w14:paraId="1B7C0D8C" w14:textId="77777777" w:rsidR="00A73661" w:rsidRPr="000D4B7C" w:rsidRDefault="00A73661" w:rsidP="00500EDD">
      <w:pPr>
        <w:pStyle w:val="Default"/>
        <w:rPr>
          <w:rFonts w:ascii="Times New Roman" w:hAnsi="Times New Roman" w:cs="Times New Roman"/>
          <w:i/>
        </w:rPr>
      </w:pPr>
    </w:p>
    <w:p w14:paraId="1B4DE077" w14:textId="77777777" w:rsidR="00077ED2" w:rsidRPr="002B32BA" w:rsidRDefault="00077ED2" w:rsidP="00500EDD">
      <w:pPr>
        <w:jc w:val="both"/>
        <w:rPr>
          <w:i/>
          <w:iCs/>
        </w:rPr>
      </w:pPr>
      <w:r w:rsidRPr="001D5305">
        <w:rPr>
          <w:b/>
          <w:bCs/>
          <w:sz w:val="26"/>
          <w:szCs w:val="26"/>
        </w:rPr>
        <w:t>Cristo nella casa di Marta e Maria</w:t>
      </w:r>
      <w:r w:rsidRPr="001D5305">
        <w:rPr>
          <w:i/>
          <w:iCs/>
          <w:sz w:val="26"/>
          <w:szCs w:val="26"/>
        </w:rPr>
        <w:t>,</w:t>
      </w:r>
      <w:r w:rsidRPr="002B32BA">
        <w:rPr>
          <w:i/>
          <w:iCs/>
        </w:rPr>
        <w:t xml:space="preserve"> </w:t>
      </w:r>
      <w:r w:rsidRPr="002B32BA">
        <w:rPr>
          <w:i/>
          <w:iCs/>
          <w:color w:val="333333"/>
          <w:shd w:val="clear" w:color="auto" w:fill="FFFFFF"/>
        </w:rPr>
        <w:t>Johannes Vermeer</w:t>
      </w:r>
      <w:r>
        <w:rPr>
          <w:i/>
          <w:iCs/>
          <w:color w:val="333333"/>
          <w:shd w:val="clear" w:color="auto" w:fill="FFFFFF"/>
        </w:rPr>
        <w:t xml:space="preserve">, </w:t>
      </w:r>
      <w:r w:rsidRPr="002B32BA">
        <w:rPr>
          <w:i/>
          <w:iCs/>
          <w:color w:val="333333"/>
          <w:shd w:val="clear" w:color="auto" w:fill="FFFFFF"/>
        </w:rPr>
        <w:t>National Gallery of Scotland, Edimburgo, 1654 circa</w:t>
      </w:r>
    </w:p>
    <w:p w14:paraId="1B7C0D8E" w14:textId="13DBC7DB" w:rsidR="00C325DC" w:rsidRPr="00937D1E" w:rsidRDefault="00937D1E" w:rsidP="00500EDD">
      <w:pPr>
        <w:jc w:val="both"/>
      </w:pPr>
      <w:r w:rsidRPr="00937D1E">
        <w:t xml:space="preserve">Commento all’opera </w:t>
      </w:r>
      <w:r>
        <w:t>nell</w:t>
      </w:r>
      <w:r w:rsidRPr="00937D1E">
        <w:t>’ultima pagina</w:t>
      </w:r>
      <w:r>
        <w:t>.</w:t>
      </w:r>
    </w:p>
    <w:p w14:paraId="1B7C0D8F" w14:textId="77777777" w:rsidR="00C325DC" w:rsidRPr="00D43E13" w:rsidRDefault="00C325DC" w:rsidP="00500EDD">
      <w:pPr>
        <w:jc w:val="both"/>
        <w:rPr>
          <w:b/>
        </w:rPr>
      </w:pPr>
    </w:p>
    <w:p w14:paraId="1B7C0D90" w14:textId="77777777" w:rsidR="00C325DC" w:rsidRPr="00D43E13" w:rsidRDefault="00C325DC" w:rsidP="00500EDD">
      <w:pPr>
        <w:pBdr>
          <w:bottom w:val="single" w:sz="4" w:space="1" w:color="auto"/>
        </w:pBdr>
        <w:jc w:val="both"/>
        <w:rPr>
          <w:b/>
        </w:rPr>
      </w:pPr>
    </w:p>
    <w:p w14:paraId="1B7C0D91" w14:textId="77777777" w:rsidR="00C325DC" w:rsidRPr="000D4B7C" w:rsidRDefault="00C325DC" w:rsidP="00500EDD">
      <w:pPr>
        <w:pStyle w:val="Default"/>
        <w:rPr>
          <w:rFonts w:ascii="Times New Roman" w:hAnsi="Times New Roman" w:cs="Times New Roman"/>
          <w:i/>
        </w:rPr>
      </w:pPr>
    </w:p>
    <w:p w14:paraId="1B7C0D92" w14:textId="77777777" w:rsidR="0043763E" w:rsidRPr="000D4B7C" w:rsidRDefault="0043763E" w:rsidP="00500EDD">
      <w:pPr>
        <w:pStyle w:val="Default"/>
        <w:rPr>
          <w:rFonts w:ascii="Times New Roman" w:hAnsi="Times New Roman" w:cs="Times New Roman"/>
          <w:i/>
        </w:rPr>
      </w:pPr>
    </w:p>
    <w:p w14:paraId="1B7C0D93" w14:textId="77777777" w:rsidR="0043763E" w:rsidRPr="000D4B7C" w:rsidRDefault="0043763E" w:rsidP="00500EDD">
      <w:pPr>
        <w:pStyle w:val="Default"/>
        <w:rPr>
          <w:rFonts w:ascii="Times New Roman" w:hAnsi="Times New Roman" w:cs="Times New Roman"/>
          <w:i/>
        </w:rPr>
      </w:pPr>
    </w:p>
    <w:p w14:paraId="1B7C0D94" w14:textId="77777777" w:rsidR="00236B42" w:rsidRPr="003971C4" w:rsidRDefault="00236B42" w:rsidP="00500EDD">
      <w:pPr>
        <w:jc w:val="both"/>
        <w:rPr>
          <w:sz w:val="26"/>
          <w:szCs w:val="26"/>
        </w:rPr>
      </w:pPr>
      <w:r w:rsidRPr="003971C4">
        <w:rPr>
          <w:i/>
          <w:sz w:val="26"/>
          <w:szCs w:val="26"/>
        </w:rPr>
        <w:t>La traccia di questo ritiro è uno strumento messo a disposizione per momenti di ritiro spiritual</w:t>
      </w:r>
      <w:r w:rsidR="00F84EB1" w:rsidRPr="003971C4">
        <w:rPr>
          <w:i/>
          <w:sz w:val="26"/>
          <w:szCs w:val="26"/>
        </w:rPr>
        <w:t>e</w:t>
      </w:r>
      <w:r w:rsidRPr="003971C4">
        <w:rPr>
          <w:i/>
          <w:sz w:val="26"/>
          <w:szCs w:val="26"/>
        </w:rPr>
        <w:t xml:space="preserve">, riflessione, meditazione per le </w:t>
      </w:r>
      <w:r w:rsidRPr="003971C4">
        <w:rPr>
          <w:b/>
          <w:i/>
          <w:sz w:val="26"/>
          <w:szCs w:val="26"/>
        </w:rPr>
        <w:t>comunità parrocchiali, gli adulti, i sacerdoti, i catechisti</w:t>
      </w:r>
      <w:r w:rsidRPr="003971C4">
        <w:rPr>
          <w:sz w:val="26"/>
          <w:szCs w:val="26"/>
        </w:rPr>
        <w:t xml:space="preserve">. </w:t>
      </w:r>
    </w:p>
    <w:p w14:paraId="1B7C0D95" w14:textId="77777777" w:rsidR="00236B42" w:rsidRPr="003971C4" w:rsidRDefault="00236B42" w:rsidP="00500EDD">
      <w:pPr>
        <w:jc w:val="both"/>
        <w:rPr>
          <w:i/>
          <w:sz w:val="26"/>
          <w:szCs w:val="26"/>
        </w:rPr>
      </w:pPr>
      <w:r w:rsidRPr="003971C4">
        <w:rPr>
          <w:i/>
          <w:sz w:val="26"/>
          <w:szCs w:val="26"/>
        </w:rPr>
        <w:t xml:space="preserve">La struttura del ritiro </w:t>
      </w:r>
      <w:r w:rsidR="000D4B7C" w:rsidRPr="003971C4">
        <w:rPr>
          <w:i/>
          <w:sz w:val="26"/>
          <w:szCs w:val="26"/>
        </w:rPr>
        <w:t>ricalca il metodo della Lectio d</w:t>
      </w:r>
      <w:r w:rsidR="00F84EB1" w:rsidRPr="003971C4">
        <w:rPr>
          <w:i/>
          <w:sz w:val="26"/>
          <w:szCs w:val="26"/>
        </w:rPr>
        <w:t xml:space="preserve">ivina </w:t>
      </w:r>
      <w:r w:rsidR="000D4B7C" w:rsidRPr="003971C4">
        <w:rPr>
          <w:i/>
          <w:sz w:val="26"/>
          <w:szCs w:val="26"/>
        </w:rPr>
        <w:t xml:space="preserve">nei suoi momenti fondamentali. </w:t>
      </w:r>
    </w:p>
    <w:p w14:paraId="1B7C0D96" w14:textId="7A44AD63" w:rsidR="00F84EB1" w:rsidRPr="003971C4" w:rsidRDefault="00F84EB1" w:rsidP="00500EDD">
      <w:pPr>
        <w:jc w:val="both"/>
        <w:rPr>
          <w:i/>
          <w:sz w:val="26"/>
          <w:szCs w:val="26"/>
        </w:rPr>
      </w:pPr>
      <w:r w:rsidRPr="003971C4">
        <w:rPr>
          <w:i/>
          <w:sz w:val="26"/>
          <w:szCs w:val="26"/>
        </w:rPr>
        <w:t>Sono proposti testi, riflessioni, invocazioni, ca</w:t>
      </w:r>
      <w:r w:rsidR="000D4B7C" w:rsidRPr="003971C4">
        <w:rPr>
          <w:i/>
          <w:sz w:val="26"/>
          <w:szCs w:val="26"/>
        </w:rPr>
        <w:t xml:space="preserve">nti, preghiere, silenzi, gesti, condivisioni e confronti; è dato spazio nella contemplazione a un prolungato momento di adorazione eucaristica; </w:t>
      </w:r>
    </w:p>
    <w:p w14:paraId="1B7C0D97" w14:textId="77777777" w:rsidR="000D4B7C" w:rsidRPr="000D4B7C" w:rsidRDefault="000D4B7C" w:rsidP="00500EDD">
      <w:pPr>
        <w:pStyle w:val="Default"/>
        <w:rPr>
          <w:rFonts w:ascii="Times New Roman" w:hAnsi="Times New Roman" w:cs="Times New Roman"/>
          <w:i/>
        </w:rPr>
      </w:pPr>
    </w:p>
    <w:p w14:paraId="1B7C0D98" w14:textId="79D88F77" w:rsidR="00236B42" w:rsidRPr="003971C4" w:rsidRDefault="00236B42" w:rsidP="00500EDD">
      <w:pPr>
        <w:jc w:val="both"/>
        <w:rPr>
          <w:i/>
          <w:sz w:val="26"/>
          <w:szCs w:val="26"/>
        </w:rPr>
      </w:pPr>
      <w:r w:rsidRPr="003971C4">
        <w:rPr>
          <w:i/>
          <w:sz w:val="26"/>
          <w:szCs w:val="26"/>
        </w:rPr>
        <w:t xml:space="preserve">Il ritiro è pensato per occupare </w:t>
      </w:r>
      <w:r w:rsidRPr="003971C4">
        <w:rPr>
          <w:b/>
          <w:i/>
          <w:sz w:val="26"/>
          <w:szCs w:val="26"/>
        </w:rPr>
        <w:t xml:space="preserve">una giornata </w:t>
      </w:r>
      <w:r w:rsidR="00F84EB1" w:rsidRPr="003971C4">
        <w:rPr>
          <w:b/>
          <w:i/>
          <w:sz w:val="26"/>
          <w:szCs w:val="26"/>
        </w:rPr>
        <w:t xml:space="preserve">intera </w:t>
      </w:r>
      <w:r w:rsidRPr="003971C4">
        <w:rPr>
          <w:i/>
          <w:sz w:val="26"/>
          <w:szCs w:val="26"/>
        </w:rPr>
        <w:t>affrontando i vari momenti con calma, senza fretta</w:t>
      </w:r>
      <w:r w:rsidR="00EF70DC" w:rsidRPr="003971C4">
        <w:rPr>
          <w:i/>
          <w:sz w:val="26"/>
          <w:szCs w:val="26"/>
        </w:rPr>
        <w:t>.</w:t>
      </w:r>
      <w:r w:rsidRPr="003971C4">
        <w:rPr>
          <w:i/>
          <w:sz w:val="26"/>
          <w:szCs w:val="26"/>
        </w:rPr>
        <w:t xml:space="preserve"> </w:t>
      </w:r>
      <w:r w:rsidR="00EF70DC" w:rsidRPr="003971C4">
        <w:rPr>
          <w:i/>
          <w:sz w:val="26"/>
          <w:szCs w:val="26"/>
        </w:rPr>
        <w:t xml:space="preserve">Per </w:t>
      </w:r>
      <w:r w:rsidRPr="003971C4">
        <w:rPr>
          <w:i/>
          <w:sz w:val="26"/>
          <w:szCs w:val="26"/>
        </w:rPr>
        <w:t>ogni proposta</w:t>
      </w:r>
      <w:r w:rsidR="00F84EB1" w:rsidRPr="003971C4">
        <w:rPr>
          <w:i/>
          <w:sz w:val="26"/>
          <w:szCs w:val="26"/>
        </w:rPr>
        <w:t xml:space="preserve"> è </w:t>
      </w:r>
      <w:r w:rsidRPr="003971C4">
        <w:rPr>
          <w:i/>
          <w:sz w:val="26"/>
          <w:szCs w:val="26"/>
        </w:rPr>
        <w:t>in</w:t>
      </w:r>
      <w:r w:rsidR="00F84EB1" w:rsidRPr="003971C4">
        <w:rPr>
          <w:i/>
          <w:sz w:val="26"/>
          <w:szCs w:val="26"/>
        </w:rPr>
        <w:t>dicato</w:t>
      </w:r>
      <w:r w:rsidR="00EF70DC" w:rsidRPr="003971C4">
        <w:rPr>
          <w:i/>
          <w:sz w:val="26"/>
          <w:szCs w:val="26"/>
        </w:rPr>
        <w:t xml:space="preserve"> tra parentesi</w:t>
      </w:r>
      <w:r w:rsidR="00F84EB1" w:rsidRPr="003971C4">
        <w:rPr>
          <w:i/>
          <w:sz w:val="26"/>
          <w:szCs w:val="26"/>
        </w:rPr>
        <w:t xml:space="preserve"> un tempo per viverla</w:t>
      </w:r>
      <w:r w:rsidRPr="003971C4">
        <w:rPr>
          <w:i/>
          <w:sz w:val="26"/>
          <w:szCs w:val="26"/>
        </w:rPr>
        <w:t xml:space="preserve"> al meglio</w:t>
      </w:r>
      <w:r w:rsidR="007A3A5C" w:rsidRPr="003971C4">
        <w:rPr>
          <w:i/>
          <w:sz w:val="26"/>
          <w:szCs w:val="26"/>
        </w:rPr>
        <w:t xml:space="preserve"> (sono necessarie comunque almeno tre ore</w:t>
      </w:r>
      <w:r w:rsidR="000D4B7C" w:rsidRPr="003971C4">
        <w:rPr>
          <w:i/>
          <w:sz w:val="26"/>
          <w:szCs w:val="26"/>
        </w:rPr>
        <w:t xml:space="preserve"> </w:t>
      </w:r>
      <w:r w:rsidR="00C96DA0">
        <w:rPr>
          <w:i/>
          <w:sz w:val="26"/>
          <w:szCs w:val="26"/>
        </w:rPr>
        <w:t>pe</w:t>
      </w:r>
      <w:r w:rsidR="00EF70DC" w:rsidRPr="003971C4">
        <w:rPr>
          <w:i/>
          <w:sz w:val="26"/>
          <w:szCs w:val="26"/>
        </w:rPr>
        <w:t>r l</w:t>
      </w:r>
      <w:r w:rsidR="00937D1E">
        <w:rPr>
          <w:i/>
          <w:sz w:val="26"/>
          <w:szCs w:val="26"/>
        </w:rPr>
        <w:t>’</w:t>
      </w:r>
      <w:r w:rsidR="00EF70DC" w:rsidRPr="003971C4">
        <w:rPr>
          <w:i/>
          <w:sz w:val="26"/>
          <w:szCs w:val="26"/>
        </w:rPr>
        <w:t>intero ritiro</w:t>
      </w:r>
      <w:r w:rsidR="007A3A5C" w:rsidRPr="003971C4">
        <w:rPr>
          <w:i/>
          <w:sz w:val="26"/>
          <w:szCs w:val="26"/>
        </w:rPr>
        <w:t>)</w:t>
      </w:r>
      <w:r w:rsidRPr="003971C4">
        <w:rPr>
          <w:i/>
          <w:sz w:val="26"/>
          <w:szCs w:val="26"/>
        </w:rPr>
        <w:t xml:space="preserve">. </w:t>
      </w:r>
    </w:p>
    <w:p w14:paraId="1B7C0D99" w14:textId="0B0DDA0C" w:rsidR="00062F34" w:rsidRPr="003971C4" w:rsidRDefault="007A3A5C" w:rsidP="00500EDD">
      <w:pPr>
        <w:jc w:val="both"/>
        <w:rPr>
          <w:i/>
          <w:sz w:val="26"/>
          <w:szCs w:val="26"/>
        </w:rPr>
      </w:pPr>
      <w:r w:rsidRPr="003971C4">
        <w:rPr>
          <w:i/>
          <w:sz w:val="26"/>
          <w:szCs w:val="26"/>
        </w:rPr>
        <w:t>Si</w:t>
      </w:r>
      <w:r w:rsidR="00062F34" w:rsidRPr="003971C4">
        <w:rPr>
          <w:i/>
          <w:sz w:val="26"/>
          <w:szCs w:val="26"/>
        </w:rPr>
        <w:t xml:space="preserve"> potrebbe</w:t>
      </w:r>
      <w:r w:rsidRPr="003971C4">
        <w:rPr>
          <w:i/>
          <w:sz w:val="26"/>
          <w:szCs w:val="26"/>
        </w:rPr>
        <w:t xml:space="preserve"> aggiungere la</w:t>
      </w:r>
      <w:r w:rsidR="00062F34" w:rsidRPr="003971C4">
        <w:rPr>
          <w:i/>
          <w:sz w:val="26"/>
          <w:szCs w:val="26"/>
        </w:rPr>
        <w:t xml:space="preserve"> celebra</w:t>
      </w:r>
      <w:r w:rsidRPr="003971C4">
        <w:rPr>
          <w:i/>
          <w:sz w:val="26"/>
          <w:szCs w:val="26"/>
        </w:rPr>
        <w:t>zione</w:t>
      </w:r>
      <w:r w:rsidR="00062F34" w:rsidRPr="003971C4">
        <w:rPr>
          <w:i/>
          <w:sz w:val="26"/>
          <w:szCs w:val="26"/>
        </w:rPr>
        <w:t xml:space="preserve"> </w:t>
      </w:r>
      <w:r w:rsidRPr="003971C4">
        <w:rPr>
          <w:i/>
          <w:sz w:val="26"/>
          <w:szCs w:val="26"/>
        </w:rPr>
        <w:t>del</w:t>
      </w:r>
      <w:r w:rsidR="00062F34" w:rsidRPr="003971C4">
        <w:rPr>
          <w:i/>
          <w:sz w:val="26"/>
          <w:szCs w:val="26"/>
        </w:rPr>
        <w:t>l</w:t>
      </w:r>
      <w:r w:rsidR="00937D1E">
        <w:rPr>
          <w:i/>
          <w:sz w:val="26"/>
          <w:szCs w:val="26"/>
        </w:rPr>
        <w:t>’</w:t>
      </w:r>
      <w:r w:rsidR="00062F34" w:rsidRPr="003971C4">
        <w:rPr>
          <w:b/>
          <w:i/>
          <w:sz w:val="26"/>
          <w:szCs w:val="26"/>
        </w:rPr>
        <w:t>Eucarestia</w:t>
      </w:r>
      <w:r w:rsidR="00062F34" w:rsidRPr="003971C4">
        <w:rPr>
          <w:i/>
          <w:sz w:val="26"/>
          <w:szCs w:val="26"/>
        </w:rPr>
        <w:t xml:space="preserve"> al termine della proposta. </w:t>
      </w:r>
    </w:p>
    <w:p w14:paraId="1B7C0D9A" w14:textId="77777777" w:rsidR="00CE5C1B" w:rsidRPr="003971C4" w:rsidRDefault="00F84EB1" w:rsidP="00500EDD">
      <w:pPr>
        <w:jc w:val="both"/>
        <w:rPr>
          <w:i/>
          <w:sz w:val="26"/>
          <w:szCs w:val="26"/>
        </w:rPr>
      </w:pPr>
      <w:r w:rsidRPr="003971C4">
        <w:rPr>
          <w:i/>
          <w:sz w:val="26"/>
          <w:szCs w:val="26"/>
        </w:rPr>
        <w:t>È</w:t>
      </w:r>
      <w:r w:rsidR="00CE5C1B" w:rsidRPr="003971C4">
        <w:rPr>
          <w:i/>
          <w:sz w:val="26"/>
          <w:szCs w:val="26"/>
        </w:rPr>
        <w:t xml:space="preserve"> buona </w:t>
      </w:r>
      <w:r w:rsidRPr="003971C4">
        <w:rPr>
          <w:i/>
          <w:sz w:val="26"/>
          <w:szCs w:val="26"/>
        </w:rPr>
        <w:t>c</w:t>
      </w:r>
      <w:r w:rsidR="00CE5C1B" w:rsidRPr="003971C4">
        <w:rPr>
          <w:i/>
          <w:sz w:val="26"/>
          <w:szCs w:val="26"/>
        </w:rPr>
        <w:t xml:space="preserve">osa </w:t>
      </w:r>
      <w:r w:rsidR="000D4B7C" w:rsidRPr="003971C4">
        <w:rPr>
          <w:i/>
          <w:sz w:val="26"/>
          <w:szCs w:val="26"/>
        </w:rPr>
        <w:t xml:space="preserve">che in questo tempo di ritiro </w:t>
      </w:r>
      <w:r w:rsidR="00CE5C1B" w:rsidRPr="003971C4">
        <w:rPr>
          <w:i/>
          <w:sz w:val="26"/>
          <w:szCs w:val="26"/>
        </w:rPr>
        <w:t xml:space="preserve">sia data la possibilità delle </w:t>
      </w:r>
      <w:r w:rsidR="00CE5C1B" w:rsidRPr="003971C4">
        <w:rPr>
          <w:b/>
          <w:i/>
          <w:sz w:val="26"/>
          <w:szCs w:val="26"/>
        </w:rPr>
        <w:t>confessioni</w:t>
      </w:r>
      <w:r w:rsidR="00CE5C1B" w:rsidRPr="003971C4">
        <w:rPr>
          <w:i/>
          <w:sz w:val="26"/>
          <w:szCs w:val="26"/>
        </w:rPr>
        <w:t xml:space="preserve">. </w:t>
      </w:r>
    </w:p>
    <w:p w14:paraId="1B7C0D9B" w14:textId="77777777" w:rsidR="000D4B7C" w:rsidRPr="000D4B7C" w:rsidRDefault="000D4B7C" w:rsidP="00500EDD">
      <w:pPr>
        <w:pStyle w:val="Default"/>
        <w:rPr>
          <w:rFonts w:ascii="Times New Roman" w:hAnsi="Times New Roman" w:cs="Times New Roman"/>
          <w:i/>
        </w:rPr>
      </w:pPr>
    </w:p>
    <w:p w14:paraId="1B7C0D9C" w14:textId="77777777" w:rsidR="00F84EB1" w:rsidRPr="003971C4" w:rsidRDefault="00F84EB1" w:rsidP="00500EDD">
      <w:pPr>
        <w:jc w:val="both"/>
        <w:rPr>
          <w:i/>
          <w:sz w:val="26"/>
          <w:szCs w:val="26"/>
        </w:rPr>
      </w:pPr>
      <w:r w:rsidRPr="003971C4">
        <w:rPr>
          <w:i/>
          <w:sz w:val="26"/>
          <w:szCs w:val="26"/>
        </w:rPr>
        <w:t xml:space="preserve">Certamente la struttura del ritiro va adattata ai partecipanti, al tempo a disposizione, al luogo. </w:t>
      </w:r>
    </w:p>
    <w:p w14:paraId="1B7C0D9D" w14:textId="5E72E331" w:rsidR="00236B42" w:rsidRPr="003971C4" w:rsidRDefault="000D4B7C" w:rsidP="00500EDD">
      <w:pPr>
        <w:jc w:val="both"/>
        <w:rPr>
          <w:i/>
          <w:sz w:val="26"/>
          <w:szCs w:val="26"/>
        </w:rPr>
      </w:pPr>
      <w:r w:rsidRPr="003971C4">
        <w:rPr>
          <w:i/>
          <w:sz w:val="26"/>
          <w:szCs w:val="26"/>
        </w:rPr>
        <w:t>Vale la pena di e</w:t>
      </w:r>
      <w:r w:rsidR="0043763E" w:rsidRPr="003971C4">
        <w:rPr>
          <w:i/>
          <w:sz w:val="26"/>
          <w:szCs w:val="26"/>
        </w:rPr>
        <w:t xml:space="preserve">videnziare alcuni </w:t>
      </w:r>
      <w:r w:rsidR="0043763E" w:rsidRPr="003971C4">
        <w:rPr>
          <w:b/>
          <w:i/>
          <w:sz w:val="26"/>
          <w:szCs w:val="26"/>
        </w:rPr>
        <w:t>segni</w:t>
      </w:r>
      <w:r w:rsidR="00426C77" w:rsidRPr="003971C4">
        <w:rPr>
          <w:b/>
          <w:i/>
          <w:sz w:val="26"/>
          <w:szCs w:val="26"/>
        </w:rPr>
        <w:t xml:space="preserve"> </w:t>
      </w:r>
      <w:r w:rsidR="00426C77" w:rsidRPr="003971C4">
        <w:rPr>
          <w:i/>
          <w:sz w:val="26"/>
          <w:szCs w:val="26"/>
        </w:rPr>
        <w:t xml:space="preserve">proposti nei vari momenti: </w:t>
      </w:r>
      <w:r w:rsidR="0043763E" w:rsidRPr="003971C4">
        <w:rPr>
          <w:i/>
          <w:sz w:val="26"/>
          <w:szCs w:val="26"/>
        </w:rPr>
        <w:t>l</w:t>
      </w:r>
      <w:r w:rsidR="00937D1E">
        <w:rPr>
          <w:i/>
          <w:sz w:val="26"/>
          <w:szCs w:val="26"/>
        </w:rPr>
        <w:t>’</w:t>
      </w:r>
      <w:r w:rsidR="0043763E" w:rsidRPr="003971C4">
        <w:rPr>
          <w:b/>
          <w:i/>
          <w:sz w:val="26"/>
          <w:szCs w:val="26"/>
        </w:rPr>
        <w:t>ambon</w:t>
      </w:r>
      <w:r w:rsidR="0043763E" w:rsidRPr="003971C4">
        <w:rPr>
          <w:i/>
          <w:sz w:val="26"/>
          <w:szCs w:val="26"/>
        </w:rPr>
        <w:t xml:space="preserve">e o un leggio con la Parola, la </w:t>
      </w:r>
      <w:r w:rsidR="0043763E" w:rsidRPr="003971C4">
        <w:rPr>
          <w:b/>
          <w:i/>
          <w:sz w:val="26"/>
          <w:szCs w:val="26"/>
        </w:rPr>
        <w:t>mensa</w:t>
      </w:r>
      <w:r w:rsidR="0043763E" w:rsidRPr="003971C4">
        <w:rPr>
          <w:i/>
          <w:sz w:val="26"/>
          <w:szCs w:val="26"/>
        </w:rPr>
        <w:t xml:space="preserve"> eucaristica (per l</w:t>
      </w:r>
      <w:r w:rsidR="00937D1E">
        <w:rPr>
          <w:i/>
          <w:sz w:val="26"/>
          <w:szCs w:val="26"/>
        </w:rPr>
        <w:t>’</w:t>
      </w:r>
      <w:r w:rsidR="0043763E" w:rsidRPr="003971C4">
        <w:rPr>
          <w:i/>
          <w:sz w:val="26"/>
          <w:szCs w:val="26"/>
        </w:rPr>
        <w:t>adorazione).</w:t>
      </w:r>
    </w:p>
    <w:p w14:paraId="1B7C0D9E" w14:textId="77777777" w:rsidR="00236B42" w:rsidRPr="000D4B7C" w:rsidRDefault="00236B42" w:rsidP="00500EDD">
      <w:pPr>
        <w:pStyle w:val="Default"/>
        <w:rPr>
          <w:rFonts w:ascii="Times New Roman" w:hAnsi="Times New Roman" w:cs="Times New Roman"/>
          <w:i/>
        </w:rPr>
      </w:pPr>
    </w:p>
    <w:p w14:paraId="1B7C0D9F" w14:textId="77777777" w:rsidR="00CA3A31" w:rsidRPr="005119B6" w:rsidRDefault="00C325DC" w:rsidP="00500EDD">
      <w:pPr>
        <w:pStyle w:val="Sottotitolo"/>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spacing w:after="0"/>
        <w:rPr>
          <w:b/>
          <w:bCs/>
          <w:color w:val="000000"/>
          <w:sz w:val="22"/>
          <w:szCs w:val="28"/>
        </w:rPr>
      </w:pPr>
      <w:r w:rsidRPr="00D43E13">
        <w:rPr>
          <w:color w:val="FF0000"/>
        </w:rPr>
        <w:br w:type="page"/>
      </w:r>
      <w:r w:rsidR="005F7B71" w:rsidRPr="005119B6">
        <w:rPr>
          <w:rFonts w:ascii="augie" w:hAnsi="augie"/>
          <w:b/>
          <w:bCs/>
          <w:color w:val="000000"/>
          <w:sz w:val="40"/>
          <w:szCs w:val="28"/>
        </w:rPr>
        <w:lastRenderedPageBreak/>
        <w:t>INTRODUZIONE</w:t>
      </w:r>
    </w:p>
    <w:p w14:paraId="1B7C0DA0" w14:textId="77777777" w:rsidR="00BB72C9" w:rsidRPr="00BB72C9" w:rsidRDefault="00BB72C9" w:rsidP="00500EDD">
      <w:pPr>
        <w:jc w:val="both"/>
        <w:rPr>
          <w:color w:val="000000"/>
        </w:rPr>
      </w:pPr>
    </w:p>
    <w:p w14:paraId="1B7C0DA1" w14:textId="77777777" w:rsidR="00BB72C9" w:rsidRPr="00BB72C9" w:rsidRDefault="00BB72C9" w:rsidP="00500EDD">
      <w:pPr>
        <w:jc w:val="both"/>
        <w:rPr>
          <w:color w:val="000000"/>
        </w:rPr>
      </w:pPr>
    </w:p>
    <w:p w14:paraId="1B7C0DA2" w14:textId="77777777" w:rsidR="00C8230D" w:rsidRPr="00D43E13" w:rsidRDefault="008A432E" w:rsidP="00500EDD">
      <w:pPr>
        <w:jc w:val="both"/>
        <w:rPr>
          <w:b/>
          <w:color w:val="000000"/>
          <w:sz w:val="26"/>
          <w:szCs w:val="26"/>
        </w:rPr>
      </w:pPr>
      <w:r w:rsidRPr="00D43E13">
        <w:rPr>
          <w:rFonts w:ascii="augie" w:hAnsi="augie"/>
          <w:b/>
          <w:color w:val="000000"/>
          <w:sz w:val="28"/>
        </w:rPr>
        <w:t>SILENZIO INIZIALE</w:t>
      </w:r>
      <w:r w:rsidRPr="00D43E13">
        <w:rPr>
          <w:b/>
          <w:color w:val="000000"/>
          <w:sz w:val="28"/>
        </w:rPr>
        <w:t xml:space="preserve"> </w:t>
      </w:r>
      <w:r w:rsidR="005C43A2" w:rsidRPr="003971C4">
        <w:rPr>
          <w:i/>
          <w:color w:val="FF0000"/>
          <w:sz w:val="26"/>
          <w:szCs w:val="26"/>
        </w:rPr>
        <w:t>(5</w:t>
      </w:r>
      <w:r w:rsidR="00C8230D" w:rsidRPr="003971C4">
        <w:rPr>
          <w:i/>
          <w:color w:val="FF0000"/>
          <w:sz w:val="26"/>
          <w:szCs w:val="26"/>
        </w:rPr>
        <w:t xml:space="preserve"> minuti)</w:t>
      </w:r>
    </w:p>
    <w:p w14:paraId="1B7C0DA3" w14:textId="2632097B" w:rsidR="005D695E" w:rsidRPr="003971C4" w:rsidRDefault="005D695E" w:rsidP="00500EDD">
      <w:pPr>
        <w:jc w:val="both"/>
        <w:rPr>
          <w:bCs/>
          <w:i/>
          <w:color w:val="000000"/>
          <w:sz w:val="26"/>
          <w:szCs w:val="26"/>
        </w:rPr>
      </w:pPr>
      <w:r w:rsidRPr="003971C4">
        <w:rPr>
          <w:bCs/>
          <w:i/>
          <w:color w:val="000000"/>
          <w:sz w:val="26"/>
          <w:szCs w:val="26"/>
        </w:rPr>
        <w:t xml:space="preserve">Mentre </w:t>
      </w:r>
      <w:r w:rsidR="00E87F37" w:rsidRPr="003971C4">
        <w:rPr>
          <w:bCs/>
          <w:i/>
          <w:color w:val="000000"/>
          <w:sz w:val="26"/>
          <w:szCs w:val="26"/>
        </w:rPr>
        <w:t>attendi l</w:t>
      </w:r>
      <w:r w:rsidR="00937D1E">
        <w:rPr>
          <w:bCs/>
          <w:i/>
          <w:color w:val="000000"/>
          <w:sz w:val="26"/>
          <w:szCs w:val="26"/>
        </w:rPr>
        <w:t>’</w:t>
      </w:r>
      <w:r w:rsidR="00E87F37" w:rsidRPr="003971C4">
        <w:rPr>
          <w:bCs/>
          <w:i/>
          <w:color w:val="000000"/>
          <w:sz w:val="26"/>
          <w:szCs w:val="26"/>
        </w:rPr>
        <w:t>inizio del ritiro fa</w:t>
      </w:r>
      <w:r w:rsidR="00937D1E">
        <w:rPr>
          <w:bCs/>
          <w:i/>
          <w:color w:val="000000"/>
          <w:sz w:val="26"/>
          <w:szCs w:val="26"/>
        </w:rPr>
        <w:t>’</w:t>
      </w:r>
      <w:r w:rsidR="00D33081" w:rsidRPr="003971C4">
        <w:rPr>
          <w:bCs/>
          <w:i/>
          <w:color w:val="000000"/>
          <w:sz w:val="26"/>
          <w:szCs w:val="26"/>
        </w:rPr>
        <w:t xml:space="preserve"> </w:t>
      </w:r>
      <w:r w:rsidRPr="003971C4">
        <w:rPr>
          <w:bCs/>
          <w:i/>
          <w:color w:val="000000"/>
          <w:sz w:val="26"/>
          <w:szCs w:val="26"/>
        </w:rPr>
        <w:t xml:space="preserve">un momento di silenzio: </w:t>
      </w:r>
      <w:r w:rsidR="00D33081" w:rsidRPr="003971C4">
        <w:rPr>
          <w:bCs/>
          <w:i/>
          <w:color w:val="000000"/>
          <w:sz w:val="26"/>
          <w:szCs w:val="26"/>
        </w:rPr>
        <w:t>è l</w:t>
      </w:r>
      <w:r w:rsidR="00937D1E">
        <w:rPr>
          <w:bCs/>
          <w:i/>
          <w:color w:val="000000"/>
          <w:sz w:val="26"/>
          <w:szCs w:val="26"/>
        </w:rPr>
        <w:t>’</w:t>
      </w:r>
      <w:r w:rsidR="00D33081" w:rsidRPr="003971C4">
        <w:rPr>
          <w:bCs/>
          <w:i/>
          <w:color w:val="000000"/>
          <w:sz w:val="26"/>
          <w:szCs w:val="26"/>
        </w:rPr>
        <w:t>occasione per lasciar da</w:t>
      </w:r>
      <w:r w:rsidRPr="003971C4">
        <w:rPr>
          <w:bCs/>
          <w:i/>
          <w:color w:val="000000"/>
          <w:sz w:val="26"/>
          <w:szCs w:val="26"/>
        </w:rPr>
        <w:t xml:space="preserve"> parte pensier</w:t>
      </w:r>
      <w:r w:rsidR="003031FE" w:rsidRPr="003971C4">
        <w:rPr>
          <w:bCs/>
          <w:i/>
          <w:color w:val="000000"/>
          <w:sz w:val="26"/>
          <w:szCs w:val="26"/>
        </w:rPr>
        <w:t>i</w:t>
      </w:r>
      <w:r w:rsidRPr="003971C4">
        <w:rPr>
          <w:bCs/>
          <w:i/>
          <w:color w:val="000000"/>
          <w:sz w:val="26"/>
          <w:szCs w:val="26"/>
        </w:rPr>
        <w:t xml:space="preserve"> e preoccupazion</w:t>
      </w:r>
      <w:r w:rsidR="00E87F37" w:rsidRPr="003971C4">
        <w:rPr>
          <w:bCs/>
          <w:i/>
          <w:color w:val="000000"/>
          <w:sz w:val="26"/>
          <w:szCs w:val="26"/>
        </w:rPr>
        <w:t>i</w:t>
      </w:r>
      <w:r w:rsidRPr="003971C4">
        <w:rPr>
          <w:bCs/>
          <w:i/>
          <w:color w:val="000000"/>
          <w:sz w:val="26"/>
          <w:szCs w:val="26"/>
        </w:rPr>
        <w:t xml:space="preserve"> e crea</w:t>
      </w:r>
      <w:r w:rsidR="00D33081" w:rsidRPr="003971C4">
        <w:rPr>
          <w:bCs/>
          <w:i/>
          <w:color w:val="000000"/>
          <w:sz w:val="26"/>
          <w:szCs w:val="26"/>
        </w:rPr>
        <w:t>re</w:t>
      </w:r>
      <w:r w:rsidRPr="003971C4">
        <w:rPr>
          <w:bCs/>
          <w:i/>
          <w:color w:val="000000"/>
          <w:sz w:val="26"/>
          <w:szCs w:val="26"/>
        </w:rPr>
        <w:t xml:space="preserve"> un clima interiore </w:t>
      </w:r>
      <w:r w:rsidR="000D4B7C" w:rsidRPr="003971C4">
        <w:rPr>
          <w:bCs/>
          <w:i/>
          <w:color w:val="000000"/>
          <w:sz w:val="26"/>
          <w:szCs w:val="26"/>
        </w:rPr>
        <w:t xml:space="preserve">ed esteriore </w:t>
      </w:r>
      <w:r w:rsidRPr="003971C4">
        <w:rPr>
          <w:bCs/>
          <w:i/>
          <w:color w:val="000000"/>
          <w:sz w:val="26"/>
          <w:szCs w:val="26"/>
        </w:rPr>
        <w:t xml:space="preserve">di preghiera e di ascolto. </w:t>
      </w:r>
    </w:p>
    <w:p w14:paraId="1B7C0DA4" w14:textId="419716E3" w:rsidR="005D695E" w:rsidRPr="003971C4" w:rsidRDefault="00E87F37" w:rsidP="00500EDD">
      <w:pPr>
        <w:jc w:val="both"/>
        <w:rPr>
          <w:bCs/>
          <w:i/>
          <w:color w:val="000000"/>
          <w:sz w:val="26"/>
          <w:szCs w:val="26"/>
        </w:rPr>
      </w:pPr>
      <w:r w:rsidRPr="003971C4">
        <w:rPr>
          <w:bCs/>
          <w:i/>
          <w:color w:val="000000"/>
          <w:sz w:val="26"/>
          <w:szCs w:val="26"/>
        </w:rPr>
        <w:t xml:space="preserve">Con il tuo </w:t>
      </w:r>
      <w:r w:rsidR="005D695E" w:rsidRPr="003971C4">
        <w:rPr>
          <w:bCs/>
          <w:i/>
          <w:color w:val="000000"/>
          <w:sz w:val="26"/>
          <w:szCs w:val="26"/>
        </w:rPr>
        <w:t>sguardo</w:t>
      </w:r>
      <w:r w:rsidR="00D33081" w:rsidRPr="003971C4">
        <w:rPr>
          <w:bCs/>
          <w:i/>
          <w:color w:val="000000"/>
          <w:sz w:val="26"/>
          <w:szCs w:val="26"/>
        </w:rPr>
        <w:t xml:space="preserve"> </w:t>
      </w:r>
      <w:r w:rsidR="005D695E" w:rsidRPr="003971C4">
        <w:rPr>
          <w:bCs/>
          <w:i/>
          <w:color w:val="000000"/>
          <w:sz w:val="26"/>
          <w:szCs w:val="26"/>
        </w:rPr>
        <w:t>contempla il libro della Parola di Dio</w:t>
      </w:r>
      <w:r w:rsidR="00C8230D" w:rsidRPr="003971C4">
        <w:rPr>
          <w:bCs/>
          <w:i/>
          <w:color w:val="000000"/>
          <w:sz w:val="26"/>
          <w:szCs w:val="26"/>
        </w:rPr>
        <w:t xml:space="preserve"> che guiderà </w:t>
      </w:r>
      <w:r w:rsidR="00D33081" w:rsidRPr="003971C4">
        <w:rPr>
          <w:bCs/>
          <w:i/>
          <w:color w:val="000000"/>
          <w:sz w:val="26"/>
          <w:szCs w:val="26"/>
        </w:rPr>
        <w:t xml:space="preserve">e illuminerà </w:t>
      </w:r>
      <w:r w:rsidRPr="003971C4">
        <w:rPr>
          <w:bCs/>
          <w:i/>
          <w:color w:val="000000"/>
          <w:sz w:val="26"/>
          <w:szCs w:val="26"/>
        </w:rPr>
        <w:t xml:space="preserve">questo tempo </w:t>
      </w:r>
      <w:r w:rsidR="00C8230D" w:rsidRPr="003971C4">
        <w:rPr>
          <w:bCs/>
          <w:i/>
          <w:color w:val="000000"/>
          <w:sz w:val="26"/>
          <w:szCs w:val="26"/>
        </w:rPr>
        <w:t xml:space="preserve">con </w:t>
      </w:r>
      <w:r w:rsidR="00D33081" w:rsidRPr="003971C4">
        <w:rPr>
          <w:bCs/>
          <w:i/>
          <w:color w:val="000000"/>
          <w:sz w:val="26"/>
          <w:szCs w:val="26"/>
        </w:rPr>
        <w:t xml:space="preserve">il </w:t>
      </w:r>
      <w:r w:rsidR="000D4B7C" w:rsidRPr="003971C4">
        <w:rPr>
          <w:bCs/>
          <w:i/>
          <w:color w:val="000000"/>
          <w:sz w:val="26"/>
          <w:szCs w:val="26"/>
        </w:rPr>
        <w:t>brano di San Paolo ai Corinzi</w:t>
      </w:r>
      <w:r w:rsidR="00D33081" w:rsidRPr="003971C4">
        <w:rPr>
          <w:bCs/>
          <w:i/>
          <w:color w:val="000000"/>
          <w:sz w:val="26"/>
          <w:szCs w:val="26"/>
        </w:rPr>
        <w:t xml:space="preserve">; </w:t>
      </w:r>
      <w:r w:rsidRPr="003971C4">
        <w:rPr>
          <w:bCs/>
          <w:i/>
          <w:color w:val="000000"/>
          <w:sz w:val="26"/>
          <w:szCs w:val="26"/>
        </w:rPr>
        <w:t xml:space="preserve">osserva </w:t>
      </w:r>
      <w:r w:rsidR="00D33081" w:rsidRPr="003971C4">
        <w:rPr>
          <w:bCs/>
          <w:i/>
          <w:color w:val="000000"/>
          <w:sz w:val="26"/>
          <w:szCs w:val="26"/>
        </w:rPr>
        <w:t>l</w:t>
      </w:r>
      <w:r w:rsidR="00937D1E">
        <w:rPr>
          <w:bCs/>
          <w:i/>
          <w:color w:val="000000"/>
          <w:sz w:val="26"/>
          <w:szCs w:val="26"/>
        </w:rPr>
        <w:t>’</w:t>
      </w:r>
      <w:r w:rsidR="005D695E" w:rsidRPr="003971C4">
        <w:rPr>
          <w:bCs/>
          <w:i/>
          <w:color w:val="000000"/>
          <w:sz w:val="26"/>
          <w:szCs w:val="26"/>
        </w:rPr>
        <w:t xml:space="preserve">immagine di questo ritiro che rappresenta </w:t>
      </w:r>
      <w:r w:rsidR="000D4B7C" w:rsidRPr="003971C4">
        <w:rPr>
          <w:bCs/>
          <w:i/>
          <w:color w:val="000000"/>
          <w:sz w:val="26"/>
          <w:szCs w:val="26"/>
        </w:rPr>
        <w:t>l</w:t>
      </w:r>
      <w:r w:rsidR="00937D1E">
        <w:rPr>
          <w:bCs/>
          <w:i/>
          <w:color w:val="000000"/>
          <w:sz w:val="26"/>
          <w:szCs w:val="26"/>
        </w:rPr>
        <w:t>’</w:t>
      </w:r>
      <w:r w:rsidR="000D4B7C" w:rsidRPr="003971C4">
        <w:rPr>
          <w:bCs/>
          <w:i/>
          <w:color w:val="000000"/>
          <w:sz w:val="26"/>
          <w:szCs w:val="26"/>
        </w:rPr>
        <w:t>Amore della Trinità</w:t>
      </w:r>
      <w:r w:rsidR="00D33081" w:rsidRPr="003971C4">
        <w:rPr>
          <w:bCs/>
          <w:i/>
          <w:color w:val="000000"/>
          <w:sz w:val="26"/>
          <w:szCs w:val="26"/>
        </w:rPr>
        <w:t>;</w:t>
      </w:r>
      <w:r w:rsidR="005D695E" w:rsidRPr="003971C4">
        <w:rPr>
          <w:bCs/>
          <w:i/>
          <w:color w:val="000000"/>
          <w:sz w:val="26"/>
          <w:szCs w:val="26"/>
        </w:rPr>
        <w:t xml:space="preserve"> </w:t>
      </w:r>
      <w:r w:rsidRPr="003971C4">
        <w:rPr>
          <w:bCs/>
          <w:i/>
          <w:color w:val="000000"/>
          <w:sz w:val="26"/>
          <w:szCs w:val="26"/>
        </w:rPr>
        <w:t>infine poni lo sguardo sul</w:t>
      </w:r>
      <w:r w:rsidR="005D695E" w:rsidRPr="003971C4">
        <w:rPr>
          <w:bCs/>
          <w:i/>
          <w:color w:val="000000"/>
          <w:sz w:val="26"/>
          <w:szCs w:val="26"/>
        </w:rPr>
        <w:t xml:space="preserve"> Crocefisso che </w:t>
      </w:r>
      <w:r w:rsidRPr="003971C4">
        <w:rPr>
          <w:bCs/>
          <w:i/>
          <w:color w:val="000000"/>
          <w:sz w:val="26"/>
          <w:szCs w:val="26"/>
        </w:rPr>
        <w:t xml:space="preserve">ti </w:t>
      </w:r>
      <w:r w:rsidR="005D695E" w:rsidRPr="003971C4">
        <w:rPr>
          <w:bCs/>
          <w:i/>
          <w:color w:val="000000"/>
          <w:sz w:val="26"/>
          <w:szCs w:val="26"/>
        </w:rPr>
        <w:t xml:space="preserve">ricorda il grande amore di Dio. </w:t>
      </w:r>
    </w:p>
    <w:p w14:paraId="1B7C0DA5" w14:textId="77777777" w:rsidR="005D695E" w:rsidRPr="00FC4540" w:rsidRDefault="005D695E" w:rsidP="00500EDD">
      <w:pPr>
        <w:jc w:val="both"/>
        <w:rPr>
          <w:color w:val="000000"/>
        </w:rPr>
      </w:pPr>
    </w:p>
    <w:p w14:paraId="1B7C0DA6" w14:textId="77777777" w:rsidR="005D695E" w:rsidRPr="00970BB4" w:rsidRDefault="005D695E" w:rsidP="00500EDD">
      <w:pPr>
        <w:jc w:val="both"/>
        <w:rPr>
          <w:color w:val="000000"/>
        </w:rPr>
      </w:pPr>
    </w:p>
    <w:p w14:paraId="1B7C0DA7" w14:textId="150EDE63" w:rsidR="00BB72C9" w:rsidRPr="00D43E13" w:rsidRDefault="00BB72C9" w:rsidP="00500EDD">
      <w:pPr>
        <w:tabs>
          <w:tab w:val="left" w:pos="708"/>
        </w:tabs>
        <w:rPr>
          <w:rFonts w:ascii="augie" w:hAnsi="augie"/>
          <w:b/>
          <w:sz w:val="28"/>
          <w:highlight w:val="yellow"/>
        </w:rPr>
      </w:pPr>
      <w:r w:rsidRPr="00D43E13">
        <w:rPr>
          <w:rFonts w:ascii="augie" w:hAnsi="augie"/>
          <w:b/>
          <w:sz w:val="28"/>
        </w:rPr>
        <w:t xml:space="preserve">CANTO: </w:t>
      </w:r>
      <w:r w:rsidR="00CC31D8">
        <w:rPr>
          <w:rFonts w:ascii="augie" w:hAnsi="augie"/>
          <w:b/>
          <w:sz w:val="28"/>
        </w:rPr>
        <w:t>SE SIAMO UNITI</w:t>
      </w:r>
    </w:p>
    <w:p w14:paraId="1A5C325D" w14:textId="233C48AB"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Un raggio di sole ha illuminato la nostra vita</w:t>
      </w:r>
    </w:p>
    <w:p w14:paraId="5E04E709"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e ci ha svelato il mistero che vive là</w:t>
      </w:r>
    </w:p>
    <w:p w14:paraId="7D202885" w14:textId="18688F91"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dove gli uomini si amano e lega terra e cielo perché:</w:t>
      </w:r>
    </w:p>
    <w:p w14:paraId="55BF77DE" w14:textId="77777777" w:rsidR="00250C61" w:rsidRPr="00D074C4" w:rsidRDefault="00250C61" w:rsidP="00D074C4">
      <w:pPr>
        <w:jc w:val="both"/>
        <w:rPr>
          <w:color w:val="000000"/>
        </w:rPr>
      </w:pPr>
    </w:p>
    <w:p w14:paraId="2D665BBD"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Se siamo uniti Dio è fra noi.</w:t>
      </w:r>
    </w:p>
    <w:p w14:paraId="4ADA1E34"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E questo vale, questo vale più,</w:t>
      </w:r>
    </w:p>
    <w:p w14:paraId="2CC581BD"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questo vale più di ogni tesoro</w:t>
      </w:r>
    </w:p>
    <w:p w14:paraId="300F0920"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che può possedere il nostro cuore.</w:t>
      </w:r>
    </w:p>
    <w:p w14:paraId="4BDDE5D1" w14:textId="77777777" w:rsidR="00250C61" w:rsidRPr="00D074C4" w:rsidRDefault="00250C61" w:rsidP="00D074C4">
      <w:pPr>
        <w:jc w:val="both"/>
        <w:rPr>
          <w:color w:val="000000"/>
        </w:rPr>
      </w:pPr>
    </w:p>
    <w:p w14:paraId="1AC670EC"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Vale di più della madre e del padre, della casa nostra</w:t>
      </w:r>
    </w:p>
    <w:p w14:paraId="49E6DA16"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vale più del lavoro delle nostre mani,</w:t>
      </w:r>
    </w:p>
    <w:p w14:paraId="38495B5B"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vale più delle opere dell’umanità,</w:t>
      </w:r>
    </w:p>
    <w:p w14:paraId="714271F8"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vale di più, vale di più!</w:t>
      </w:r>
    </w:p>
    <w:p w14:paraId="1D1B34FA" w14:textId="77777777" w:rsidR="00250C61" w:rsidRPr="00D074C4" w:rsidRDefault="00250C61" w:rsidP="00D074C4">
      <w:pPr>
        <w:jc w:val="both"/>
        <w:rPr>
          <w:color w:val="000000"/>
        </w:rPr>
      </w:pPr>
    </w:p>
    <w:p w14:paraId="37CC144B" w14:textId="77777777" w:rsidR="00250C61" w:rsidRPr="00250C61" w:rsidRDefault="00250C61" w:rsidP="00250C61">
      <w:pPr>
        <w:tabs>
          <w:tab w:val="left" w:pos="708"/>
        </w:tabs>
        <w:jc w:val="both"/>
        <w:rPr>
          <w:rFonts w:eastAsia="Arial Unicode MS"/>
          <w:b/>
          <w:sz w:val="26"/>
          <w:szCs w:val="26"/>
        </w:rPr>
      </w:pPr>
      <w:r w:rsidRPr="00250C61">
        <w:rPr>
          <w:rFonts w:eastAsia="Arial Unicode MS"/>
          <w:bCs/>
          <w:i/>
          <w:iCs/>
          <w:sz w:val="26"/>
          <w:szCs w:val="26"/>
        </w:rPr>
        <w:t>Rit.</w:t>
      </w:r>
      <w:r w:rsidRPr="00250C61">
        <w:rPr>
          <w:rFonts w:eastAsia="Arial Unicode MS"/>
          <w:b/>
          <w:sz w:val="26"/>
          <w:szCs w:val="26"/>
        </w:rPr>
        <w:t xml:space="preserve"> </w:t>
      </w:r>
      <w:r w:rsidRPr="00250C61">
        <w:rPr>
          <w:rFonts w:eastAsia="Arial Unicode MS"/>
          <w:b/>
          <w:sz w:val="26"/>
          <w:szCs w:val="26"/>
        </w:rPr>
        <w:tab/>
        <w:t>Dio fra noi vale più della nostra vita,</w:t>
      </w:r>
    </w:p>
    <w:p w14:paraId="2B3340F0" w14:textId="77777777" w:rsidR="00250C61" w:rsidRPr="00250C61" w:rsidRDefault="00250C61" w:rsidP="00250C61">
      <w:pPr>
        <w:tabs>
          <w:tab w:val="left" w:pos="708"/>
        </w:tabs>
        <w:jc w:val="both"/>
        <w:rPr>
          <w:rFonts w:eastAsia="Arial Unicode MS"/>
          <w:b/>
          <w:sz w:val="26"/>
          <w:szCs w:val="26"/>
        </w:rPr>
      </w:pPr>
      <w:r w:rsidRPr="00250C61">
        <w:rPr>
          <w:rFonts w:eastAsia="Arial Unicode MS"/>
          <w:b/>
          <w:sz w:val="26"/>
          <w:szCs w:val="26"/>
        </w:rPr>
        <w:tab/>
        <w:t>Dio fra noi vale più, vale più dell’anima.</w:t>
      </w:r>
    </w:p>
    <w:p w14:paraId="684EF9CC" w14:textId="77777777" w:rsidR="00250C61" w:rsidRPr="00250C61" w:rsidRDefault="00250C61" w:rsidP="00250C61">
      <w:pPr>
        <w:tabs>
          <w:tab w:val="left" w:pos="708"/>
        </w:tabs>
        <w:jc w:val="both"/>
        <w:rPr>
          <w:rFonts w:eastAsia="Arial Unicode MS"/>
          <w:b/>
          <w:sz w:val="26"/>
          <w:szCs w:val="26"/>
        </w:rPr>
      </w:pPr>
      <w:r w:rsidRPr="00250C61">
        <w:rPr>
          <w:rFonts w:eastAsia="Arial Unicode MS"/>
          <w:b/>
          <w:sz w:val="26"/>
          <w:szCs w:val="26"/>
        </w:rPr>
        <w:tab/>
        <w:t>E’ fuoco che divampa, è vento che trascina</w:t>
      </w:r>
    </w:p>
    <w:p w14:paraId="38D1F34E" w14:textId="77777777" w:rsidR="00250C61" w:rsidRPr="00250C61" w:rsidRDefault="00250C61" w:rsidP="00250C61">
      <w:pPr>
        <w:tabs>
          <w:tab w:val="left" w:pos="708"/>
        </w:tabs>
        <w:jc w:val="both"/>
        <w:rPr>
          <w:rFonts w:eastAsia="Arial Unicode MS"/>
          <w:b/>
          <w:sz w:val="26"/>
          <w:szCs w:val="26"/>
        </w:rPr>
      </w:pPr>
      <w:r w:rsidRPr="00250C61">
        <w:rPr>
          <w:rFonts w:eastAsia="Arial Unicode MS"/>
          <w:b/>
          <w:sz w:val="26"/>
          <w:szCs w:val="26"/>
        </w:rPr>
        <w:tab/>
        <w:t>è gioia che dilaga, è pace che non abbandona mai.</w:t>
      </w:r>
    </w:p>
    <w:p w14:paraId="696FDC43" w14:textId="77777777" w:rsidR="00250C61" w:rsidRPr="00D074C4" w:rsidRDefault="00250C61" w:rsidP="00D074C4">
      <w:pPr>
        <w:jc w:val="both"/>
        <w:rPr>
          <w:color w:val="000000"/>
        </w:rPr>
      </w:pPr>
      <w:r w:rsidRPr="00D074C4">
        <w:rPr>
          <w:color w:val="000000"/>
        </w:rPr>
        <w:t xml:space="preserve"> </w:t>
      </w:r>
    </w:p>
    <w:p w14:paraId="0361E9E2"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 xml:space="preserve">Se siamo uniti Dio è fra noi </w:t>
      </w:r>
    </w:p>
    <w:p w14:paraId="5E563A06"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 xml:space="preserve">e questo vale, questo vale più, </w:t>
      </w:r>
    </w:p>
    <w:p w14:paraId="2CFCD77D"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questo vale più d’ogni tesoro</w:t>
      </w:r>
    </w:p>
    <w:p w14:paraId="7AE3B20B"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che può possedere il nostro cuore.</w:t>
      </w:r>
    </w:p>
    <w:p w14:paraId="0C3255D2" w14:textId="77777777" w:rsidR="00250C61" w:rsidRPr="00D074C4" w:rsidRDefault="00250C61" w:rsidP="00D074C4">
      <w:pPr>
        <w:jc w:val="both"/>
        <w:rPr>
          <w:color w:val="000000"/>
        </w:rPr>
      </w:pPr>
    </w:p>
    <w:p w14:paraId="02131CA7"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 xml:space="preserve">Vale di più degli amici e dei figli, delle nostre cose </w:t>
      </w:r>
    </w:p>
    <w:p w14:paraId="323EF176"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Vale più degli affetti, vale più del tempo</w:t>
      </w:r>
    </w:p>
    <w:p w14:paraId="33C1F797" w14:textId="77777777" w:rsidR="00250C61" w:rsidRPr="00250C61" w:rsidRDefault="00250C61" w:rsidP="00250C61">
      <w:pPr>
        <w:tabs>
          <w:tab w:val="left" w:pos="708"/>
        </w:tabs>
        <w:jc w:val="both"/>
        <w:rPr>
          <w:rFonts w:eastAsia="Arial Unicode MS"/>
          <w:sz w:val="26"/>
          <w:szCs w:val="26"/>
        </w:rPr>
      </w:pPr>
      <w:r w:rsidRPr="00250C61">
        <w:rPr>
          <w:rFonts w:eastAsia="Arial Unicode MS"/>
          <w:sz w:val="26"/>
          <w:szCs w:val="26"/>
        </w:rPr>
        <w:t>vale più dei pensieri di ogni nostro affanno</w:t>
      </w:r>
    </w:p>
    <w:p w14:paraId="33441D6B" w14:textId="6AD75DDD" w:rsidR="00250C61" w:rsidRPr="00936F00" w:rsidRDefault="00250C61" w:rsidP="00250C61">
      <w:pPr>
        <w:tabs>
          <w:tab w:val="left" w:pos="708"/>
        </w:tabs>
        <w:jc w:val="both"/>
        <w:rPr>
          <w:rFonts w:eastAsia="Arial Unicode MS"/>
          <w:i/>
          <w:iCs/>
          <w:sz w:val="26"/>
          <w:szCs w:val="26"/>
        </w:rPr>
      </w:pPr>
      <w:r w:rsidRPr="00250C61">
        <w:rPr>
          <w:rFonts w:eastAsia="Arial Unicode MS"/>
          <w:sz w:val="26"/>
          <w:szCs w:val="26"/>
        </w:rPr>
        <w:t>Vale di più, vale di più.</w:t>
      </w:r>
      <w:r w:rsidR="00936F00">
        <w:rPr>
          <w:rFonts w:eastAsia="Arial Unicode MS"/>
          <w:sz w:val="26"/>
          <w:szCs w:val="26"/>
        </w:rPr>
        <w:t xml:space="preserve"> </w:t>
      </w:r>
      <w:r w:rsidR="00936F00">
        <w:rPr>
          <w:rFonts w:eastAsia="Arial Unicode MS"/>
          <w:i/>
          <w:iCs/>
          <w:sz w:val="26"/>
          <w:szCs w:val="26"/>
        </w:rPr>
        <w:t>Rit.</w:t>
      </w:r>
    </w:p>
    <w:p w14:paraId="1B7C0DA9" w14:textId="5729693D" w:rsidR="00A3046E" w:rsidRPr="00970BB4" w:rsidRDefault="00A3046E" w:rsidP="00D074C4">
      <w:pPr>
        <w:jc w:val="both"/>
        <w:rPr>
          <w:color w:val="000000"/>
        </w:rPr>
      </w:pPr>
    </w:p>
    <w:p w14:paraId="1B7C0DAB" w14:textId="6D97BC45" w:rsidR="00BB72C9" w:rsidRPr="00FC4540" w:rsidRDefault="00BB72C9" w:rsidP="00E05BC9">
      <w:pPr>
        <w:tabs>
          <w:tab w:val="left" w:pos="708"/>
        </w:tabs>
        <w:rPr>
          <w:color w:val="000000"/>
        </w:rPr>
      </w:pPr>
      <w:r w:rsidRPr="003971C4">
        <w:rPr>
          <w:rFonts w:cs="Calibri"/>
          <w:i/>
          <w:color w:val="FF0000"/>
        </w:rPr>
        <w:t>per il canto</w:t>
      </w:r>
      <w:r w:rsidRPr="003971C4">
        <w:rPr>
          <w:rFonts w:cs="Calibri"/>
          <w:i/>
        </w:rPr>
        <w:t>:</w:t>
      </w:r>
      <w:r w:rsidR="003706E6" w:rsidRPr="003971C4">
        <w:rPr>
          <w:rFonts w:cs="Calibri"/>
          <w:i/>
          <w:color w:val="FF0000"/>
        </w:rPr>
        <w:t xml:space="preserve"> </w:t>
      </w:r>
      <w:hyperlink r:id="rId9" w:history="1">
        <w:r w:rsidR="00E05BC9" w:rsidRPr="003274B0">
          <w:rPr>
            <w:rStyle w:val="Collegamentoipertestuale"/>
          </w:rPr>
          <w:t>https://www.youtube.com/watch?v=kGjWl9Y7Yzk</w:t>
        </w:r>
      </w:hyperlink>
      <w:r w:rsidR="00E05BC9">
        <w:t xml:space="preserve"> </w:t>
      </w:r>
    </w:p>
    <w:p w14:paraId="781AE8B5" w14:textId="77777777" w:rsidR="00E05BC2" w:rsidRDefault="00E05BC2" w:rsidP="00500EDD">
      <w:pPr>
        <w:rPr>
          <w:rFonts w:ascii="augie" w:hAnsi="augie"/>
          <w:b/>
          <w:color w:val="000000"/>
          <w:sz w:val="28"/>
        </w:rPr>
      </w:pPr>
    </w:p>
    <w:p w14:paraId="1B7C0DAD" w14:textId="6D372888" w:rsidR="00BB72C9" w:rsidRPr="00D43E13" w:rsidRDefault="00BB72C9" w:rsidP="00500EDD">
      <w:pPr>
        <w:rPr>
          <w:rFonts w:ascii="augie" w:hAnsi="augie"/>
          <w:b/>
          <w:color w:val="000000"/>
          <w:sz w:val="28"/>
        </w:rPr>
      </w:pPr>
      <w:r w:rsidRPr="00D43E13">
        <w:rPr>
          <w:rFonts w:ascii="augie" w:hAnsi="augie"/>
          <w:b/>
          <w:color w:val="000000"/>
          <w:sz w:val="28"/>
        </w:rPr>
        <w:lastRenderedPageBreak/>
        <w:t>SEGNO DI CROCE</w:t>
      </w:r>
    </w:p>
    <w:p w14:paraId="1B7C0DAE" w14:textId="77777777" w:rsidR="00BB72C9" w:rsidRPr="003971C4" w:rsidRDefault="00BB72C9" w:rsidP="00500EDD">
      <w:pPr>
        <w:rPr>
          <w:color w:val="000000"/>
          <w:sz w:val="26"/>
          <w:szCs w:val="26"/>
        </w:rPr>
      </w:pPr>
      <w:r w:rsidRPr="003971C4">
        <w:rPr>
          <w:i/>
          <w:color w:val="FF0000"/>
          <w:sz w:val="26"/>
          <w:szCs w:val="26"/>
        </w:rPr>
        <w:t>Guida:</w:t>
      </w:r>
      <w:r w:rsidRPr="003971C4">
        <w:rPr>
          <w:color w:val="FF0000"/>
          <w:sz w:val="26"/>
          <w:szCs w:val="26"/>
        </w:rPr>
        <w:t xml:space="preserve"> </w:t>
      </w:r>
      <w:r w:rsidRPr="003971C4">
        <w:rPr>
          <w:color w:val="000000"/>
          <w:sz w:val="26"/>
          <w:szCs w:val="26"/>
        </w:rPr>
        <w:t>Nel nome del Padre, del Figlio e dello Spirito Santo.</w:t>
      </w:r>
    </w:p>
    <w:p w14:paraId="1B7C0DAF" w14:textId="77777777" w:rsidR="00BB72C9" w:rsidRPr="003971C4" w:rsidRDefault="00BB72C9" w:rsidP="00500EDD">
      <w:pPr>
        <w:rPr>
          <w:color w:val="000000"/>
          <w:sz w:val="26"/>
          <w:szCs w:val="26"/>
        </w:rPr>
      </w:pPr>
      <w:r w:rsidRPr="003971C4">
        <w:rPr>
          <w:i/>
          <w:color w:val="FF0000"/>
          <w:sz w:val="26"/>
          <w:szCs w:val="26"/>
        </w:rPr>
        <w:t>Tutti:</w:t>
      </w:r>
      <w:r w:rsidRPr="003971C4">
        <w:rPr>
          <w:color w:val="FF0000"/>
          <w:sz w:val="26"/>
          <w:szCs w:val="26"/>
        </w:rPr>
        <w:t xml:space="preserve"> </w:t>
      </w:r>
      <w:r w:rsidRPr="003971C4">
        <w:rPr>
          <w:color w:val="000000"/>
          <w:sz w:val="26"/>
          <w:szCs w:val="26"/>
        </w:rPr>
        <w:t>Amen.</w:t>
      </w:r>
    </w:p>
    <w:p w14:paraId="1B7C0DB0" w14:textId="77777777" w:rsidR="00BB72C9" w:rsidRPr="00FC4540" w:rsidRDefault="00BB72C9" w:rsidP="00500EDD">
      <w:pPr>
        <w:jc w:val="both"/>
        <w:rPr>
          <w:color w:val="000000"/>
        </w:rPr>
      </w:pPr>
    </w:p>
    <w:p w14:paraId="1B7C0DB1" w14:textId="77777777" w:rsidR="00BB72C9" w:rsidRPr="003971C4" w:rsidRDefault="00BB72C9" w:rsidP="00500EDD">
      <w:pPr>
        <w:rPr>
          <w:color w:val="000000"/>
          <w:sz w:val="26"/>
          <w:szCs w:val="26"/>
        </w:rPr>
      </w:pPr>
      <w:r w:rsidRPr="003971C4">
        <w:rPr>
          <w:i/>
          <w:color w:val="FF0000"/>
          <w:sz w:val="26"/>
          <w:szCs w:val="26"/>
        </w:rPr>
        <w:t>Guida:</w:t>
      </w:r>
      <w:r w:rsidRPr="003971C4">
        <w:rPr>
          <w:color w:val="FF0000"/>
          <w:sz w:val="26"/>
          <w:szCs w:val="26"/>
        </w:rPr>
        <w:t xml:space="preserve"> </w:t>
      </w:r>
      <w:r w:rsidRPr="003971C4">
        <w:rPr>
          <w:color w:val="000000"/>
          <w:sz w:val="26"/>
          <w:szCs w:val="26"/>
        </w:rPr>
        <w:t>Il Signore sia con voi.</w:t>
      </w:r>
    </w:p>
    <w:p w14:paraId="1B7C0DB2" w14:textId="77777777" w:rsidR="00BB72C9" w:rsidRPr="003971C4" w:rsidRDefault="00BB72C9" w:rsidP="00500EDD">
      <w:pPr>
        <w:rPr>
          <w:color w:val="000000"/>
          <w:sz w:val="26"/>
          <w:szCs w:val="26"/>
        </w:rPr>
      </w:pPr>
      <w:r w:rsidRPr="003971C4">
        <w:rPr>
          <w:i/>
          <w:color w:val="FF0000"/>
          <w:sz w:val="26"/>
          <w:szCs w:val="26"/>
        </w:rPr>
        <w:t>Tutti</w:t>
      </w:r>
      <w:r w:rsidR="003031FE" w:rsidRPr="003971C4">
        <w:rPr>
          <w:i/>
          <w:color w:val="FF0000"/>
          <w:sz w:val="26"/>
          <w:szCs w:val="26"/>
        </w:rPr>
        <w:t>:</w:t>
      </w:r>
      <w:r w:rsidRPr="003971C4">
        <w:rPr>
          <w:color w:val="FF0000"/>
          <w:sz w:val="26"/>
          <w:szCs w:val="26"/>
        </w:rPr>
        <w:t xml:space="preserve"> </w:t>
      </w:r>
      <w:r w:rsidRPr="003971C4">
        <w:rPr>
          <w:color w:val="000000"/>
          <w:sz w:val="26"/>
          <w:szCs w:val="26"/>
        </w:rPr>
        <w:t>E con il tuo spirito.</w:t>
      </w:r>
    </w:p>
    <w:p w14:paraId="1B7C0DB3" w14:textId="77777777" w:rsidR="00BB72C9" w:rsidRPr="00FC4540" w:rsidRDefault="00BB72C9" w:rsidP="00500EDD">
      <w:pPr>
        <w:jc w:val="both"/>
        <w:rPr>
          <w:color w:val="000000"/>
        </w:rPr>
      </w:pPr>
    </w:p>
    <w:p w14:paraId="1B7C0DB4" w14:textId="77777777" w:rsidR="00BB72C9" w:rsidRPr="00FC4540" w:rsidRDefault="00BB72C9" w:rsidP="00500EDD">
      <w:pPr>
        <w:jc w:val="both"/>
        <w:rPr>
          <w:color w:val="000000"/>
        </w:rPr>
      </w:pPr>
    </w:p>
    <w:p w14:paraId="1B7C0DB5" w14:textId="77777777" w:rsidR="0084329B" w:rsidRDefault="00BB72C9" w:rsidP="00500EDD">
      <w:pPr>
        <w:jc w:val="both"/>
        <w:rPr>
          <w:i/>
          <w:color w:val="FF0000"/>
        </w:rPr>
      </w:pPr>
      <w:r w:rsidRPr="00775309">
        <w:rPr>
          <w:rFonts w:ascii="augie" w:hAnsi="augie"/>
          <w:b/>
          <w:color w:val="000000"/>
          <w:sz w:val="28"/>
        </w:rPr>
        <w:t>INTRODUZIONE</w:t>
      </w:r>
      <w:r w:rsidRPr="00FC4540">
        <w:rPr>
          <w:b/>
          <w:color w:val="000000"/>
        </w:rPr>
        <w:t xml:space="preserve"> </w:t>
      </w:r>
      <w:r w:rsidRPr="003971C4">
        <w:rPr>
          <w:color w:val="000000"/>
          <w:sz w:val="26"/>
          <w:szCs w:val="26"/>
        </w:rPr>
        <w:t>da parte di chi guida il ritiro</w:t>
      </w:r>
      <w:r w:rsidR="00EF70DC" w:rsidRPr="003971C4">
        <w:rPr>
          <w:color w:val="000000"/>
          <w:sz w:val="26"/>
          <w:szCs w:val="26"/>
        </w:rPr>
        <w:t>.</w:t>
      </w:r>
      <w:r w:rsidRPr="003971C4">
        <w:rPr>
          <w:color w:val="000000"/>
          <w:sz w:val="26"/>
          <w:szCs w:val="26"/>
        </w:rPr>
        <w:t xml:space="preserve"> </w:t>
      </w:r>
      <w:r w:rsidRPr="003971C4">
        <w:rPr>
          <w:i/>
          <w:color w:val="FF0000"/>
          <w:sz w:val="26"/>
          <w:szCs w:val="26"/>
        </w:rPr>
        <w:t>(5 minuti)</w:t>
      </w:r>
    </w:p>
    <w:p w14:paraId="1B7C0DB9" w14:textId="77777777" w:rsidR="0084329B" w:rsidRDefault="0084329B" w:rsidP="00500EDD">
      <w:pPr>
        <w:jc w:val="both"/>
        <w:rPr>
          <w:color w:val="000000"/>
        </w:rPr>
      </w:pPr>
    </w:p>
    <w:p w14:paraId="369E6611" w14:textId="77777777" w:rsidR="00C410FE" w:rsidRDefault="00C410FE" w:rsidP="00500EDD">
      <w:pPr>
        <w:jc w:val="both"/>
        <w:rPr>
          <w:color w:val="000000"/>
        </w:rPr>
      </w:pPr>
    </w:p>
    <w:p w14:paraId="2350B357" w14:textId="77777777" w:rsidR="00C410FE" w:rsidRPr="00970BB4" w:rsidRDefault="00C410FE" w:rsidP="00500EDD">
      <w:pPr>
        <w:jc w:val="both"/>
        <w:rPr>
          <w:color w:val="000000"/>
        </w:rPr>
      </w:pPr>
    </w:p>
    <w:p w14:paraId="1B7C0DBA" w14:textId="77777777" w:rsidR="0084329B" w:rsidRPr="00970BB4" w:rsidRDefault="0084329B" w:rsidP="00500EDD">
      <w:pPr>
        <w:jc w:val="both"/>
        <w:rPr>
          <w:color w:val="000000"/>
        </w:rPr>
      </w:pPr>
    </w:p>
    <w:p w14:paraId="1B7C0DBB" w14:textId="77777777" w:rsidR="0084329B" w:rsidRDefault="0084329B" w:rsidP="00500EDD">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40"/>
          <w:szCs w:val="28"/>
        </w:rPr>
        <w:t>INVOCAZIONE DELLO SPIRITO SANTO</w:t>
      </w:r>
    </w:p>
    <w:p w14:paraId="1B7C0DBD" w14:textId="77777777" w:rsidR="005D695E" w:rsidRPr="00D867C0" w:rsidRDefault="005D695E" w:rsidP="00500EDD">
      <w:pPr>
        <w:jc w:val="both"/>
        <w:rPr>
          <w:color w:val="000000"/>
        </w:rPr>
      </w:pPr>
    </w:p>
    <w:p w14:paraId="36A302BE" w14:textId="3D2BC17D" w:rsidR="005F122C" w:rsidRPr="00C112C3" w:rsidRDefault="00C112C3" w:rsidP="00500EDD">
      <w:pPr>
        <w:pStyle w:val="Default"/>
        <w:jc w:val="center"/>
        <w:rPr>
          <w:rFonts w:ascii="Times New Roman" w:hAnsi="Times New Roman" w:cs="Times New Roman"/>
          <w:sz w:val="26"/>
          <w:szCs w:val="26"/>
        </w:rPr>
      </w:pPr>
      <w:r w:rsidRPr="00C112C3">
        <w:rPr>
          <w:rFonts w:ascii="Times New Roman" w:hAnsi="Times New Roman" w:cs="Times New Roman"/>
          <w:b/>
          <w:bCs/>
          <w:sz w:val="26"/>
          <w:szCs w:val="26"/>
        </w:rPr>
        <w:t>ADSUMUS, SANCTE SPIRITUS</w:t>
      </w:r>
    </w:p>
    <w:p w14:paraId="26AD0945" w14:textId="09BF260F" w:rsidR="005F122C" w:rsidRPr="00990B03" w:rsidRDefault="005F122C" w:rsidP="00500EDD">
      <w:pPr>
        <w:pStyle w:val="Default"/>
        <w:jc w:val="center"/>
        <w:rPr>
          <w:rFonts w:ascii="Times New Roman" w:hAnsi="Times New Roman" w:cs="Times New Roman"/>
          <w:b/>
          <w:bCs/>
          <w:sz w:val="26"/>
          <w:szCs w:val="26"/>
        </w:rPr>
      </w:pPr>
      <w:r w:rsidRPr="00990B03">
        <w:rPr>
          <w:rFonts w:ascii="Times New Roman" w:hAnsi="Times New Roman" w:cs="Times New Roman"/>
          <w:b/>
          <w:bCs/>
          <w:sz w:val="26"/>
          <w:szCs w:val="26"/>
        </w:rPr>
        <w:t>Preghiera di invocazione allo Spirito Santo per un</w:t>
      </w:r>
      <w:r w:rsidR="00937D1E">
        <w:rPr>
          <w:rFonts w:ascii="Times New Roman" w:hAnsi="Times New Roman" w:cs="Times New Roman"/>
          <w:b/>
          <w:bCs/>
          <w:sz w:val="26"/>
          <w:szCs w:val="26"/>
        </w:rPr>
        <w:t>’</w:t>
      </w:r>
      <w:r w:rsidRPr="00990B03">
        <w:rPr>
          <w:rFonts w:ascii="Times New Roman" w:hAnsi="Times New Roman" w:cs="Times New Roman"/>
          <w:b/>
          <w:bCs/>
          <w:sz w:val="26"/>
          <w:szCs w:val="26"/>
        </w:rPr>
        <w:t>assemblea ecclesiale</w:t>
      </w:r>
    </w:p>
    <w:p w14:paraId="5749522A" w14:textId="77777777" w:rsidR="005F122C" w:rsidRPr="00D074C4" w:rsidRDefault="005F122C" w:rsidP="00D074C4">
      <w:pPr>
        <w:jc w:val="both"/>
        <w:rPr>
          <w:color w:val="000000"/>
        </w:rPr>
      </w:pPr>
    </w:p>
    <w:p w14:paraId="32E1F4A5" w14:textId="18277131" w:rsidR="005F122C" w:rsidRPr="00C112C3" w:rsidRDefault="005F122C" w:rsidP="00500EDD">
      <w:pPr>
        <w:tabs>
          <w:tab w:val="left" w:pos="1985"/>
        </w:tabs>
        <w:jc w:val="both"/>
        <w:rPr>
          <w:color w:val="FF0000"/>
          <w:sz w:val="22"/>
        </w:rPr>
      </w:pPr>
      <w:r w:rsidRPr="00C112C3">
        <w:rPr>
          <w:color w:val="FF0000"/>
          <w:sz w:val="22"/>
        </w:rPr>
        <w:t xml:space="preserve">Ogni sessione del Concilio Vaticano II è iniziata con la preghiera </w:t>
      </w:r>
      <w:proofErr w:type="spellStart"/>
      <w:r w:rsidRPr="00C112C3">
        <w:rPr>
          <w:i/>
          <w:iCs/>
          <w:color w:val="FF0000"/>
          <w:sz w:val="22"/>
        </w:rPr>
        <w:t>Adsumus</w:t>
      </w:r>
      <w:proofErr w:type="spellEnd"/>
      <w:r w:rsidRPr="00C112C3">
        <w:rPr>
          <w:i/>
          <w:iCs/>
          <w:color w:val="FF0000"/>
          <w:sz w:val="22"/>
        </w:rPr>
        <w:t xml:space="preserve"> </w:t>
      </w:r>
      <w:proofErr w:type="spellStart"/>
      <w:r w:rsidRPr="00C112C3">
        <w:rPr>
          <w:i/>
          <w:iCs/>
          <w:color w:val="FF0000"/>
          <w:sz w:val="22"/>
        </w:rPr>
        <w:t>Sancte</w:t>
      </w:r>
      <w:proofErr w:type="spellEnd"/>
      <w:r w:rsidRPr="00C112C3">
        <w:rPr>
          <w:i/>
          <w:iCs/>
          <w:color w:val="FF0000"/>
          <w:sz w:val="22"/>
        </w:rPr>
        <w:t xml:space="preserve"> </w:t>
      </w:r>
      <w:proofErr w:type="spellStart"/>
      <w:r w:rsidRPr="00C112C3">
        <w:rPr>
          <w:i/>
          <w:iCs/>
          <w:color w:val="FF0000"/>
          <w:sz w:val="22"/>
        </w:rPr>
        <w:t>Spiritus</w:t>
      </w:r>
      <w:proofErr w:type="spellEnd"/>
      <w:r w:rsidRPr="00C112C3">
        <w:rPr>
          <w:color w:val="FF0000"/>
          <w:sz w:val="22"/>
        </w:rPr>
        <w:t>, le prime parole dell</w:t>
      </w:r>
      <w:r w:rsidR="00937D1E" w:rsidRPr="00C112C3">
        <w:rPr>
          <w:color w:val="FF0000"/>
          <w:sz w:val="22"/>
        </w:rPr>
        <w:t>’</w:t>
      </w:r>
      <w:r w:rsidRPr="00C112C3">
        <w:rPr>
          <w:color w:val="FF0000"/>
          <w:sz w:val="22"/>
        </w:rPr>
        <w:t>originale latino che significano: "Noi stiamo davanti a te, Spirito Santo", che è stata storicamente usata nei Concili, nei Sinodi e in altre riunioni della Chiesa per centinaia di anni, ed è attribuita a Sant</w:t>
      </w:r>
      <w:r w:rsidR="00937D1E" w:rsidRPr="00C112C3">
        <w:rPr>
          <w:color w:val="FF0000"/>
          <w:sz w:val="22"/>
        </w:rPr>
        <w:t>’</w:t>
      </w:r>
      <w:r w:rsidRPr="00C112C3">
        <w:rPr>
          <w:color w:val="FF0000"/>
          <w:sz w:val="22"/>
        </w:rPr>
        <w:t xml:space="preserve">Isidoro di Siviglia (560 circa - 4 aprile 636). Mentre siamo chiamati ad abbracciare il cammino sinodale, questa preghiera invita lo Spirito Santo ad operare in noi affinché possiamo essere una comunità e un popolo di grazia. </w:t>
      </w:r>
    </w:p>
    <w:p w14:paraId="690A777D" w14:textId="77777777" w:rsidR="008C6F68" w:rsidRDefault="008C6F68" w:rsidP="00500EDD">
      <w:pPr>
        <w:jc w:val="both"/>
        <w:rPr>
          <w:color w:val="000000"/>
        </w:rPr>
      </w:pPr>
    </w:p>
    <w:p w14:paraId="57ECFC03" w14:textId="77777777" w:rsidR="005F122C" w:rsidRPr="00BB2466" w:rsidRDefault="005F122C" w:rsidP="00500EDD">
      <w:pPr>
        <w:jc w:val="both"/>
        <w:rPr>
          <w:color w:val="000000"/>
        </w:rPr>
      </w:pPr>
    </w:p>
    <w:p w14:paraId="1B7C0DCC" w14:textId="61210ED5" w:rsidR="007B2BAC" w:rsidRPr="00D43E13" w:rsidRDefault="00422239" w:rsidP="00500EDD">
      <w:pPr>
        <w:rPr>
          <w:rFonts w:ascii="augie" w:hAnsi="augie"/>
          <w:b/>
          <w:sz w:val="28"/>
        </w:rPr>
      </w:pPr>
      <w:r w:rsidRPr="00D43E13">
        <w:rPr>
          <w:rFonts w:ascii="augie" w:hAnsi="augie"/>
          <w:b/>
          <w:sz w:val="28"/>
        </w:rPr>
        <w:t xml:space="preserve">CANTO DI INVOCAZIONE </w:t>
      </w:r>
    </w:p>
    <w:p w14:paraId="1B7C0DCD" w14:textId="77777777" w:rsidR="001D6CFA" w:rsidRPr="003971C4" w:rsidRDefault="001D6CFA" w:rsidP="00500EDD">
      <w:pPr>
        <w:autoSpaceDE w:val="0"/>
        <w:autoSpaceDN w:val="0"/>
        <w:adjustRightInd w:val="0"/>
        <w:rPr>
          <w:rFonts w:eastAsia="Calibri"/>
          <w:b/>
          <w:color w:val="000000"/>
          <w:sz w:val="26"/>
          <w:szCs w:val="26"/>
          <w:lang w:eastAsia="en-US"/>
        </w:rPr>
      </w:pPr>
      <w:r w:rsidRPr="003971C4">
        <w:rPr>
          <w:rFonts w:eastAsia="Calibri"/>
          <w:i/>
          <w:color w:val="000000"/>
          <w:sz w:val="26"/>
          <w:szCs w:val="26"/>
          <w:lang w:eastAsia="en-US"/>
        </w:rPr>
        <w:t>Rit.:</w:t>
      </w:r>
      <w:r w:rsidRPr="003971C4">
        <w:rPr>
          <w:rFonts w:eastAsia="Calibri"/>
          <w:i/>
          <w:color w:val="000000"/>
          <w:sz w:val="26"/>
          <w:szCs w:val="26"/>
          <w:lang w:eastAsia="en-US"/>
        </w:rPr>
        <w:tab/>
      </w:r>
      <w:r w:rsidRPr="003971C4">
        <w:rPr>
          <w:rFonts w:eastAsia="Calibri"/>
          <w:b/>
          <w:color w:val="000000"/>
          <w:sz w:val="26"/>
          <w:szCs w:val="26"/>
          <w:lang w:eastAsia="en-US"/>
        </w:rPr>
        <w:t xml:space="preserve">Veni, </w:t>
      </w:r>
      <w:proofErr w:type="spellStart"/>
      <w:r w:rsidRPr="003971C4">
        <w:rPr>
          <w:rFonts w:eastAsia="Calibri"/>
          <w:b/>
          <w:color w:val="000000"/>
          <w:sz w:val="26"/>
          <w:szCs w:val="26"/>
          <w:lang w:eastAsia="en-US"/>
        </w:rPr>
        <w:t>Sancte</w:t>
      </w:r>
      <w:proofErr w:type="spellEnd"/>
      <w:r w:rsidRPr="003971C4">
        <w:rPr>
          <w:rFonts w:eastAsia="Calibri"/>
          <w:b/>
          <w:color w:val="000000"/>
          <w:sz w:val="26"/>
          <w:szCs w:val="26"/>
          <w:lang w:eastAsia="en-US"/>
        </w:rPr>
        <w:t xml:space="preserve"> </w:t>
      </w:r>
      <w:proofErr w:type="spellStart"/>
      <w:r w:rsidRPr="003971C4">
        <w:rPr>
          <w:rFonts w:eastAsia="Calibri"/>
          <w:b/>
          <w:color w:val="000000"/>
          <w:sz w:val="26"/>
          <w:szCs w:val="26"/>
          <w:lang w:eastAsia="en-US"/>
        </w:rPr>
        <w:t>Spiritus</w:t>
      </w:r>
      <w:proofErr w:type="spellEnd"/>
      <w:r w:rsidRPr="003971C4">
        <w:rPr>
          <w:rFonts w:eastAsia="Calibri"/>
          <w:b/>
          <w:color w:val="000000"/>
          <w:sz w:val="26"/>
          <w:szCs w:val="26"/>
          <w:lang w:eastAsia="en-US"/>
        </w:rPr>
        <w:t xml:space="preserve">. </w:t>
      </w:r>
      <w:proofErr w:type="spellStart"/>
      <w:r w:rsidRPr="003971C4">
        <w:rPr>
          <w:rFonts w:eastAsia="Calibri"/>
          <w:b/>
          <w:color w:val="000000"/>
          <w:sz w:val="26"/>
          <w:szCs w:val="26"/>
          <w:lang w:eastAsia="en-US"/>
        </w:rPr>
        <w:t>Tui</w:t>
      </w:r>
      <w:proofErr w:type="spellEnd"/>
      <w:r w:rsidRPr="003971C4">
        <w:rPr>
          <w:rFonts w:eastAsia="Calibri"/>
          <w:b/>
          <w:color w:val="000000"/>
          <w:sz w:val="26"/>
          <w:szCs w:val="26"/>
          <w:lang w:eastAsia="en-US"/>
        </w:rPr>
        <w:t xml:space="preserve"> </w:t>
      </w:r>
      <w:proofErr w:type="spellStart"/>
      <w:r w:rsidRPr="003971C4">
        <w:rPr>
          <w:rFonts w:eastAsia="Calibri"/>
          <w:b/>
          <w:color w:val="000000"/>
          <w:sz w:val="26"/>
          <w:szCs w:val="26"/>
          <w:lang w:eastAsia="en-US"/>
        </w:rPr>
        <w:t>amoris</w:t>
      </w:r>
      <w:proofErr w:type="spellEnd"/>
      <w:r w:rsidRPr="003971C4">
        <w:rPr>
          <w:rFonts w:eastAsia="Calibri"/>
          <w:b/>
          <w:color w:val="000000"/>
          <w:sz w:val="26"/>
          <w:szCs w:val="26"/>
          <w:lang w:eastAsia="en-US"/>
        </w:rPr>
        <w:t xml:space="preserve"> </w:t>
      </w:r>
      <w:proofErr w:type="spellStart"/>
      <w:r w:rsidRPr="003971C4">
        <w:rPr>
          <w:rFonts w:eastAsia="Calibri"/>
          <w:b/>
          <w:color w:val="000000"/>
          <w:sz w:val="26"/>
          <w:szCs w:val="26"/>
          <w:lang w:eastAsia="en-US"/>
        </w:rPr>
        <w:t>ignem</w:t>
      </w:r>
      <w:proofErr w:type="spellEnd"/>
      <w:r w:rsidRPr="003971C4">
        <w:rPr>
          <w:rFonts w:eastAsia="Calibri"/>
          <w:b/>
          <w:color w:val="000000"/>
          <w:sz w:val="26"/>
          <w:szCs w:val="26"/>
          <w:lang w:eastAsia="en-US"/>
        </w:rPr>
        <w:t xml:space="preserve"> accende.</w:t>
      </w:r>
    </w:p>
    <w:p w14:paraId="1B7C0DCE" w14:textId="77777777" w:rsidR="001D6CFA" w:rsidRPr="003971C4" w:rsidRDefault="001D6CFA" w:rsidP="00500EDD">
      <w:pPr>
        <w:autoSpaceDE w:val="0"/>
        <w:autoSpaceDN w:val="0"/>
        <w:adjustRightInd w:val="0"/>
        <w:ind w:firstLine="708"/>
        <w:rPr>
          <w:rFonts w:eastAsia="Calibri"/>
          <w:b/>
          <w:color w:val="000000"/>
          <w:sz w:val="26"/>
          <w:szCs w:val="26"/>
          <w:lang w:eastAsia="en-US"/>
        </w:rPr>
      </w:pPr>
      <w:r w:rsidRPr="003971C4">
        <w:rPr>
          <w:rFonts w:eastAsia="Calibri"/>
          <w:b/>
          <w:color w:val="000000"/>
          <w:sz w:val="26"/>
          <w:szCs w:val="26"/>
          <w:lang w:eastAsia="en-US"/>
        </w:rPr>
        <w:t xml:space="preserve">Veni </w:t>
      </w:r>
      <w:proofErr w:type="spellStart"/>
      <w:r w:rsidRPr="003971C4">
        <w:rPr>
          <w:rFonts w:eastAsia="Calibri"/>
          <w:b/>
          <w:color w:val="000000"/>
          <w:sz w:val="26"/>
          <w:szCs w:val="26"/>
          <w:lang w:eastAsia="en-US"/>
        </w:rPr>
        <w:t>Sancte</w:t>
      </w:r>
      <w:proofErr w:type="spellEnd"/>
      <w:r w:rsidRPr="003971C4">
        <w:rPr>
          <w:rFonts w:eastAsia="Calibri"/>
          <w:b/>
          <w:color w:val="000000"/>
          <w:sz w:val="26"/>
          <w:szCs w:val="26"/>
          <w:lang w:eastAsia="en-US"/>
        </w:rPr>
        <w:t xml:space="preserve"> </w:t>
      </w:r>
      <w:proofErr w:type="spellStart"/>
      <w:r w:rsidRPr="003971C4">
        <w:rPr>
          <w:rFonts w:eastAsia="Calibri"/>
          <w:b/>
          <w:color w:val="000000"/>
          <w:sz w:val="26"/>
          <w:szCs w:val="26"/>
          <w:lang w:eastAsia="en-US"/>
        </w:rPr>
        <w:t>Spiritus</w:t>
      </w:r>
      <w:proofErr w:type="spellEnd"/>
      <w:r w:rsidRPr="003971C4">
        <w:rPr>
          <w:rFonts w:eastAsia="Calibri"/>
          <w:b/>
          <w:color w:val="000000"/>
          <w:sz w:val="26"/>
          <w:szCs w:val="26"/>
          <w:lang w:eastAsia="en-US"/>
        </w:rPr>
        <w:t xml:space="preserve">, veni </w:t>
      </w:r>
      <w:proofErr w:type="spellStart"/>
      <w:r w:rsidRPr="003971C4">
        <w:rPr>
          <w:rFonts w:eastAsia="Calibri"/>
          <w:b/>
          <w:color w:val="000000"/>
          <w:sz w:val="26"/>
          <w:szCs w:val="26"/>
          <w:lang w:eastAsia="en-US"/>
        </w:rPr>
        <w:t>Sancte</w:t>
      </w:r>
      <w:proofErr w:type="spellEnd"/>
      <w:r w:rsidRPr="003971C4">
        <w:rPr>
          <w:rFonts w:eastAsia="Calibri"/>
          <w:b/>
          <w:color w:val="000000"/>
          <w:sz w:val="26"/>
          <w:szCs w:val="26"/>
          <w:lang w:eastAsia="en-US"/>
        </w:rPr>
        <w:t xml:space="preserve"> </w:t>
      </w:r>
      <w:proofErr w:type="spellStart"/>
      <w:r w:rsidRPr="003971C4">
        <w:rPr>
          <w:rFonts w:eastAsia="Calibri"/>
          <w:b/>
          <w:color w:val="000000"/>
          <w:sz w:val="26"/>
          <w:szCs w:val="26"/>
          <w:lang w:eastAsia="en-US"/>
        </w:rPr>
        <w:t>Spiritus</w:t>
      </w:r>
      <w:proofErr w:type="spellEnd"/>
      <w:r w:rsidRPr="003971C4">
        <w:rPr>
          <w:rFonts w:eastAsia="Calibri"/>
          <w:b/>
          <w:color w:val="000000"/>
          <w:sz w:val="26"/>
          <w:szCs w:val="26"/>
          <w:lang w:eastAsia="en-US"/>
        </w:rPr>
        <w:t>.</w:t>
      </w:r>
    </w:p>
    <w:p w14:paraId="1B7C0DCF" w14:textId="77777777" w:rsidR="001D6CFA" w:rsidRPr="001D6CFA" w:rsidRDefault="001D6CFA" w:rsidP="00500EDD">
      <w:pPr>
        <w:autoSpaceDE w:val="0"/>
        <w:autoSpaceDN w:val="0"/>
        <w:adjustRightInd w:val="0"/>
        <w:rPr>
          <w:rFonts w:eastAsia="Calibri"/>
          <w:color w:val="000000"/>
          <w:sz w:val="10"/>
          <w:lang w:eastAsia="en-US"/>
        </w:rPr>
      </w:pPr>
    </w:p>
    <w:p w14:paraId="1B7C0DD0" w14:textId="77777777" w:rsidR="001D6CFA" w:rsidRPr="001D6CFA" w:rsidRDefault="001D6CFA" w:rsidP="00500EDD">
      <w:pPr>
        <w:autoSpaceDE w:val="0"/>
        <w:autoSpaceDN w:val="0"/>
        <w:adjustRightInd w:val="0"/>
        <w:rPr>
          <w:rFonts w:eastAsia="Calibri"/>
          <w:i/>
          <w:color w:val="000000"/>
          <w:lang w:eastAsia="en-US"/>
        </w:rPr>
      </w:pPr>
      <w:r w:rsidRPr="001D6CFA">
        <w:rPr>
          <w:rFonts w:eastAsia="Calibri"/>
          <w:i/>
          <w:color w:val="000000"/>
          <w:lang w:eastAsia="en-US"/>
        </w:rPr>
        <w:t>Vieni, Spirito Santo,</w:t>
      </w:r>
      <w:r>
        <w:rPr>
          <w:rFonts w:eastAsia="Calibri"/>
          <w:i/>
          <w:color w:val="000000"/>
          <w:lang w:eastAsia="en-US"/>
        </w:rPr>
        <w:t xml:space="preserve"> </w:t>
      </w:r>
      <w:r w:rsidRPr="001D6CFA">
        <w:rPr>
          <w:rFonts w:eastAsia="Calibri"/>
          <w:i/>
          <w:color w:val="000000"/>
          <w:lang w:eastAsia="en-US"/>
        </w:rPr>
        <w:t>accendi il fuoco del tuo amore.</w:t>
      </w:r>
    </w:p>
    <w:p w14:paraId="1B7C0DD2" w14:textId="6218F231" w:rsidR="0084329B" w:rsidRPr="007335D5" w:rsidRDefault="0084329B" w:rsidP="00500EDD">
      <w:pPr>
        <w:jc w:val="both"/>
        <w:rPr>
          <w:color w:val="000000"/>
        </w:rPr>
      </w:pPr>
    </w:p>
    <w:p w14:paraId="13C17F10" w14:textId="77777777" w:rsidR="00723E23" w:rsidRPr="00946EA5" w:rsidRDefault="00723E23" w:rsidP="00500EDD">
      <w:pPr>
        <w:jc w:val="both"/>
        <w:rPr>
          <w:color w:val="000000"/>
        </w:rPr>
      </w:pPr>
    </w:p>
    <w:p w14:paraId="041571FD" w14:textId="085A8589" w:rsidR="006915BB" w:rsidRDefault="007335D5" w:rsidP="00500EDD">
      <w:pPr>
        <w:jc w:val="both"/>
        <w:rPr>
          <w:b/>
        </w:rPr>
      </w:pPr>
      <w:r>
        <w:rPr>
          <w:i/>
        </w:rPr>
        <w:t>a due cori</w:t>
      </w:r>
    </w:p>
    <w:p w14:paraId="45C2B147" w14:textId="77777777" w:rsidR="006915BB" w:rsidRPr="007A6BD8" w:rsidRDefault="006915BB" w:rsidP="00500EDD">
      <w:pPr>
        <w:autoSpaceDE w:val="0"/>
        <w:autoSpaceDN w:val="0"/>
        <w:adjustRightInd w:val="0"/>
        <w:rPr>
          <w:rFonts w:eastAsiaTheme="minorHAnsi"/>
          <w:color w:val="000000"/>
          <w:lang w:eastAsia="en-US"/>
        </w:rPr>
      </w:pPr>
      <w:bookmarkStart w:id="0" w:name="_Hlk109830424"/>
      <w:r w:rsidRPr="007A6BD8">
        <w:rPr>
          <w:rFonts w:eastAsiaTheme="minorHAnsi"/>
          <w:color w:val="000000"/>
          <w:lang w:eastAsia="en-US"/>
        </w:rPr>
        <w:t>Siamo qui dinanzi a te, Spirito Santo:</w:t>
      </w:r>
    </w:p>
    <w:p w14:paraId="5917DDBD" w14:textId="77777777"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t xml:space="preserve">siamo tutti riuniti nel tuo nome. </w:t>
      </w:r>
    </w:p>
    <w:p w14:paraId="03A2798D" w14:textId="77777777"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t xml:space="preserve">Vieni a noi, assistici, </w:t>
      </w:r>
    </w:p>
    <w:p w14:paraId="0B1DBA31" w14:textId="003A35F7" w:rsidR="006915BB" w:rsidRPr="00863D9B" w:rsidRDefault="005A48FC" w:rsidP="00500EDD">
      <w:pPr>
        <w:autoSpaceDE w:val="0"/>
        <w:autoSpaceDN w:val="0"/>
        <w:adjustRightInd w:val="0"/>
        <w:rPr>
          <w:rFonts w:eastAsiaTheme="minorHAnsi"/>
          <w:i/>
          <w:iCs/>
          <w:color w:val="000000"/>
          <w:lang w:eastAsia="en-US"/>
        </w:rPr>
      </w:pPr>
      <w:r>
        <w:rPr>
          <w:rFonts w:eastAsiaTheme="minorHAnsi"/>
          <w:color w:val="000000"/>
          <w:lang w:eastAsia="en-US"/>
        </w:rPr>
        <w:t>s</w:t>
      </w:r>
      <w:r w:rsidR="006915BB" w:rsidRPr="007A6BD8">
        <w:rPr>
          <w:rFonts w:eastAsiaTheme="minorHAnsi"/>
          <w:color w:val="000000"/>
          <w:lang w:eastAsia="en-US"/>
        </w:rPr>
        <w:t xml:space="preserve">cendi nei nostri cuori. </w:t>
      </w:r>
      <w:r w:rsidR="00863D9B">
        <w:rPr>
          <w:rFonts w:eastAsiaTheme="minorHAnsi"/>
          <w:i/>
          <w:iCs/>
          <w:color w:val="000000"/>
          <w:lang w:eastAsia="en-US"/>
        </w:rPr>
        <w:t>Rit.</w:t>
      </w:r>
    </w:p>
    <w:p w14:paraId="589023B7" w14:textId="77777777" w:rsidR="007335D5" w:rsidRPr="00946EA5" w:rsidRDefault="007335D5" w:rsidP="00500EDD">
      <w:pPr>
        <w:jc w:val="both"/>
        <w:rPr>
          <w:color w:val="000000"/>
        </w:rPr>
      </w:pPr>
    </w:p>
    <w:p w14:paraId="0E7CA479" w14:textId="4BB4222E"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t xml:space="preserve">Insegnaci tu ciò che dobbiamo fare, </w:t>
      </w:r>
    </w:p>
    <w:p w14:paraId="5EBE720C" w14:textId="77777777"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t xml:space="preserve">mostraci tu il cammino da seguire tutti insieme. </w:t>
      </w:r>
    </w:p>
    <w:p w14:paraId="4B2A2A20" w14:textId="77777777"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t xml:space="preserve">Non permettere che da noi peccatori sia lesa la giustizia, </w:t>
      </w:r>
    </w:p>
    <w:p w14:paraId="2B9ED974" w14:textId="4FEA6784"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t>non ci faccia sviare l</w:t>
      </w:r>
      <w:r w:rsidR="00937D1E">
        <w:rPr>
          <w:rFonts w:eastAsiaTheme="minorHAnsi"/>
          <w:color w:val="000000"/>
          <w:lang w:eastAsia="en-US"/>
        </w:rPr>
        <w:t>’</w:t>
      </w:r>
      <w:r w:rsidRPr="007A6BD8">
        <w:rPr>
          <w:rFonts w:eastAsiaTheme="minorHAnsi"/>
          <w:color w:val="000000"/>
          <w:lang w:eastAsia="en-US"/>
        </w:rPr>
        <w:t xml:space="preserve">ignoranza, </w:t>
      </w:r>
    </w:p>
    <w:p w14:paraId="08090A17" w14:textId="74469650"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t>non ci renda parziali l</w:t>
      </w:r>
      <w:r w:rsidR="00937D1E">
        <w:rPr>
          <w:rFonts w:eastAsiaTheme="minorHAnsi"/>
          <w:color w:val="000000"/>
          <w:lang w:eastAsia="en-US"/>
        </w:rPr>
        <w:t>’</w:t>
      </w:r>
      <w:r w:rsidRPr="007A6BD8">
        <w:rPr>
          <w:rFonts w:eastAsiaTheme="minorHAnsi"/>
          <w:color w:val="000000"/>
          <w:lang w:eastAsia="en-US"/>
        </w:rPr>
        <w:t xml:space="preserve">umana simpatia, </w:t>
      </w:r>
    </w:p>
    <w:p w14:paraId="5DD4CAC0" w14:textId="77777777"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t xml:space="preserve">perché siamo una sola cosa in te </w:t>
      </w:r>
    </w:p>
    <w:p w14:paraId="47732302" w14:textId="07C7B707" w:rsidR="006915BB" w:rsidRPr="00863D9B" w:rsidRDefault="006915BB" w:rsidP="00500EDD">
      <w:pPr>
        <w:autoSpaceDE w:val="0"/>
        <w:autoSpaceDN w:val="0"/>
        <w:adjustRightInd w:val="0"/>
        <w:rPr>
          <w:rFonts w:eastAsiaTheme="minorHAnsi"/>
          <w:i/>
          <w:iCs/>
          <w:color w:val="000000"/>
          <w:lang w:eastAsia="en-US"/>
        </w:rPr>
      </w:pPr>
      <w:r w:rsidRPr="007A6BD8">
        <w:rPr>
          <w:rFonts w:eastAsiaTheme="minorHAnsi"/>
          <w:color w:val="000000"/>
          <w:lang w:eastAsia="en-US"/>
        </w:rPr>
        <w:t xml:space="preserve">e in nulla ci discostiamo dalla verità. </w:t>
      </w:r>
      <w:r w:rsidR="00863D9B">
        <w:rPr>
          <w:rFonts w:eastAsiaTheme="minorHAnsi"/>
          <w:i/>
          <w:iCs/>
          <w:color w:val="000000"/>
          <w:lang w:eastAsia="en-US"/>
        </w:rPr>
        <w:t>Rit.</w:t>
      </w:r>
    </w:p>
    <w:p w14:paraId="02468E4B" w14:textId="77777777" w:rsidR="007335D5" w:rsidRPr="00946EA5" w:rsidRDefault="007335D5" w:rsidP="00500EDD">
      <w:pPr>
        <w:jc w:val="both"/>
        <w:rPr>
          <w:color w:val="000000"/>
        </w:rPr>
      </w:pPr>
    </w:p>
    <w:p w14:paraId="48D86641" w14:textId="77777777" w:rsidR="00500EDD" w:rsidRDefault="00500EDD" w:rsidP="00500EDD">
      <w:pPr>
        <w:autoSpaceDE w:val="0"/>
        <w:autoSpaceDN w:val="0"/>
        <w:adjustRightInd w:val="0"/>
        <w:rPr>
          <w:rFonts w:eastAsiaTheme="minorHAnsi"/>
          <w:color w:val="000000"/>
          <w:lang w:eastAsia="en-US"/>
        </w:rPr>
      </w:pPr>
    </w:p>
    <w:p w14:paraId="2712D5DA" w14:textId="78A59823"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lastRenderedPageBreak/>
        <w:t xml:space="preserve">Lo chiediamo a </w:t>
      </w:r>
      <w:r w:rsidR="00CB7B12">
        <w:rPr>
          <w:rFonts w:eastAsiaTheme="minorHAnsi"/>
          <w:color w:val="000000"/>
          <w:lang w:eastAsia="en-US"/>
        </w:rPr>
        <w:t>t</w:t>
      </w:r>
      <w:r w:rsidRPr="007A6BD8">
        <w:rPr>
          <w:rFonts w:eastAsiaTheme="minorHAnsi"/>
          <w:color w:val="000000"/>
          <w:lang w:eastAsia="en-US"/>
        </w:rPr>
        <w:t xml:space="preserve">e, </w:t>
      </w:r>
    </w:p>
    <w:p w14:paraId="18A2C2AC" w14:textId="77777777"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t xml:space="preserve">che agisci in tutti i tempi e in tutti i luoghi, </w:t>
      </w:r>
    </w:p>
    <w:p w14:paraId="3712F5FC" w14:textId="77777777" w:rsidR="006915BB" w:rsidRPr="007A6BD8" w:rsidRDefault="006915BB" w:rsidP="00500EDD">
      <w:pPr>
        <w:autoSpaceDE w:val="0"/>
        <w:autoSpaceDN w:val="0"/>
        <w:adjustRightInd w:val="0"/>
        <w:rPr>
          <w:rFonts w:eastAsiaTheme="minorHAnsi"/>
          <w:color w:val="000000"/>
          <w:lang w:eastAsia="en-US"/>
        </w:rPr>
      </w:pPr>
      <w:r w:rsidRPr="007A6BD8">
        <w:rPr>
          <w:rFonts w:eastAsiaTheme="minorHAnsi"/>
          <w:color w:val="000000"/>
          <w:lang w:eastAsia="en-US"/>
        </w:rPr>
        <w:t xml:space="preserve">in comunione con il Padre e con il Figlio, </w:t>
      </w:r>
    </w:p>
    <w:p w14:paraId="6D73928B" w14:textId="0BE0E48F" w:rsidR="006915BB" w:rsidRPr="00863D9B" w:rsidRDefault="006915BB" w:rsidP="00500EDD">
      <w:pPr>
        <w:pStyle w:val="Nessunaspaziatura"/>
        <w:rPr>
          <w:rFonts w:ascii="Times New Roman" w:eastAsiaTheme="minorHAnsi" w:hAnsi="Times New Roman" w:cs="Times New Roman"/>
          <w:i/>
          <w:iCs/>
          <w:sz w:val="24"/>
          <w:szCs w:val="24"/>
          <w:bdr w:val="none" w:sz="0" w:space="0" w:color="auto"/>
          <w:shd w:val="clear" w:color="auto" w:fill="FFFFFF"/>
          <w:lang w:eastAsia="en-US"/>
        </w:rPr>
      </w:pPr>
      <w:r w:rsidRPr="007A6BD8">
        <w:rPr>
          <w:rFonts w:ascii="Times New Roman" w:eastAsiaTheme="minorHAnsi" w:hAnsi="Times New Roman" w:cs="Times New Roman"/>
          <w:color w:val="000000"/>
          <w:sz w:val="24"/>
          <w:szCs w:val="24"/>
          <w:bdr w:val="none" w:sz="0" w:space="0" w:color="auto"/>
          <w:lang w:eastAsia="en-US"/>
        </w:rPr>
        <w:t>per tutti i secoli dei secoli.</w:t>
      </w:r>
      <w:r w:rsidR="00863D9B">
        <w:rPr>
          <w:rFonts w:ascii="Times New Roman" w:eastAsiaTheme="minorHAnsi" w:hAnsi="Times New Roman" w:cs="Times New Roman"/>
          <w:color w:val="000000"/>
          <w:sz w:val="24"/>
          <w:szCs w:val="24"/>
          <w:bdr w:val="none" w:sz="0" w:space="0" w:color="auto"/>
          <w:lang w:eastAsia="en-US"/>
        </w:rPr>
        <w:t xml:space="preserve"> </w:t>
      </w:r>
      <w:r w:rsidR="00863D9B">
        <w:rPr>
          <w:rFonts w:ascii="Times New Roman" w:eastAsiaTheme="minorHAnsi" w:hAnsi="Times New Roman" w:cs="Times New Roman"/>
          <w:i/>
          <w:iCs/>
          <w:color w:val="000000"/>
          <w:sz w:val="24"/>
          <w:szCs w:val="24"/>
          <w:bdr w:val="none" w:sz="0" w:space="0" w:color="auto"/>
          <w:lang w:eastAsia="en-US"/>
        </w:rPr>
        <w:t xml:space="preserve">Rit. </w:t>
      </w:r>
    </w:p>
    <w:bookmarkEnd w:id="0"/>
    <w:p w14:paraId="05C9E213" w14:textId="77777777" w:rsidR="006915BB" w:rsidRPr="00970BB4" w:rsidRDefault="006915BB" w:rsidP="00500EDD">
      <w:pPr>
        <w:jc w:val="both"/>
        <w:rPr>
          <w:color w:val="000000"/>
        </w:rPr>
      </w:pPr>
    </w:p>
    <w:p w14:paraId="1B7C0DEF" w14:textId="77777777" w:rsidR="00D33081" w:rsidRPr="00D867C0" w:rsidRDefault="00D33081" w:rsidP="00500EDD">
      <w:pPr>
        <w:jc w:val="both"/>
        <w:rPr>
          <w:color w:val="000000"/>
        </w:rPr>
      </w:pPr>
    </w:p>
    <w:p w14:paraId="1B7C0DF0" w14:textId="77777777" w:rsidR="00D33081" w:rsidRPr="00D43E13" w:rsidRDefault="00D33081" w:rsidP="00500EDD">
      <w:pPr>
        <w:rPr>
          <w:rFonts w:ascii="augie" w:hAnsi="augie"/>
          <w:b/>
          <w:color w:val="000000"/>
          <w:sz w:val="28"/>
        </w:rPr>
      </w:pPr>
      <w:r w:rsidRPr="00D43E13">
        <w:rPr>
          <w:rFonts w:ascii="augie" w:hAnsi="augie"/>
          <w:b/>
          <w:color w:val="000000"/>
          <w:sz w:val="28"/>
        </w:rPr>
        <w:t>ORAZIONE</w:t>
      </w:r>
    </w:p>
    <w:p w14:paraId="7DC447B3" w14:textId="773BC404" w:rsidR="00CF0C16" w:rsidRDefault="00D33081" w:rsidP="00500EDD">
      <w:pPr>
        <w:jc w:val="both"/>
        <w:rPr>
          <w:rFonts w:ascii="Verdana" w:hAnsi="Verdana"/>
          <w:color w:val="333333"/>
          <w:sz w:val="21"/>
          <w:szCs w:val="21"/>
          <w:shd w:val="clear" w:color="auto" w:fill="FFFFFF"/>
        </w:rPr>
      </w:pPr>
      <w:r w:rsidRPr="003971C4">
        <w:rPr>
          <w:i/>
          <w:color w:val="FF0000"/>
          <w:sz w:val="26"/>
          <w:szCs w:val="26"/>
        </w:rPr>
        <w:t xml:space="preserve">Guida: </w:t>
      </w:r>
      <w:r w:rsidR="00CF0C16" w:rsidRPr="001112A9">
        <w:rPr>
          <w:color w:val="333333"/>
          <w:shd w:val="clear" w:color="auto" w:fill="FFFFFF"/>
        </w:rPr>
        <w:t>Padre, nella casa di Betania tuo Figlio Gesù ha conosciuto il premuroso servizio di Marta e l</w:t>
      </w:r>
      <w:r w:rsidR="00937D1E">
        <w:rPr>
          <w:color w:val="333333"/>
          <w:shd w:val="clear" w:color="auto" w:fill="FFFFFF"/>
        </w:rPr>
        <w:t>’</w:t>
      </w:r>
      <w:r w:rsidR="00CF0C16" w:rsidRPr="001112A9">
        <w:rPr>
          <w:color w:val="333333"/>
          <w:shd w:val="clear" w:color="auto" w:fill="FFFFFF"/>
        </w:rPr>
        <w:t>adorante silenzio di Maria: fa</w:t>
      </w:r>
      <w:r w:rsidR="00937D1E">
        <w:rPr>
          <w:color w:val="333333"/>
          <w:shd w:val="clear" w:color="auto" w:fill="FFFFFF"/>
        </w:rPr>
        <w:t>’</w:t>
      </w:r>
      <w:r w:rsidR="00CF0C16" w:rsidRPr="001112A9">
        <w:rPr>
          <w:color w:val="333333"/>
          <w:shd w:val="clear" w:color="auto" w:fill="FFFFFF"/>
        </w:rPr>
        <w:t xml:space="preserve"> che nulla anteponiamo all</w:t>
      </w:r>
      <w:r w:rsidR="00937D1E">
        <w:rPr>
          <w:color w:val="333333"/>
          <w:shd w:val="clear" w:color="auto" w:fill="FFFFFF"/>
        </w:rPr>
        <w:t>’</w:t>
      </w:r>
      <w:r w:rsidR="00CF0C16" w:rsidRPr="001112A9">
        <w:rPr>
          <w:color w:val="333333"/>
          <w:shd w:val="clear" w:color="auto" w:fill="FFFFFF"/>
        </w:rPr>
        <w:t>ascolto della sua parola. Per il nostro Signore Gesù Cristo, tuo Figlio, che è Dio, e vive e regna con te, nell</w:t>
      </w:r>
      <w:r w:rsidR="00937D1E">
        <w:rPr>
          <w:color w:val="333333"/>
          <w:shd w:val="clear" w:color="auto" w:fill="FFFFFF"/>
        </w:rPr>
        <w:t>’</w:t>
      </w:r>
      <w:r w:rsidR="00CF0C16" w:rsidRPr="001112A9">
        <w:rPr>
          <w:color w:val="333333"/>
          <w:shd w:val="clear" w:color="auto" w:fill="FFFFFF"/>
        </w:rPr>
        <w:t>unità dello Spirito Santo, per tutti i secoli dei secoli.</w:t>
      </w:r>
    </w:p>
    <w:p w14:paraId="1B7C0DF2" w14:textId="77777777" w:rsidR="00D33081" w:rsidRDefault="00D33081" w:rsidP="00500EDD">
      <w:pPr>
        <w:rPr>
          <w:sz w:val="26"/>
          <w:szCs w:val="26"/>
        </w:rPr>
      </w:pPr>
      <w:r w:rsidRPr="003971C4">
        <w:rPr>
          <w:i/>
          <w:color w:val="FF0000"/>
          <w:sz w:val="26"/>
          <w:szCs w:val="26"/>
        </w:rPr>
        <w:t>Tutti</w:t>
      </w:r>
      <w:r w:rsidRPr="003971C4">
        <w:rPr>
          <w:color w:val="FF0000"/>
          <w:sz w:val="26"/>
          <w:szCs w:val="26"/>
        </w:rPr>
        <w:t xml:space="preserve">: </w:t>
      </w:r>
      <w:r w:rsidRPr="003971C4">
        <w:rPr>
          <w:sz w:val="26"/>
          <w:szCs w:val="26"/>
        </w:rPr>
        <w:t>Amen</w:t>
      </w:r>
    </w:p>
    <w:p w14:paraId="66D98B93" w14:textId="77777777" w:rsidR="00C410FE" w:rsidRPr="00D074C4" w:rsidRDefault="00C410FE" w:rsidP="00D074C4">
      <w:pPr>
        <w:jc w:val="both"/>
        <w:rPr>
          <w:color w:val="000000"/>
        </w:rPr>
      </w:pPr>
    </w:p>
    <w:p w14:paraId="3791C54E" w14:textId="77777777" w:rsidR="00C410FE" w:rsidRPr="00D074C4" w:rsidRDefault="00C410FE" w:rsidP="00D074C4">
      <w:pPr>
        <w:jc w:val="both"/>
        <w:rPr>
          <w:color w:val="000000"/>
        </w:rPr>
      </w:pPr>
    </w:p>
    <w:p w14:paraId="523900B3" w14:textId="77777777" w:rsidR="00C410FE" w:rsidRPr="00D074C4" w:rsidRDefault="00C410FE" w:rsidP="00D074C4">
      <w:pPr>
        <w:jc w:val="both"/>
        <w:rPr>
          <w:color w:val="000000"/>
        </w:rPr>
      </w:pPr>
    </w:p>
    <w:p w14:paraId="0219B8B8" w14:textId="77777777" w:rsidR="00C410FE" w:rsidRPr="00D074C4" w:rsidRDefault="00C410FE" w:rsidP="00D074C4">
      <w:pPr>
        <w:jc w:val="both"/>
        <w:rPr>
          <w:color w:val="000000"/>
        </w:rPr>
      </w:pPr>
    </w:p>
    <w:p w14:paraId="1B7C0DF3" w14:textId="69FCC6C7" w:rsidR="00C13D42" w:rsidRDefault="004F721F" w:rsidP="00500EDD">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40"/>
          <w:szCs w:val="28"/>
        </w:rPr>
        <w:t>LECTIO</w:t>
      </w:r>
    </w:p>
    <w:p w14:paraId="1B7C0DF4" w14:textId="77777777" w:rsidR="004F4AA8" w:rsidRPr="00D867C0" w:rsidRDefault="004F4AA8" w:rsidP="00500EDD">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b/>
          <w:bCs/>
          <w:color w:val="000000"/>
          <w:sz w:val="32"/>
          <w:szCs w:val="28"/>
        </w:rPr>
      </w:pPr>
      <w:r>
        <w:rPr>
          <w:rFonts w:ascii="augie" w:hAnsi="augie"/>
          <w:b/>
          <w:bCs/>
          <w:color w:val="000000"/>
          <w:sz w:val="40"/>
          <w:szCs w:val="28"/>
        </w:rPr>
        <w:t>La Parola ci parla</w:t>
      </w:r>
    </w:p>
    <w:p w14:paraId="1B7C0DF5" w14:textId="413AC803" w:rsidR="00AC7CFE" w:rsidRPr="00211C7D" w:rsidRDefault="00AC7CFE" w:rsidP="00500EDD">
      <w:pPr>
        <w:jc w:val="both"/>
        <w:rPr>
          <w:color w:val="000000"/>
        </w:rPr>
      </w:pPr>
    </w:p>
    <w:p w14:paraId="1B7C0DF6" w14:textId="7A3DCA4D" w:rsidR="00C301AB" w:rsidRPr="00211C7D" w:rsidRDefault="00C301AB" w:rsidP="00500EDD">
      <w:pPr>
        <w:jc w:val="both"/>
        <w:rPr>
          <w:color w:val="000000"/>
        </w:rPr>
      </w:pPr>
    </w:p>
    <w:p w14:paraId="1B7C0E07" w14:textId="66564CAA" w:rsidR="00CD6A18" w:rsidRDefault="00BE3626" w:rsidP="00500EDD">
      <w:pPr>
        <w:jc w:val="both"/>
        <w:rPr>
          <w:sz w:val="18"/>
          <w:szCs w:val="18"/>
        </w:rPr>
      </w:pPr>
      <w:r w:rsidRPr="00D43E13">
        <w:rPr>
          <w:rFonts w:ascii="augie" w:hAnsi="augie"/>
          <w:b/>
          <w:color w:val="000000"/>
          <w:sz w:val="28"/>
        </w:rPr>
        <w:t>SILENZIO</w:t>
      </w:r>
      <w:r w:rsidR="00C8230D" w:rsidRPr="00FC4540">
        <w:rPr>
          <w:b/>
          <w:color w:val="000000"/>
        </w:rPr>
        <w:t xml:space="preserve"> </w:t>
      </w:r>
      <w:r w:rsidR="00630CDB" w:rsidRPr="00D43E13">
        <w:rPr>
          <w:rFonts w:ascii="augie" w:hAnsi="augie"/>
          <w:b/>
          <w:color w:val="000000"/>
          <w:sz w:val="28"/>
        </w:rPr>
        <w:t xml:space="preserve">con </w:t>
      </w:r>
      <w:r w:rsidR="00095030" w:rsidRPr="00D43E13">
        <w:rPr>
          <w:rFonts w:ascii="augie" w:hAnsi="augie"/>
          <w:b/>
          <w:color w:val="000000"/>
          <w:sz w:val="28"/>
        </w:rPr>
        <w:t>sottofondo musicale</w:t>
      </w:r>
      <w:r w:rsidR="00630CDB" w:rsidRPr="00D43E13">
        <w:rPr>
          <w:rFonts w:ascii="augie" w:hAnsi="augie"/>
          <w:b/>
          <w:color w:val="000000"/>
          <w:sz w:val="28"/>
        </w:rPr>
        <w:t xml:space="preserve"> </w:t>
      </w:r>
      <w:hyperlink r:id="rId10" w:history="1">
        <w:r w:rsidR="00CD6A18" w:rsidRPr="003971C4">
          <w:rPr>
            <w:rStyle w:val="Collegamentoipertestuale"/>
            <w:sz w:val="20"/>
            <w:szCs w:val="18"/>
          </w:rPr>
          <w:t>https://www.youtube.com/watch?v=U2KLVWNyo1g</w:t>
        </w:r>
      </w:hyperlink>
      <w:r w:rsidR="00CD6A18" w:rsidRPr="003971C4">
        <w:rPr>
          <w:sz w:val="20"/>
          <w:szCs w:val="18"/>
        </w:rPr>
        <w:t xml:space="preserve"> </w:t>
      </w:r>
    </w:p>
    <w:p w14:paraId="1B7C0E08" w14:textId="77777777" w:rsidR="00CD6A18" w:rsidRPr="003971C4" w:rsidRDefault="00CD6A18" w:rsidP="00500EDD">
      <w:pPr>
        <w:jc w:val="both"/>
        <w:rPr>
          <w:bCs/>
          <w:i/>
          <w:sz w:val="26"/>
          <w:szCs w:val="26"/>
        </w:rPr>
      </w:pPr>
      <w:r w:rsidRPr="003971C4">
        <w:rPr>
          <w:i/>
          <w:color w:val="FF0000"/>
          <w:sz w:val="26"/>
          <w:szCs w:val="26"/>
        </w:rPr>
        <w:t>(3 minuti)</w:t>
      </w:r>
    </w:p>
    <w:p w14:paraId="1B7C0E09" w14:textId="249D9536" w:rsidR="00C13D42" w:rsidRPr="003971C4" w:rsidRDefault="00E87F37" w:rsidP="00500EDD">
      <w:pPr>
        <w:pStyle w:val="Paragrafoelenco"/>
        <w:ind w:left="0"/>
        <w:rPr>
          <w:sz w:val="26"/>
          <w:szCs w:val="26"/>
        </w:rPr>
      </w:pPr>
      <w:r w:rsidRPr="003971C4">
        <w:rPr>
          <w:bCs/>
          <w:i/>
          <w:sz w:val="26"/>
          <w:szCs w:val="26"/>
        </w:rPr>
        <w:t>S</w:t>
      </w:r>
      <w:r w:rsidR="00C8230D" w:rsidRPr="003971C4">
        <w:rPr>
          <w:bCs/>
          <w:i/>
          <w:sz w:val="26"/>
          <w:szCs w:val="26"/>
        </w:rPr>
        <w:t>ta</w:t>
      </w:r>
      <w:r w:rsidRPr="003971C4">
        <w:rPr>
          <w:bCs/>
          <w:i/>
          <w:sz w:val="26"/>
          <w:szCs w:val="26"/>
        </w:rPr>
        <w:t>i</w:t>
      </w:r>
      <w:r w:rsidR="00C8230D" w:rsidRPr="003971C4">
        <w:rPr>
          <w:bCs/>
          <w:i/>
          <w:sz w:val="26"/>
          <w:szCs w:val="26"/>
        </w:rPr>
        <w:t xml:space="preserve"> </w:t>
      </w:r>
      <w:r w:rsidR="00C13D42" w:rsidRPr="003971C4">
        <w:rPr>
          <w:bCs/>
          <w:i/>
          <w:sz w:val="26"/>
          <w:szCs w:val="26"/>
        </w:rPr>
        <w:t xml:space="preserve">in silenzio </w:t>
      </w:r>
      <w:r w:rsidR="00C8230D" w:rsidRPr="003971C4">
        <w:rPr>
          <w:i/>
          <w:sz w:val="26"/>
          <w:szCs w:val="26"/>
        </w:rPr>
        <w:t xml:space="preserve">affinché </w:t>
      </w:r>
      <w:r w:rsidRPr="003971C4">
        <w:rPr>
          <w:i/>
          <w:sz w:val="26"/>
          <w:szCs w:val="26"/>
        </w:rPr>
        <w:t>tu sia pronto</w:t>
      </w:r>
      <w:r w:rsidR="00C8230D" w:rsidRPr="003971C4">
        <w:rPr>
          <w:i/>
          <w:sz w:val="26"/>
          <w:szCs w:val="26"/>
        </w:rPr>
        <w:t xml:space="preserve"> ad accogliere la Parola di Dio </w:t>
      </w:r>
      <w:r w:rsidR="00C13D42" w:rsidRPr="003971C4">
        <w:rPr>
          <w:i/>
          <w:sz w:val="26"/>
          <w:szCs w:val="26"/>
        </w:rPr>
        <w:t xml:space="preserve">nel tuo cuore. </w:t>
      </w:r>
    </w:p>
    <w:p w14:paraId="1B7C0E0A" w14:textId="15F0C3D5" w:rsidR="00C13D42" w:rsidRPr="00970BB4" w:rsidRDefault="00C13D42" w:rsidP="00500EDD">
      <w:pPr>
        <w:jc w:val="both"/>
        <w:rPr>
          <w:color w:val="000000"/>
        </w:rPr>
      </w:pPr>
    </w:p>
    <w:p w14:paraId="1B7C0E0C" w14:textId="3A9A0419" w:rsidR="00112994" w:rsidRPr="00BB33FE" w:rsidRDefault="005755B0" w:rsidP="00500EDD">
      <w:pPr>
        <w:rPr>
          <w:rFonts w:ascii="augie" w:hAnsi="augie"/>
          <w:b/>
          <w:color w:val="000000"/>
          <w:sz w:val="28"/>
        </w:rPr>
      </w:pPr>
      <w:r>
        <w:rPr>
          <w:noProof/>
        </w:rPr>
        <w:drawing>
          <wp:anchor distT="0" distB="0" distL="114300" distR="114300" simplePos="0" relativeHeight="251655167" behindDoc="1" locked="0" layoutInCell="1" allowOverlap="1" wp14:anchorId="4A1F03DB" wp14:editId="5F4A7105">
            <wp:simplePos x="0" y="0"/>
            <wp:positionH relativeFrom="column">
              <wp:posOffset>-739140</wp:posOffset>
            </wp:positionH>
            <wp:positionV relativeFrom="paragraph">
              <wp:posOffset>362585</wp:posOffset>
            </wp:positionV>
            <wp:extent cx="7630104" cy="3295650"/>
            <wp:effectExtent l="0" t="0" r="9525" b="0"/>
            <wp:wrapNone/>
            <wp:docPr id="1" name="Immagine 1" descr="Cosa è la Bibbia? Domanda univer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a è la Bibbia? Domanda universale"/>
                    <pic:cNvPicPr>
                      <a:picLocks noChangeAspect="1" noChangeArrowheads="1"/>
                    </pic:cNvPicPr>
                  </pic:nvPicPr>
                  <pic:blipFill>
                    <a:blip r:embed="rId11" cstate="print">
                      <a:duotone>
                        <a:schemeClr val="bg2">
                          <a:shade val="45000"/>
                          <a:satMod val="135000"/>
                        </a:schemeClr>
                        <a:prstClr val="white"/>
                      </a:duotone>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30104"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626" w:rsidRPr="00BB33FE">
        <w:rPr>
          <w:rFonts w:ascii="augie" w:hAnsi="augie"/>
          <w:b/>
          <w:color w:val="000000"/>
          <w:sz w:val="28"/>
        </w:rPr>
        <w:t xml:space="preserve">PROCLAMAZIONE DELLA PAROLA </w:t>
      </w:r>
    </w:p>
    <w:p w14:paraId="1B7C0E0D" w14:textId="769B3054" w:rsidR="00112994" w:rsidRPr="00FC4540" w:rsidRDefault="00112994" w:rsidP="00500EDD">
      <w:pPr>
        <w:jc w:val="both"/>
        <w:rPr>
          <w:color w:val="000000"/>
        </w:rPr>
      </w:pPr>
    </w:p>
    <w:p w14:paraId="1B7C0E0F" w14:textId="7D4CD4FA" w:rsidR="00C70A26" w:rsidRPr="00FC4540" w:rsidRDefault="00C70A26" w:rsidP="00500EDD">
      <w:pPr>
        <w:rPr>
          <w:color w:val="000000"/>
        </w:rPr>
      </w:pPr>
      <w:r w:rsidRPr="00211C7D">
        <w:rPr>
          <w:i/>
          <w:color w:val="FF0000"/>
        </w:rPr>
        <w:t>Guida:</w:t>
      </w:r>
      <w:r w:rsidRPr="00FC4540">
        <w:rPr>
          <w:color w:val="000000"/>
        </w:rPr>
        <w:t xml:space="preserve"> </w:t>
      </w:r>
      <w:r w:rsidRPr="003971C4">
        <w:rPr>
          <w:color w:val="000000"/>
          <w:sz w:val="32"/>
        </w:rPr>
        <w:t>Dal</w:t>
      </w:r>
      <w:r w:rsidR="00BB33FE">
        <w:rPr>
          <w:color w:val="000000"/>
          <w:sz w:val="32"/>
        </w:rPr>
        <w:t xml:space="preserve"> Vangelo sec</w:t>
      </w:r>
      <w:r w:rsidR="00C04385">
        <w:rPr>
          <w:color w:val="000000"/>
          <w:sz w:val="32"/>
        </w:rPr>
        <w:t>o</w:t>
      </w:r>
      <w:r w:rsidR="00BB33FE">
        <w:rPr>
          <w:color w:val="000000"/>
          <w:sz w:val="32"/>
        </w:rPr>
        <w:t xml:space="preserve">ndo Luca al capitolo 10 </w:t>
      </w:r>
      <w:r w:rsidR="006102FD" w:rsidRPr="003971C4">
        <w:rPr>
          <w:color w:val="000000"/>
          <w:sz w:val="32"/>
        </w:rPr>
        <w:t>(</w:t>
      </w:r>
      <w:r w:rsidR="00954557" w:rsidRPr="003971C4">
        <w:rPr>
          <w:color w:val="000000"/>
          <w:sz w:val="32"/>
        </w:rPr>
        <w:t>1</w:t>
      </w:r>
      <w:r w:rsidR="00BB33FE">
        <w:rPr>
          <w:color w:val="000000"/>
          <w:sz w:val="32"/>
        </w:rPr>
        <w:t>0</w:t>
      </w:r>
      <w:r w:rsidR="00954557" w:rsidRPr="003971C4">
        <w:rPr>
          <w:color w:val="000000"/>
          <w:sz w:val="32"/>
        </w:rPr>
        <w:t>,</w:t>
      </w:r>
      <w:r w:rsidR="00BB33FE">
        <w:rPr>
          <w:color w:val="000000"/>
          <w:sz w:val="32"/>
        </w:rPr>
        <w:t xml:space="preserve"> 38-42</w:t>
      </w:r>
      <w:r w:rsidR="006102FD" w:rsidRPr="003971C4">
        <w:rPr>
          <w:color w:val="000000"/>
          <w:sz w:val="32"/>
        </w:rPr>
        <w:t>)</w:t>
      </w:r>
    </w:p>
    <w:p w14:paraId="1B7C0E10" w14:textId="11B668C5" w:rsidR="008640E4" w:rsidRDefault="008640E4" w:rsidP="00500EDD">
      <w:pPr>
        <w:jc w:val="both"/>
        <w:rPr>
          <w:color w:val="000000"/>
        </w:rPr>
      </w:pPr>
    </w:p>
    <w:p w14:paraId="65578D23" w14:textId="356592C1" w:rsidR="00197C44" w:rsidRPr="00BB33FE" w:rsidRDefault="00197C44" w:rsidP="00500EDD">
      <w:pPr>
        <w:jc w:val="both"/>
        <w:rPr>
          <w:b/>
          <w:bCs/>
          <w:i/>
          <w:iCs/>
          <w:sz w:val="32"/>
          <w:szCs w:val="32"/>
        </w:rPr>
      </w:pPr>
      <w:r w:rsidRPr="00BB33FE">
        <w:rPr>
          <w:b/>
          <w:bCs/>
          <w:position w:val="6"/>
          <w:sz w:val="32"/>
          <w:szCs w:val="32"/>
          <w:vertAlign w:val="superscript"/>
        </w:rPr>
        <w:t>38</w:t>
      </w:r>
      <w:r w:rsidRPr="00BB33FE">
        <w:rPr>
          <w:b/>
          <w:bCs/>
          <w:sz w:val="32"/>
          <w:szCs w:val="32"/>
        </w:rPr>
        <w:t xml:space="preserve">Mentre erano in cammino, Gesù entrò in un villaggio e una donna, di nome Marta, lo ospitò. </w:t>
      </w:r>
      <w:r w:rsidRPr="00BB33FE">
        <w:rPr>
          <w:b/>
          <w:bCs/>
          <w:position w:val="6"/>
          <w:sz w:val="32"/>
          <w:szCs w:val="32"/>
          <w:vertAlign w:val="superscript"/>
        </w:rPr>
        <w:t>39</w:t>
      </w:r>
      <w:r w:rsidRPr="00BB33FE">
        <w:rPr>
          <w:b/>
          <w:bCs/>
          <w:sz w:val="32"/>
          <w:szCs w:val="32"/>
        </w:rPr>
        <w:t xml:space="preserve">Ella aveva una sorella, di nome Maria, la quale, seduta ai piedi del Signore, ascoltava la sua parola. </w:t>
      </w:r>
      <w:r w:rsidRPr="00BB33FE">
        <w:rPr>
          <w:b/>
          <w:bCs/>
          <w:position w:val="6"/>
          <w:sz w:val="32"/>
          <w:szCs w:val="32"/>
          <w:vertAlign w:val="superscript"/>
        </w:rPr>
        <w:t>40</w:t>
      </w:r>
      <w:r w:rsidRPr="00BB33FE">
        <w:rPr>
          <w:b/>
          <w:bCs/>
          <w:sz w:val="32"/>
          <w:szCs w:val="32"/>
        </w:rPr>
        <w:t>Marta invece era distolta per i molti servizi. Allora si fece avanti e disse: «Signore, non t</w:t>
      </w:r>
      <w:r w:rsidR="00937D1E">
        <w:rPr>
          <w:b/>
          <w:bCs/>
          <w:sz w:val="32"/>
          <w:szCs w:val="32"/>
        </w:rPr>
        <w:t>’</w:t>
      </w:r>
      <w:r w:rsidRPr="00BB33FE">
        <w:rPr>
          <w:b/>
          <w:bCs/>
          <w:sz w:val="32"/>
          <w:szCs w:val="32"/>
        </w:rPr>
        <w:t xml:space="preserve">importa nulla che mia sorella mi abbia lasciata sola a servire? Dille dunque che mi aiuti». </w:t>
      </w:r>
      <w:r w:rsidRPr="00BB33FE">
        <w:rPr>
          <w:b/>
          <w:bCs/>
          <w:position w:val="6"/>
          <w:sz w:val="32"/>
          <w:szCs w:val="32"/>
          <w:vertAlign w:val="superscript"/>
        </w:rPr>
        <w:t>41</w:t>
      </w:r>
      <w:r w:rsidRPr="00BB33FE">
        <w:rPr>
          <w:b/>
          <w:bCs/>
          <w:sz w:val="32"/>
          <w:szCs w:val="32"/>
        </w:rPr>
        <w:t xml:space="preserve">Ma il Signore le rispose: «Marta, Marta, tu ti affanni e ti agiti per molte cose, </w:t>
      </w:r>
      <w:r w:rsidRPr="00BB33FE">
        <w:rPr>
          <w:b/>
          <w:bCs/>
          <w:position w:val="6"/>
          <w:sz w:val="32"/>
          <w:szCs w:val="32"/>
          <w:vertAlign w:val="superscript"/>
        </w:rPr>
        <w:t>42</w:t>
      </w:r>
      <w:r w:rsidRPr="00BB33FE">
        <w:rPr>
          <w:b/>
          <w:bCs/>
          <w:sz w:val="32"/>
          <w:szCs w:val="32"/>
        </w:rPr>
        <w:t>ma di una cosa sola c</w:t>
      </w:r>
      <w:r w:rsidR="00937D1E">
        <w:rPr>
          <w:b/>
          <w:bCs/>
          <w:sz w:val="32"/>
          <w:szCs w:val="32"/>
        </w:rPr>
        <w:t>’</w:t>
      </w:r>
      <w:r w:rsidRPr="00BB33FE">
        <w:rPr>
          <w:b/>
          <w:bCs/>
          <w:sz w:val="32"/>
          <w:szCs w:val="32"/>
        </w:rPr>
        <w:t xml:space="preserve">è bisogno. Maria ha scelto la parte </w:t>
      </w:r>
      <w:r w:rsidR="00291B09" w:rsidRPr="00BB33FE">
        <w:rPr>
          <w:b/>
          <w:bCs/>
          <w:sz w:val="32"/>
          <w:szCs w:val="32"/>
        </w:rPr>
        <w:t>migliore,</w:t>
      </w:r>
      <w:r w:rsidR="00291B09" w:rsidRPr="00A951B8">
        <w:rPr>
          <w:noProof/>
        </w:rPr>
        <w:t xml:space="preserve"> </w:t>
      </w:r>
      <w:r w:rsidR="00291B09" w:rsidRPr="00BB33FE">
        <w:rPr>
          <w:b/>
          <w:bCs/>
          <w:sz w:val="32"/>
          <w:szCs w:val="32"/>
        </w:rPr>
        <w:t>che</w:t>
      </w:r>
      <w:r w:rsidRPr="00BB33FE">
        <w:rPr>
          <w:b/>
          <w:bCs/>
          <w:sz w:val="32"/>
          <w:szCs w:val="32"/>
        </w:rPr>
        <w:t xml:space="preserve"> non le sarà tolta». </w:t>
      </w:r>
    </w:p>
    <w:p w14:paraId="58B2B679" w14:textId="77777777" w:rsidR="00BB33FE" w:rsidRPr="00970BB4" w:rsidRDefault="00BB33FE" w:rsidP="00500EDD">
      <w:pPr>
        <w:jc w:val="both"/>
        <w:rPr>
          <w:color w:val="000000"/>
        </w:rPr>
      </w:pPr>
    </w:p>
    <w:p w14:paraId="1B7C0E18" w14:textId="6278886C" w:rsidR="00292E05" w:rsidRPr="00BB33FE" w:rsidRDefault="00954557" w:rsidP="00500EDD">
      <w:pPr>
        <w:jc w:val="both"/>
        <w:rPr>
          <w:color w:val="000000"/>
          <w:sz w:val="26"/>
          <w:szCs w:val="26"/>
        </w:rPr>
      </w:pPr>
      <w:r w:rsidRPr="00BB33FE">
        <w:rPr>
          <w:color w:val="000000"/>
          <w:sz w:val="26"/>
          <w:szCs w:val="26"/>
        </w:rPr>
        <w:t xml:space="preserve">Parola </w:t>
      </w:r>
      <w:r w:rsidR="00BB33FE" w:rsidRPr="00BB33FE">
        <w:rPr>
          <w:color w:val="000000"/>
          <w:sz w:val="26"/>
          <w:szCs w:val="26"/>
        </w:rPr>
        <w:t>del Signore</w:t>
      </w:r>
      <w:r w:rsidR="00C82435" w:rsidRPr="00BB33FE">
        <w:rPr>
          <w:color w:val="000000"/>
          <w:sz w:val="26"/>
          <w:szCs w:val="26"/>
        </w:rPr>
        <w:t>.</w:t>
      </w:r>
    </w:p>
    <w:p w14:paraId="1B7C0E19" w14:textId="795E31A7" w:rsidR="009B39A7" w:rsidRPr="003971C4" w:rsidRDefault="00895749" w:rsidP="00500EDD">
      <w:pPr>
        <w:jc w:val="both"/>
        <w:rPr>
          <w:color w:val="000000"/>
          <w:sz w:val="26"/>
          <w:szCs w:val="26"/>
        </w:rPr>
      </w:pPr>
      <w:r w:rsidRPr="003971C4">
        <w:rPr>
          <w:i/>
          <w:color w:val="FF0000"/>
          <w:sz w:val="26"/>
          <w:szCs w:val="26"/>
        </w:rPr>
        <w:t>Tutti:</w:t>
      </w:r>
      <w:r w:rsidRPr="003971C4">
        <w:rPr>
          <w:color w:val="FF0000"/>
          <w:sz w:val="26"/>
          <w:szCs w:val="26"/>
        </w:rPr>
        <w:t xml:space="preserve"> </w:t>
      </w:r>
      <w:r w:rsidR="00BB33FE">
        <w:rPr>
          <w:color w:val="000000"/>
          <w:sz w:val="26"/>
          <w:szCs w:val="26"/>
        </w:rPr>
        <w:t xml:space="preserve">Lode a te, o Cristo. </w:t>
      </w:r>
    </w:p>
    <w:p w14:paraId="0A5DB24C" w14:textId="77777777" w:rsidR="001D5305" w:rsidRDefault="001D5305" w:rsidP="00500EDD">
      <w:pPr>
        <w:jc w:val="both"/>
        <w:rPr>
          <w:rFonts w:ascii="augie" w:hAnsi="augie"/>
          <w:b/>
          <w:color w:val="000000"/>
          <w:sz w:val="28"/>
        </w:rPr>
      </w:pPr>
    </w:p>
    <w:p w14:paraId="1B7C0E1C" w14:textId="08359339" w:rsidR="00CD6A18" w:rsidRDefault="00BE3626" w:rsidP="00500EDD">
      <w:pPr>
        <w:jc w:val="both"/>
      </w:pPr>
      <w:r w:rsidRPr="00D43E13">
        <w:rPr>
          <w:rFonts w:ascii="augie" w:hAnsi="augie"/>
          <w:b/>
          <w:color w:val="000000"/>
          <w:sz w:val="28"/>
        </w:rPr>
        <w:lastRenderedPageBreak/>
        <w:t>SILENZIO</w:t>
      </w:r>
      <w:r w:rsidR="00C13D42" w:rsidRPr="00FC4540">
        <w:rPr>
          <w:b/>
          <w:color w:val="000000"/>
        </w:rPr>
        <w:t xml:space="preserve"> </w:t>
      </w:r>
      <w:r w:rsidR="00630CDB" w:rsidRPr="00D43E13">
        <w:rPr>
          <w:rFonts w:ascii="augie" w:hAnsi="augie"/>
          <w:b/>
          <w:sz w:val="28"/>
          <w:szCs w:val="26"/>
        </w:rPr>
        <w:t xml:space="preserve">con </w:t>
      </w:r>
      <w:r w:rsidR="001454BA" w:rsidRPr="00D43E13">
        <w:rPr>
          <w:rFonts w:ascii="augie" w:hAnsi="augie"/>
          <w:b/>
          <w:sz w:val="28"/>
          <w:szCs w:val="26"/>
        </w:rPr>
        <w:t>sottofondo</w:t>
      </w:r>
      <w:r w:rsidR="005F021C" w:rsidRPr="00D43E13">
        <w:rPr>
          <w:rFonts w:ascii="augie" w:hAnsi="augie"/>
          <w:b/>
          <w:sz w:val="28"/>
          <w:szCs w:val="26"/>
        </w:rPr>
        <w:t xml:space="preserve"> musicale</w:t>
      </w:r>
      <w:r w:rsidR="001454BA" w:rsidRPr="00D43E13">
        <w:rPr>
          <w:rFonts w:ascii="augie" w:hAnsi="augie"/>
          <w:b/>
          <w:sz w:val="20"/>
          <w:szCs w:val="26"/>
        </w:rPr>
        <w:t>:</w:t>
      </w:r>
      <w:r w:rsidR="001454BA" w:rsidRPr="00D43E13">
        <w:rPr>
          <w:rFonts w:ascii="augie" w:hAnsi="augie"/>
          <w:b/>
          <w:sz w:val="20"/>
        </w:rPr>
        <w:t xml:space="preserve"> </w:t>
      </w:r>
      <w:hyperlink r:id="rId13" w:history="1">
        <w:r w:rsidR="00CD6A18" w:rsidRPr="003971C4">
          <w:rPr>
            <w:rStyle w:val="Collegamentoipertestuale"/>
            <w:sz w:val="20"/>
          </w:rPr>
          <w:t>https://www.youtube.com/watch?v=U2KLVWNyo1g</w:t>
        </w:r>
      </w:hyperlink>
      <w:r w:rsidR="00CD6A18" w:rsidRPr="003971C4">
        <w:rPr>
          <w:sz w:val="20"/>
        </w:rPr>
        <w:t xml:space="preserve"> </w:t>
      </w:r>
      <w:r w:rsidR="00FE238B" w:rsidRPr="00FE238B">
        <w:t xml:space="preserve"> </w:t>
      </w:r>
      <w:r w:rsidR="00FE238B">
        <w:t xml:space="preserve"> </w:t>
      </w:r>
    </w:p>
    <w:p w14:paraId="1B7C0E1D" w14:textId="77777777" w:rsidR="00C13D42" w:rsidRPr="003971C4" w:rsidRDefault="00630CDB" w:rsidP="00500EDD">
      <w:pPr>
        <w:jc w:val="both"/>
        <w:rPr>
          <w:i/>
          <w:color w:val="000000"/>
          <w:sz w:val="26"/>
          <w:szCs w:val="26"/>
        </w:rPr>
      </w:pPr>
      <w:r w:rsidRPr="003971C4">
        <w:rPr>
          <w:i/>
          <w:color w:val="FF0000"/>
          <w:sz w:val="26"/>
          <w:szCs w:val="26"/>
        </w:rPr>
        <w:t>(10 minuti)</w:t>
      </w:r>
    </w:p>
    <w:p w14:paraId="278254A5" w14:textId="77777777" w:rsidR="001D5305" w:rsidRDefault="001D5305" w:rsidP="00500EDD">
      <w:pPr>
        <w:pStyle w:val="Paragrafoelenco"/>
        <w:ind w:left="0"/>
        <w:jc w:val="both"/>
        <w:rPr>
          <w:bCs/>
          <w:i/>
          <w:sz w:val="26"/>
          <w:szCs w:val="26"/>
        </w:rPr>
      </w:pPr>
    </w:p>
    <w:p w14:paraId="1B7C0E1E" w14:textId="478DD71D" w:rsidR="00C13D42" w:rsidRPr="003971C4" w:rsidRDefault="00E87F37" w:rsidP="00500EDD">
      <w:pPr>
        <w:pStyle w:val="Paragrafoelenco"/>
        <w:ind w:left="0"/>
        <w:jc w:val="both"/>
        <w:rPr>
          <w:bCs/>
          <w:i/>
          <w:sz w:val="26"/>
          <w:szCs w:val="26"/>
        </w:rPr>
      </w:pPr>
      <w:r w:rsidRPr="003971C4">
        <w:rPr>
          <w:bCs/>
          <w:i/>
          <w:sz w:val="26"/>
          <w:szCs w:val="26"/>
        </w:rPr>
        <w:t>In q</w:t>
      </w:r>
      <w:r w:rsidR="00C13D42" w:rsidRPr="003971C4">
        <w:rPr>
          <w:bCs/>
          <w:i/>
          <w:sz w:val="26"/>
          <w:szCs w:val="26"/>
        </w:rPr>
        <w:t xml:space="preserve">uesto secondo momento di silenzio </w:t>
      </w:r>
      <w:r w:rsidRPr="003971C4">
        <w:rPr>
          <w:bCs/>
          <w:i/>
          <w:sz w:val="26"/>
          <w:szCs w:val="26"/>
        </w:rPr>
        <w:t xml:space="preserve">devi </w:t>
      </w:r>
      <w:r w:rsidR="001D6B80" w:rsidRPr="003971C4">
        <w:rPr>
          <w:bCs/>
          <w:i/>
          <w:sz w:val="26"/>
          <w:szCs w:val="26"/>
        </w:rPr>
        <w:t>far diventare tue le parole del</w:t>
      </w:r>
      <w:r w:rsidR="00BB33FE">
        <w:rPr>
          <w:bCs/>
          <w:i/>
          <w:sz w:val="26"/>
          <w:szCs w:val="26"/>
        </w:rPr>
        <w:t xml:space="preserve"> brano evange</w:t>
      </w:r>
      <w:r w:rsidR="00B069E9">
        <w:rPr>
          <w:bCs/>
          <w:i/>
          <w:sz w:val="26"/>
          <w:szCs w:val="26"/>
        </w:rPr>
        <w:t>lico</w:t>
      </w:r>
      <w:r w:rsidR="00C325DC" w:rsidRPr="003971C4">
        <w:rPr>
          <w:bCs/>
          <w:i/>
          <w:sz w:val="26"/>
          <w:szCs w:val="26"/>
        </w:rPr>
        <w:t>.</w:t>
      </w:r>
      <w:r w:rsidR="00C13D42" w:rsidRPr="003971C4">
        <w:rPr>
          <w:bCs/>
          <w:i/>
          <w:sz w:val="26"/>
          <w:szCs w:val="26"/>
        </w:rPr>
        <w:t xml:space="preserve"> </w:t>
      </w:r>
    </w:p>
    <w:p w14:paraId="1B7C0E1F" w14:textId="7E0CE08D" w:rsidR="00C70A26" w:rsidRPr="003971C4" w:rsidRDefault="00F54D49" w:rsidP="00500EDD">
      <w:pPr>
        <w:pStyle w:val="Paragrafoelenco"/>
        <w:ind w:left="0"/>
        <w:jc w:val="both"/>
        <w:rPr>
          <w:bCs/>
          <w:i/>
          <w:sz w:val="26"/>
          <w:szCs w:val="26"/>
        </w:rPr>
      </w:pPr>
      <w:r w:rsidRPr="003971C4">
        <w:rPr>
          <w:bCs/>
          <w:i/>
          <w:sz w:val="26"/>
          <w:szCs w:val="26"/>
        </w:rPr>
        <w:t>L</w:t>
      </w:r>
      <w:r w:rsidR="00C13D42" w:rsidRPr="003971C4">
        <w:rPr>
          <w:bCs/>
          <w:i/>
          <w:sz w:val="26"/>
          <w:szCs w:val="26"/>
        </w:rPr>
        <w:t>eggi e rileggi il brano più volte, deve diventare</w:t>
      </w:r>
      <w:r w:rsidRPr="003971C4">
        <w:rPr>
          <w:bCs/>
          <w:i/>
          <w:sz w:val="26"/>
          <w:szCs w:val="26"/>
        </w:rPr>
        <w:t xml:space="preserve"> parte di te, della tua memoria</w:t>
      </w:r>
      <w:r w:rsidR="00C13D42" w:rsidRPr="003971C4">
        <w:rPr>
          <w:bCs/>
          <w:i/>
          <w:sz w:val="26"/>
          <w:szCs w:val="26"/>
        </w:rPr>
        <w:t xml:space="preserve">. </w:t>
      </w:r>
    </w:p>
    <w:p w14:paraId="1B7C0E20" w14:textId="77777777" w:rsidR="00C13D42" w:rsidRPr="003971C4" w:rsidRDefault="00C13D42" w:rsidP="00500EDD">
      <w:pPr>
        <w:pStyle w:val="Paragrafoelenco"/>
        <w:ind w:left="0"/>
        <w:jc w:val="both"/>
        <w:rPr>
          <w:bCs/>
          <w:i/>
          <w:sz w:val="26"/>
          <w:szCs w:val="26"/>
        </w:rPr>
      </w:pPr>
      <w:r w:rsidRPr="003971C4">
        <w:rPr>
          <w:bCs/>
          <w:i/>
          <w:sz w:val="26"/>
          <w:szCs w:val="26"/>
        </w:rPr>
        <w:t xml:space="preserve">Se ti è utile annota o sottolinea parole, frasi, espressioni significative. </w:t>
      </w:r>
    </w:p>
    <w:p w14:paraId="1B7C0E21" w14:textId="77777777" w:rsidR="00A3046E" w:rsidRPr="00A3046E" w:rsidRDefault="00A3046E" w:rsidP="00500EDD">
      <w:pPr>
        <w:jc w:val="both"/>
        <w:rPr>
          <w:color w:val="000000"/>
        </w:rPr>
      </w:pPr>
    </w:p>
    <w:p w14:paraId="1B7C0E23" w14:textId="77777777" w:rsidR="00C325DC" w:rsidRPr="00FC4540" w:rsidRDefault="00C325DC" w:rsidP="001861E3">
      <w:pPr>
        <w:spacing w:line="600" w:lineRule="auto"/>
        <w:rPr>
          <w:color w:val="000000"/>
        </w:rPr>
      </w:pPr>
      <w:r w:rsidRPr="00FC4540">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008C17" w14:textId="77777777" w:rsidR="001861E3" w:rsidRPr="00FC4540" w:rsidRDefault="001861E3" w:rsidP="001861E3">
      <w:pPr>
        <w:spacing w:line="600" w:lineRule="auto"/>
        <w:rPr>
          <w:color w:val="000000"/>
        </w:rPr>
      </w:pPr>
      <w:r w:rsidRPr="00FC4540">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7C0E24" w14:textId="77777777" w:rsidR="004F5E66" w:rsidRPr="004F5E66" w:rsidRDefault="004F5E66" w:rsidP="00500EDD">
      <w:pPr>
        <w:jc w:val="both"/>
        <w:rPr>
          <w:color w:val="000000"/>
        </w:rPr>
      </w:pPr>
    </w:p>
    <w:p w14:paraId="1B7C0E25" w14:textId="77777777" w:rsidR="001D6CFA" w:rsidRPr="00D074C4" w:rsidRDefault="001D6CFA" w:rsidP="00D074C4">
      <w:pPr>
        <w:jc w:val="both"/>
        <w:rPr>
          <w:color w:val="000000"/>
        </w:rPr>
      </w:pPr>
      <w:r w:rsidRPr="00D074C4">
        <w:rPr>
          <w:color w:val="000000"/>
        </w:rPr>
        <w:br w:type="page"/>
      </w:r>
    </w:p>
    <w:p w14:paraId="1B7C0E26" w14:textId="77777777" w:rsidR="004F721F" w:rsidRDefault="004F721F" w:rsidP="00500EDD">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40"/>
          <w:szCs w:val="28"/>
        </w:rPr>
        <w:lastRenderedPageBreak/>
        <w:t>MEDITATIO</w:t>
      </w:r>
    </w:p>
    <w:p w14:paraId="1B7C0E27" w14:textId="74744FB0" w:rsidR="004F721F" w:rsidRPr="00D867C0" w:rsidRDefault="004F4AA8" w:rsidP="00500EDD">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b/>
          <w:bCs/>
          <w:color w:val="000000"/>
          <w:sz w:val="32"/>
          <w:szCs w:val="28"/>
        </w:rPr>
      </w:pPr>
      <w:r>
        <w:rPr>
          <w:rFonts w:ascii="augie" w:hAnsi="augie"/>
          <w:b/>
          <w:bCs/>
          <w:color w:val="000000"/>
          <w:sz w:val="40"/>
          <w:szCs w:val="28"/>
        </w:rPr>
        <w:t>La Parola illumina</w:t>
      </w:r>
    </w:p>
    <w:p w14:paraId="1B7C0E28" w14:textId="77777777" w:rsidR="004F721F" w:rsidRPr="00970BB4" w:rsidRDefault="004F721F" w:rsidP="00500EDD">
      <w:pPr>
        <w:jc w:val="both"/>
        <w:rPr>
          <w:color w:val="000000"/>
        </w:rPr>
      </w:pPr>
    </w:p>
    <w:p w14:paraId="1B7C0E29" w14:textId="77777777" w:rsidR="004F721F" w:rsidRPr="00970BB4" w:rsidRDefault="004F721F" w:rsidP="00500EDD">
      <w:pPr>
        <w:jc w:val="both"/>
        <w:rPr>
          <w:color w:val="000000"/>
        </w:rPr>
      </w:pPr>
    </w:p>
    <w:p w14:paraId="1B7C0E2A" w14:textId="77777777" w:rsidR="00C70A26" w:rsidRPr="00775309" w:rsidRDefault="00A57E12" w:rsidP="00500EDD">
      <w:pPr>
        <w:pStyle w:val="Paragrafoelenco"/>
        <w:ind w:left="0"/>
        <w:rPr>
          <w:rFonts w:ascii="augie" w:hAnsi="augie"/>
          <w:b/>
          <w:color w:val="000000"/>
          <w:sz w:val="28"/>
          <w:szCs w:val="24"/>
        </w:rPr>
      </w:pPr>
      <w:r w:rsidRPr="00775309">
        <w:rPr>
          <w:rFonts w:ascii="augie" w:hAnsi="augie"/>
          <w:b/>
          <w:color w:val="000000"/>
          <w:sz w:val="28"/>
          <w:szCs w:val="24"/>
        </w:rPr>
        <w:t>RIFLESSIONE della guida o lettura del commento</w:t>
      </w:r>
    </w:p>
    <w:p w14:paraId="1B7C0E2B" w14:textId="77777777" w:rsidR="005C43A2" w:rsidRPr="003971C4" w:rsidRDefault="005C43A2" w:rsidP="00500EDD">
      <w:pPr>
        <w:pStyle w:val="Paragrafoelenco"/>
        <w:ind w:left="0"/>
        <w:rPr>
          <w:bCs/>
          <w:i/>
          <w:sz w:val="26"/>
          <w:szCs w:val="26"/>
        </w:rPr>
      </w:pPr>
      <w:r w:rsidRPr="003971C4">
        <w:rPr>
          <w:bCs/>
          <w:i/>
          <w:sz w:val="26"/>
          <w:szCs w:val="26"/>
        </w:rPr>
        <w:t xml:space="preserve">Chi guida il ritiro può proporre una riflessione. </w:t>
      </w:r>
    </w:p>
    <w:p w14:paraId="1B7C0E2C" w14:textId="77777777" w:rsidR="00A57E12" w:rsidRPr="003971C4" w:rsidRDefault="005C43A2" w:rsidP="00500EDD">
      <w:pPr>
        <w:pStyle w:val="Paragrafoelenco"/>
        <w:ind w:left="0"/>
        <w:rPr>
          <w:bCs/>
          <w:i/>
          <w:sz w:val="26"/>
          <w:szCs w:val="26"/>
        </w:rPr>
      </w:pPr>
      <w:r w:rsidRPr="003971C4">
        <w:rPr>
          <w:bCs/>
          <w:i/>
          <w:sz w:val="26"/>
          <w:szCs w:val="26"/>
        </w:rPr>
        <w:t xml:space="preserve">Se non fosse possibile si può leggere questo commento al testo. </w:t>
      </w:r>
    </w:p>
    <w:p w14:paraId="1B7C0E2D" w14:textId="77777777" w:rsidR="00C325DC" w:rsidRPr="003971C4" w:rsidRDefault="005C43A2" w:rsidP="00500EDD">
      <w:pPr>
        <w:pStyle w:val="Paragrafoelenco"/>
        <w:ind w:left="0"/>
        <w:rPr>
          <w:bCs/>
          <w:i/>
          <w:sz w:val="26"/>
          <w:szCs w:val="26"/>
        </w:rPr>
      </w:pPr>
      <w:r w:rsidRPr="003971C4">
        <w:rPr>
          <w:bCs/>
          <w:i/>
          <w:sz w:val="26"/>
          <w:szCs w:val="26"/>
        </w:rPr>
        <w:t xml:space="preserve">Se </w:t>
      </w:r>
      <w:r w:rsidR="00A57E12" w:rsidRPr="003971C4">
        <w:rPr>
          <w:bCs/>
          <w:i/>
          <w:sz w:val="26"/>
          <w:szCs w:val="26"/>
        </w:rPr>
        <w:t xml:space="preserve">viene proposta </w:t>
      </w:r>
      <w:r w:rsidRPr="003971C4">
        <w:rPr>
          <w:bCs/>
          <w:i/>
          <w:sz w:val="26"/>
          <w:szCs w:val="26"/>
        </w:rPr>
        <w:t>la riflessione d</w:t>
      </w:r>
      <w:r w:rsidR="00A57E12" w:rsidRPr="003971C4">
        <w:rPr>
          <w:bCs/>
          <w:i/>
          <w:sz w:val="26"/>
          <w:szCs w:val="26"/>
        </w:rPr>
        <w:t>a</w:t>
      </w:r>
      <w:r w:rsidRPr="003971C4">
        <w:rPr>
          <w:bCs/>
          <w:i/>
          <w:sz w:val="26"/>
          <w:szCs w:val="26"/>
        </w:rPr>
        <w:t>lla guida la lettura del commento è lasciata a livello personale.</w:t>
      </w:r>
    </w:p>
    <w:p w14:paraId="1B7C0E2E" w14:textId="77777777" w:rsidR="005C43A2" w:rsidRPr="00D867C0" w:rsidRDefault="005C43A2" w:rsidP="00500EDD">
      <w:pPr>
        <w:jc w:val="both"/>
        <w:rPr>
          <w:color w:val="000000"/>
        </w:rPr>
      </w:pPr>
    </w:p>
    <w:p w14:paraId="2A75961E" w14:textId="495419F4" w:rsidR="00312CD1" w:rsidRPr="00FC1124" w:rsidRDefault="00FC1124" w:rsidP="00500EDD">
      <w:pPr>
        <w:pStyle w:val="Titolo2"/>
        <w:spacing w:before="0"/>
        <w:jc w:val="both"/>
        <w:rPr>
          <w:rFonts w:ascii="Times New Roman" w:hAnsi="Times New Roman" w:cs="Times New Roman"/>
          <w:b/>
          <w:color w:val="auto"/>
          <w:sz w:val="32"/>
          <w:szCs w:val="32"/>
        </w:rPr>
      </w:pPr>
      <w:r w:rsidRPr="00FC1124">
        <w:rPr>
          <w:rFonts w:ascii="Times New Roman" w:hAnsi="Times New Roman" w:cs="Times New Roman"/>
          <w:b/>
          <w:color w:val="auto"/>
          <w:sz w:val="32"/>
          <w:szCs w:val="32"/>
        </w:rPr>
        <w:t>Mentre erano in cammino</w:t>
      </w:r>
    </w:p>
    <w:p w14:paraId="13E5299F" w14:textId="77777777" w:rsidR="00A83361" w:rsidRDefault="00312CD1" w:rsidP="00291B09">
      <w:pPr>
        <w:pStyle w:val="Titolo2"/>
        <w:spacing w:before="0"/>
        <w:ind w:firstLine="708"/>
        <w:jc w:val="both"/>
        <w:rPr>
          <w:rFonts w:ascii="Times New Roman" w:hAnsi="Times New Roman" w:cs="Times New Roman"/>
          <w:bCs/>
          <w:color w:val="auto"/>
        </w:rPr>
      </w:pPr>
      <w:r>
        <w:rPr>
          <w:rFonts w:ascii="Times New Roman" w:hAnsi="Times New Roman" w:cs="Times New Roman"/>
          <w:bCs/>
          <w:color w:val="auto"/>
        </w:rPr>
        <w:t xml:space="preserve">È un verbo che ha un certo peso nella teologia di Luca: </w:t>
      </w:r>
      <w:r w:rsidR="00A83361">
        <w:rPr>
          <w:rFonts w:ascii="Times New Roman" w:hAnsi="Times New Roman" w:cs="Times New Roman"/>
          <w:bCs/>
          <w:color w:val="auto"/>
        </w:rPr>
        <w:t xml:space="preserve">Gesù è sempre in cammino e il suo camminare è la visibilizzazione di Dio che visita il suo popolo. </w:t>
      </w:r>
    </w:p>
    <w:p w14:paraId="05CF93F4" w14:textId="68B87F95" w:rsidR="00D2366E" w:rsidRDefault="00A83361" w:rsidP="00291B09">
      <w:pPr>
        <w:pStyle w:val="Titolo2"/>
        <w:spacing w:before="0"/>
        <w:ind w:firstLine="708"/>
        <w:jc w:val="both"/>
        <w:rPr>
          <w:rFonts w:ascii="Times New Roman" w:hAnsi="Times New Roman" w:cs="Times New Roman"/>
          <w:bCs/>
          <w:color w:val="auto"/>
        </w:rPr>
      </w:pPr>
      <w:r>
        <w:rPr>
          <w:rFonts w:ascii="Times New Roman" w:hAnsi="Times New Roman" w:cs="Times New Roman"/>
          <w:bCs/>
          <w:color w:val="auto"/>
        </w:rPr>
        <w:t xml:space="preserve">Inoltre </w:t>
      </w:r>
      <w:r w:rsidR="00BC74C3">
        <w:rPr>
          <w:rFonts w:ascii="Times New Roman" w:hAnsi="Times New Roman" w:cs="Times New Roman"/>
          <w:bCs/>
          <w:color w:val="auto"/>
        </w:rPr>
        <w:t>dal capitolo 9 questo camminare ha come meta Gerusalemme</w:t>
      </w:r>
      <w:r w:rsidR="0050698B">
        <w:rPr>
          <w:rFonts w:ascii="Times New Roman" w:hAnsi="Times New Roman" w:cs="Times New Roman"/>
          <w:bCs/>
          <w:color w:val="auto"/>
        </w:rPr>
        <w:t xml:space="preserve">, luogo teologico </w:t>
      </w:r>
      <w:r w:rsidR="00C736D1">
        <w:rPr>
          <w:rFonts w:ascii="Times New Roman" w:hAnsi="Times New Roman" w:cs="Times New Roman"/>
          <w:bCs/>
          <w:color w:val="auto"/>
        </w:rPr>
        <w:t>del compimento degli eventi pasquali (morte, resurrezione, dono dello Spirito)</w:t>
      </w:r>
      <w:r w:rsidR="00BC74C3">
        <w:rPr>
          <w:rFonts w:ascii="Times New Roman" w:hAnsi="Times New Roman" w:cs="Times New Roman"/>
          <w:bCs/>
          <w:color w:val="auto"/>
        </w:rPr>
        <w:t xml:space="preserve">. </w:t>
      </w:r>
      <w:r w:rsidR="0013282D">
        <w:rPr>
          <w:rFonts w:ascii="Times New Roman" w:hAnsi="Times New Roman" w:cs="Times New Roman"/>
          <w:bCs/>
          <w:color w:val="auto"/>
        </w:rPr>
        <w:t>In questo quadro viene presentato Gesù che entra da solo in un villaggio</w:t>
      </w:r>
      <w:r w:rsidR="002C2D65">
        <w:rPr>
          <w:rFonts w:ascii="Times New Roman" w:hAnsi="Times New Roman" w:cs="Times New Roman"/>
          <w:bCs/>
          <w:color w:val="auto"/>
        </w:rPr>
        <w:t xml:space="preserve">, di cui non è dato il nome, dove viene accolto da una donna di nome Marta. Questa accoglienza richiama tutto il tema </w:t>
      </w:r>
      <w:r w:rsidR="00ED43CA">
        <w:rPr>
          <w:rFonts w:ascii="Times New Roman" w:hAnsi="Times New Roman" w:cs="Times New Roman"/>
          <w:bCs/>
          <w:color w:val="auto"/>
        </w:rPr>
        <w:t>dell</w:t>
      </w:r>
      <w:r w:rsidR="00937D1E">
        <w:rPr>
          <w:rFonts w:ascii="Times New Roman" w:hAnsi="Times New Roman" w:cs="Times New Roman"/>
          <w:bCs/>
          <w:color w:val="auto"/>
        </w:rPr>
        <w:t>’</w:t>
      </w:r>
      <w:r w:rsidR="00ED43CA">
        <w:rPr>
          <w:rFonts w:ascii="Times New Roman" w:hAnsi="Times New Roman" w:cs="Times New Roman"/>
          <w:bCs/>
          <w:color w:val="auto"/>
        </w:rPr>
        <w:t xml:space="preserve">accoglienza degli evangelizzatori che Luca spesso sottolinea nella sua opera: Marta prefigura in qualche modo </w:t>
      </w:r>
      <w:r w:rsidR="00D2366E">
        <w:rPr>
          <w:rFonts w:ascii="Times New Roman" w:hAnsi="Times New Roman" w:cs="Times New Roman"/>
          <w:bCs/>
          <w:color w:val="auto"/>
        </w:rPr>
        <w:t xml:space="preserve">coloro che nel tempo della Chiesa accolgono gli annunciatori della Parola. </w:t>
      </w:r>
    </w:p>
    <w:p w14:paraId="5E3F4127" w14:textId="4A31EF98" w:rsidR="00036BF3" w:rsidRDefault="00D2366E" w:rsidP="00291B09">
      <w:pPr>
        <w:pStyle w:val="Titolo2"/>
        <w:spacing w:before="0"/>
        <w:ind w:firstLine="708"/>
        <w:jc w:val="both"/>
        <w:rPr>
          <w:rFonts w:ascii="Times New Roman" w:hAnsi="Times New Roman" w:cs="Times New Roman"/>
          <w:bCs/>
          <w:color w:val="auto"/>
        </w:rPr>
      </w:pPr>
      <w:r>
        <w:rPr>
          <w:rFonts w:ascii="Times New Roman" w:hAnsi="Times New Roman" w:cs="Times New Roman"/>
          <w:bCs/>
          <w:color w:val="auto"/>
        </w:rPr>
        <w:t>Dopo aver presentato l</w:t>
      </w:r>
      <w:r w:rsidR="00937D1E">
        <w:rPr>
          <w:rFonts w:ascii="Times New Roman" w:hAnsi="Times New Roman" w:cs="Times New Roman"/>
          <w:bCs/>
          <w:color w:val="auto"/>
        </w:rPr>
        <w:t>’</w:t>
      </w:r>
      <w:r>
        <w:rPr>
          <w:rFonts w:ascii="Times New Roman" w:hAnsi="Times New Roman" w:cs="Times New Roman"/>
          <w:bCs/>
          <w:color w:val="auto"/>
        </w:rPr>
        <w:t xml:space="preserve">accoglienza di Marta, Luca introduce Maria. </w:t>
      </w:r>
      <w:r w:rsidR="00BB2059">
        <w:rPr>
          <w:rFonts w:ascii="Times New Roman" w:hAnsi="Times New Roman" w:cs="Times New Roman"/>
          <w:bCs/>
          <w:color w:val="auto"/>
        </w:rPr>
        <w:t>Essa viene descritta in atteggiamento molto significativo: seduta ai piedi di Gesù. È l</w:t>
      </w:r>
      <w:r w:rsidR="00937D1E">
        <w:rPr>
          <w:rFonts w:ascii="Times New Roman" w:hAnsi="Times New Roman" w:cs="Times New Roman"/>
          <w:bCs/>
          <w:color w:val="auto"/>
        </w:rPr>
        <w:t>’</w:t>
      </w:r>
      <w:r w:rsidR="000C7472">
        <w:rPr>
          <w:rFonts w:ascii="Times New Roman" w:hAnsi="Times New Roman" w:cs="Times New Roman"/>
          <w:bCs/>
          <w:color w:val="auto"/>
        </w:rPr>
        <w:t>atteggiamento</w:t>
      </w:r>
      <w:r w:rsidR="00BB2059">
        <w:rPr>
          <w:rFonts w:ascii="Times New Roman" w:hAnsi="Times New Roman" w:cs="Times New Roman"/>
          <w:bCs/>
          <w:color w:val="auto"/>
        </w:rPr>
        <w:t xml:space="preserve"> tipico del discepolo nei confronti del maestro. </w:t>
      </w:r>
      <w:r w:rsidR="00036BF3">
        <w:rPr>
          <w:rFonts w:ascii="Times New Roman" w:hAnsi="Times New Roman" w:cs="Times New Roman"/>
          <w:bCs/>
          <w:color w:val="auto"/>
        </w:rPr>
        <w:t xml:space="preserve">Maria diventa così esempio del discepolo. </w:t>
      </w:r>
    </w:p>
    <w:p w14:paraId="6DF07E59" w14:textId="3CBFFD50" w:rsidR="00DA73D6" w:rsidRDefault="002571BD" w:rsidP="00291B09">
      <w:pPr>
        <w:pStyle w:val="Titolo2"/>
        <w:spacing w:before="0"/>
        <w:ind w:firstLine="708"/>
        <w:jc w:val="both"/>
        <w:rPr>
          <w:rFonts w:ascii="Times New Roman" w:hAnsi="Times New Roman" w:cs="Times New Roman"/>
          <w:bCs/>
          <w:color w:val="auto"/>
        </w:rPr>
      </w:pPr>
      <w:r>
        <w:rPr>
          <w:rFonts w:ascii="Times New Roman" w:hAnsi="Times New Roman" w:cs="Times New Roman"/>
          <w:bCs/>
          <w:color w:val="auto"/>
        </w:rPr>
        <w:t xml:space="preserve">È da notare che il maestro non è il Gesù terreno, ma il Signore, </w:t>
      </w:r>
      <w:r w:rsidR="00250D02">
        <w:rPr>
          <w:rFonts w:ascii="Times New Roman" w:hAnsi="Times New Roman" w:cs="Times New Roman"/>
          <w:bCs/>
          <w:color w:val="auto"/>
        </w:rPr>
        <w:t xml:space="preserve">cioè il risorto che continua ad essere presente e ad agire in modo salvifico nella sua Chiesa. </w:t>
      </w:r>
      <w:r w:rsidR="00DA73D6">
        <w:rPr>
          <w:rFonts w:ascii="Times New Roman" w:hAnsi="Times New Roman" w:cs="Times New Roman"/>
          <w:bCs/>
          <w:color w:val="auto"/>
        </w:rPr>
        <w:t>Comprendiamo subito allora che non si tratta di Maria in senso storico, ma di Maria simbolo e prototipo del discepolo del tempo post- pasquale che si pone in ascolto del Signore</w:t>
      </w:r>
      <w:r w:rsidR="00354548">
        <w:rPr>
          <w:rFonts w:ascii="Times New Roman" w:hAnsi="Times New Roman" w:cs="Times New Roman"/>
          <w:bCs/>
          <w:color w:val="auto"/>
        </w:rPr>
        <w:t xml:space="preserve"> risorto</w:t>
      </w:r>
      <w:r w:rsidR="00DA73D6">
        <w:rPr>
          <w:rFonts w:ascii="Times New Roman" w:hAnsi="Times New Roman" w:cs="Times New Roman"/>
          <w:bCs/>
          <w:color w:val="auto"/>
        </w:rPr>
        <w:t xml:space="preserve">. </w:t>
      </w:r>
    </w:p>
    <w:p w14:paraId="5521225E" w14:textId="77777777" w:rsidR="00354548" w:rsidRPr="00970BB4" w:rsidRDefault="00354548" w:rsidP="00500EDD">
      <w:pPr>
        <w:jc w:val="both"/>
        <w:rPr>
          <w:color w:val="000000"/>
        </w:rPr>
      </w:pPr>
    </w:p>
    <w:p w14:paraId="1F1D3A60" w14:textId="3DFC9EAD" w:rsidR="00354548" w:rsidRPr="00FC1124" w:rsidRDefault="00FC1124" w:rsidP="00A27713">
      <w:pPr>
        <w:pStyle w:val="Titolo2"/>
        <w:spacing w:before="0"/>
        <w:jc w:val="both"/>
        <w:rPr>
          <w:rFonts w:ascii="Times New Roman" w:hAnsi="Times New Roman" w:cs="Times New Roman"/>
          <w:b/>
          <w:color w:val="auto"/>
          <w:sz w:val="32"/>
          <w:szCs w:val="32"/>
        </w:rPr>
      </w:pPr>
      <w:r w:rsidRPr="00FC1124">
        <w:rPr>
          <w:rFonts w:ascii="Times New Roman" w:hAnsi="Times New Roman" w:cs="Times New Roman"/>
          <w:b/>
          <w:color w:val="auto"/>
          <w:sz w:val="32"/>
          <w:szCs w:val="32"/>
        </w:rPr>
        <w:t>Ascoltava la sua parola</w:t>
      </w:r>
    </w:p>
    <w:p w14:paraId="1B7C0E2F" w14:textId="6700D05F" w:rsidR="00354548" w:rsidRDefault="00354548" w:rsidP="00291B09">
      <w:pPr>
        <w:pStyle w:val="Titolo2"/>
        <w:spacing w:before="0"/>
        <w:ind w:firstLine="708"/>
        <w:jc w:val="both"/>
        <w:rPr>
          <w:rFonts w:ascii="Times New Roman" w:hAnsi="Times New Roman" w:cs="Times New Roman"/>
          <w:bCs/>
          <w:color w:val="auto"/>
        </w:rPr>
      </w:pPr>
      <w:r w:rsidRPr="00354548">
        <w:rPr>
          <w:rFonts w:ascii="Times New Roman" w:hAnsi="Times New Roman" w:cs="Times New Roman"/>
          <w:bCs/>
          <w:color w:val="auto"/>
        </w:rPr>
        <w:t>La seconda connotazione riferita a Mari</w:t>
      </w:r>
      <w:r w:rsidR="00C039B4">
        <w:rPr>
          <w:rFonts w:ascii="Times New Roman" w:hAnsi="Times New Roman" w:cs="Times New Roman"/>
          <w:bCs/>
          <w:color w:val="auto"/>
        </w:rPr>
        <w:t>a</w:t>
      </w:r>
      <w:r w:rsidRPr="00354548">
        <w:rPr>
          <w:rFonts w:ascii="Times New Roman" w:hAnsi="Times New Roman" w:cs="Times New Roman"/>
          <w:bCs/>
          <w:color w:val="auto"/>
        </w:rPr>
        <w:t xml:space="preserve"> è che essa </w:t>
      </w:r>
      <w:r w:rsidR="00A7231E">
        <w:rPr>
          <w:rFonts w:ascii="Times New Roman" w:hAnsi="Times New Roman" w:cs="Times New Roman"/>
          <w:bCs/>
          <w:color w:val="auto"/>
        </w:rPr>
        <w:t>“</w:t>
      </w:r>
      <w:r w:rsidRPr="00A7231E">
        <w:rPr>
          <w:rFonts w:ascii="Times New Roman" w:hAnsi="Times New Roman" w:cs="Times New Roman"/>
          <w:bCs/>
          <w:i/>
          <w:iCs/>
          <w:color w:val="auto"/>
        </w:rPr>
        <w:t>ascoltava la sua parola</w:t>
      </w:r>
      <w:r w:rsidR="00A7231E">
        <w:rPr>
          <w:rFonts w:ascii="Times New Roman" w:hAnsi="Times New Roman" w:cs="Times New Roman"/>
          <w:bCs/>
          <w:i/>
          <w:iCs/>
          <w:color w:val="auto"/>
        </w:rPr>
        <w:t>”</w:t>
      </w:r>
      <w:r w:rsidRPr="00354548">
        <w:rPr>
          <w:rFonts w:ascii="Times New Roman" w:hAnsi="Times New Roman" w:cs="Times New Roman"/>
          <w:bCs/>
          <w:color w:val="auto"/>
        </w:rPr>
        <w:t xml:space="preserve">. </w:t>
      </w:r>
    </w:p>
    <w:p w14:paraId="45E7BDB6" w14:textId="6679BD61" w:rsidR="00683A00" w:rsidRPr="00945A03" w:rsidRDefault="00683A00" w:rsidP="00500EDD">
      <w:pPr>
        <w:jc w:val="both"/>
        <w:rPr>
          <w:rFonts w:eastAsiaTheme="majorEastAsia"/>
          <w:bCs/>
          <w:sz w:val="26"/>
          <w:szCs w:val="26"/>
        </w:rPr>
      </w:pPr>
      <w:r w:rsidRPr="00945A03">
        <w:rPr>
          <w:rFonts w:eastAsiaTheme="majorEastAsia"/>
          <w:bCs/>
          <w:sz w:val="26"/>
          <w:szCs w:val="26"/>
        </w:rPr>
        <w:t xml:space="preserve">È un altro tema caro a Luca. Il verbo ascoltare, quando è unito a parola di Dio o del </w:t>
      </w:r>
      <w:r w:rsidR="00AC6B48" w:rsidRPr="00945A03">
        <w:rPr>
          <w:rFonts w:eastAsiaTheme="majorEastAsia"/>
          <w:bCs/>
          <w:sz w:val="26"/>
          <w:szCs w:val="26"/>
        </w:rPr>
        <w:t>Signore, non indica solo l</w:t>
      </w:r>
      <w:r w:rsidR="00937D1E">
        <w:rPr>
          <w:rFonts w:eastAsiaTheme="majorEastAsia"/>
          <w:bCs/>
          <w:sz w:val="26"/>
          <w:szCs w:val="26"/>
        </w:rPr>
        <w:t>’</w:t>
      </w:r>
      <w:r w:rsidR="00AC6B48" w:rsidRPr="00945A03">
        <w:rPr>
          <w:rFonts w:eastAsiaTheme="majorEastAsia"/>
          <w:bCs/>
          <w:sz w:val="26"/>
          <w:szCs w:val="26"/>
        </w:rPr>
        <w:t>ascoltare materiale, ma l</w:t>
      </w:r>
      <w:r w:rsidR="00937D1E">
        <w:rPr>
          <w:rFonts w:eastAsiaTheme="majorEastAsia"/>
          <w:bCs/>
          <w:sz w:val="26"/>
          <w:szCs w:val="26"/>
        </w:rPr>
        <w:t>’</w:t>
      </w:r>
      <w:r w:rsidR="00AC6B48" w:rsidRPr="00945A03">
        <w:rPr>
          <w:rFonts w:eastAsiaTheme="majorEastAsia"/>
          <w:bCs/>
          <w:sz w:val="26"/>
          <w:szCs w:val="26"/>
        </w:rPr>
        <w:t xml:space="preserve">ascolto profondo che già rende </w:t>
      </w:r>
      <w:r w:rsidR="007F1992" w:rsidRPr="00945A03">
        <w:rPr>
          <w:rFonts w:eastAsiaTheme="majorEastAsia"/>
          <w:bCs/>
          <w:sz w:val="26"/>
          <w:szCs w:val="26"/>
        </w:rPr>
        <w:t>disponibili all</w:t>
      </w:r>
      <w:r w:rsidR="00937D1E">
        <w:rPr>
          <w:rFonts w:eastAsiaTheme="majorEastAsia"/>
          <w:bCs/>
          <w:sz w:val="26"/>
          <w:szCs w:val="26"/>
        </w:rPr>
        <w:t>’</w:t>
      </w:r>
      <w:r w:rsidR="007F1992" w:rsidRPr="00945A03">
        <w:rPr>
          <w:rFonts w:eastAsiaTheme="majorEastAsia"/>
          <w:bCs/>
          <w:sz w:val="26"/>
          <w:szCs w:val="26"/>
        </w:rPr>
        <w:t>accoglienza e costituisce il primo ingresso all</w:t>
      </w:r>
      <w:r w:rsidR="00937D1E">
        <w:rPr>
          <w:rFonts w:eastAsiaTheme="majorEastAsia"/>
          <w:bCs/>
          <w:sz w:val="26"/>
          <w:szCs w:val="26"/>
        </w:rPr>
        <w:t>’</w:t>
      </w:r>
      <w:r w:rsidR="007F1992" w:rsidRPr="00945A03">
        <w:rPr>
          <w:rFonts w:eastAsiaTheme="majorEastAsia"/>
          <w:bCs/>
          <w:sz w:val="26"/>
          <w:szCs w:val="26"/>
        </w:rPr>
        <w:t xml:space="preserve">atto di fede. Ascoltare la Parola, </w:t>
      </w:r>
      <w:r w:rsidR="005E54A5" w:rsidRPr="00945A03">
        <w:rPr>
          <w:rFonts w:eastAsiaTheme="majorEastAsia"/>
          <w:bCs/>
          <w:sz w:val="26"/>
          <w:szCs w:val="26"/>
        </w:rPr>
        <w:t xml:space="preserve">accogliere la Parola, far fruttare la Parola sono le tappe del discepolato per Luca. Il primo momento di disponibilità </w:t>
      </w:r>
      <w:r w:rsidR="0090093C" w:rsidRPr="00945A03">
        <w:rPr>
          <w:rFonts w:eastAsiaTheme="majorEastAsia"/>
          <w:bCs/>
          <w:sz w:val="26"/>
          <w:szCs w:val="26"/>
        </w:rPr>
        <w:t>è l</w:t>
      </w:r>
      <w:r w:rsidR="00937D1E">
        <w:rPr>
          <w:rFonts w:eastAsiaTheme="majorEastAsia"/>
          <w:bCs/>
          <w:sz w:val="26"/>
          <w:szCs w:val="26"/>
        </w:rPr>
        <w:t>’</w:t>
      </w:r>
      <w:r w:rsidR="0090093C" w:rsidRPr="00945A03">
        <w:rPr>
          <w:rFonts w:eastAsiaTheme="majorEastAsia"/>
          <w:bCs/>
          <w:sz w:val="26"/>
          <w:szCs w:val="26"/>
        </w:rPr>
        <w:t>ascolto, che introduce all</w:t>
      </w:r>
      <w:r w:rsidR="00937D1E">
        <w:rPr>
          <w:rFonts w:eastAsiaTheme="majorEastAsia"/>
          <w:bCs/>
          <w:sz w:val="26"/>
          <w:szCs w:val="26"/>
        </w:rPr>
        <w:t>’</w:t>
      </w:r>
      <w:r w:rsidR="0090093C" w:rsidRPr="00945A03">
        <w:rPr>
          <w:rFonts w:eastAsiaTheme="majorEastAsia"/>
          <w:bCs/>
          <w:sz w:val="26"/>
          <w:szCs w:val="26"/>
        </w:rPr>
        <w:t xml:space="preserve">accogliere (credere) e far fruttare la Parola. </w:t>
      </w:r>
    </w:p>
    <w:p w14:paraId="3C1A3B18" w14:textId="03DD8DEC" w:rsidR="0090093C" w:rsidRPr="00945A03" w:rsidRDefault="0090093C" w:rsidP="00500EDD">
      <w:pPr>
        <w:jc w:val="both"/>
        <w:rPr>
          <w:rFonts w:eastAsiaTheme="majorEastAsia"/>
          <w:bCs/>
          <w:sz w:val="26"/>
          <w:szCs w:val="26"/>
        </w:rPr>
      </w:pPr>
      <w:r w:rsidRPr="00945A03">
        <w:rPr>
          <w:rFonts w:eastAsiaTheme="majorEastAsia"/>
          <w:bCs/>
          <w:sz w:val="26"/>
          <w:szCs w:val="26"/>
        </w:rPr>
        <w:t xml:space="preserve">Il verbo imperfetto indica che si tratta di una disponibilità interiore ripetuta e protratta: è un atteggiamento abituale. Tale ascolto di Maria </w:t>
      </w:r>
      <w:r w:rsidR="00AF22EB" w:rsidRPr="00945A03">
        <w:rPr>
          <w:rFonts w:eastAsiaTheme="majorEastAsia"/>
          <w:bCs/>
          <w:sz w:val="26"/>
          <w:szCs w:val="26"/>
        </w:rPr>
        <w:t xml:space="preserve">si fa su un tempo lungo. </w:t>
      </w:r>
    </w:p>
    <w:p w14:paraId="6982BDC8" w14:textId="7865209A" w:rsidR="00AF22EB" w:rsidRDefault="00AF22EB" w:rsidP="00291B09">
      <w:pPr>
        <w:ind w:firstLine="708"/>
        <w:jc w:val="both"/>
        <w:rPr>
          <w:rFonts w:eastAsiaTheme="majorEastAsia"/>
          <w:bCs/>
          <w:sz w:val="26"/>
          <w:szCs w:val="26"/>
        </w:rPr>
      </w:pPr>
      <w:r w:rsidRPr="00945A03">
        <w:rPr>
          <w:rFonts w:eastAsiaTheme="majorEastAsia"/>
          <w:bCs/>
          <w:sz w:val="26"/>
          <w:szCs w:val="26"/>
        </w:rPr>
        <w:t>L</w:t>
      </w:r>
      <w:r w:rsidR="00937D1E">
        <w:rPr>
          <w:rFonts w:eastAsiaTheme="majorEastAsia"/>
          <w:bCs/>
          <w:sz w:val="26"/>
          <w:szCs w:val="26"/>
        </w:rPr>
        <w:t>’</w:t>
      </w:r>
      <w:r w:rsidRPr="00945A03">
        <w:rPr>
          <w:rFonts w:eastAsiaTheme="majorEastAsia"/>
          <w:bCs/>
          <w:sz w:val="26"/>
          <w:szCs w:val="26"/>
        </w:rPr>
        <w:t>oggetto di quest</w:t>
      </w:r>
      <w:r w:rsidR="004E2240">
        <w:rPr>
          <w:rFonts w:eastAsiaTheme="majorEastAsia"/>
          <w:bCs/>
          <w:sz w:val="26"/>
          <w:szCs w:val="26"/>
        </w:rPr>
        <w:t>a</w:t>
      </w:r>
      <w:r w:rsidRPr="00945A03">
        <w:rPr>
          <w:rFonts w:eastAsiaTheme="majorEastAsia"/>
          <w:bCs/>
          <w:sz w:val="26"/>
          <w:szCs w:val="26"/>
        </w:rPr>
        <w:t xml:space="preserve"> </w:t>
      </w:r>
      <w:r w:rsidR="00937D1E">
        <w:rPr>
          <w:rFonts w:eastAsiaTheme="majorEastAsia"/>
          <w:bCs/>
          <w:sz w:val="26"/>
          <w:szCs w:val="26"/>
        </w:rPr>
        <w:t>‘</w:t>
      </w:r>
      <w:r w:rsidRPr="00945A03">
        <w:rPr>
          <w:rFonts w:eastAsiaTheme="majorEastAsia"/>
          <w:bCs/>
          <w:sz w:val="26"/>
          <w:szCs w:val="26"/>
        </w:rPr>
        <w:t>disponibilità</w:t>
      </w:r>
      <w:r w:rsidR="00937D1E">
        <w:rPr>
          <w:rFonts w:eastAsiaTheme="majorEastAsia"/>
          <w:bCs/>
          <w:sz w:val="26"/>
          <w:szCs w:val="26"/>
        </w:rPr>
        <w:t>’</w:t>
      </w:r>
      <w:r w:rsidRPr="00945A03">
        <w:rPr>
          <w:rFonts w:eastAsiaTheme="majorEastAsia"/>
          <w:bCs/>
          <w:sz w:val="26"/>
          <w:szCs w:val="26"/>
        </w:rPr>
        <w:t xml:space="preserve"> è la </w:t>
      </w:r>
      <w:r w:rsidR="00937D1E">
        <w:rPr>
          <w:rFonts w:eastAsiaTheme="majorEastAsia"/>
          <w:bCs/>
          <w:sz w:val="26"/>
          <w:szCs w:val="26"/>
        </w:rPr>
        <w:t>‘</w:t>
      </w:r>
      <w:r w:rsidRPr="00945A03">
        <w:rPr>
          <w:rFonts w:eastAsiaTheme="majorEastAsia"/>
          <w:bCs/>
          <w:sz w:val="26"/>
          <w:szCs w:val="26"/>
        </w:rPr>
        <w:t>parola</w:t>
      </w:r>
      <w:r w:rsidR="00937D1E">
        <w:rPr>
          <w:rFonts w:eastAsiaTheme="majorEastAsia"/>
          <w:bCs/>
          <w:sz w:val="26"/>
          <w:szCs w:val="26"/>
        </w:rPr>
        <w:t>’</w:t>
      </w:r>
      <w:r w:rsidRPr="00945A03">
        <w:rPr>
          <w:rFonts w:eastAsiaTheme="majorEastAsia"/>
          <w:bCs/>
          <w:sz w:val="26"/>
          <w:szCs w:val="26"/>
        </w:rPr>
        <w:t xml:space="preserve"> del Signore</w:t>
      </w:r>
      <w:r w:rsidR="00945A03" w:rsidRPr="00945A03">
        <w:rPr>
          <w:rFonts w:eastAsiaTheme="majorEastAsia"/>
          <w:bCs/>
          <w:sz w:val="26"/>
          <w:szCs w:val="26"/>
        </w:rPr>
        <w:t>, non l</w:t>
      </w:r>
      <w:r w:rsidR="00937D1E">
        <w:rPr>
          <w:rFonts w:eastAsiaTheme="majorEastAsia"/>
          <w:bCs/>
          <w:sz w:val="26"/>
          <w:szCs w:val="26"/>
        </w:rPr>
        <w:t>’</w:t>
      </w:r>
      <w:r w:rsidR="00945A03" w:rsidRPr="00945A03">
        <w:rPr>
          <w:rFonts w:eastAsiaTheme="majorEastAsia"/>
          <w:bCs/>
          <w:sz w:val="26"/>
          <w:szCs w:val="26"/>
        </w:rPr>
        <w:t>insegnamento del Gesù storico: è l</w:t>
      </w:r>
      <w:r w:rsidR="00937D1E">
        <w:rPr>
          <w:rFonts w:eastAsiaTheme="majorEastAsia"/>
          <w:bCs/>
          <w:sz w:val="26"/>
          <w:szCs w:val="26"/>
        </w:rPr>
        <w:t>’</w:t>
      </w:r>
      <w:r w:rsidR="00945A03" w:rsidRPr="00945A03">
        <w:rPr>
          <w:rFonts w:eastAsiaTheme="majorEastAsia"/>
          <w:bCs/>
          <w:sz w:val="26"/>
          <w:szCs w:val="26"/>
        </w:rPr>
        <w:t xml:space="preserve">annuncio che la Chiesa fa del suo Signore. </w:t>
      </w:r>
    </w:p>
    <w:p w14:paraId="29102E3D" w14:textId="1644EDB4" w:rsidR="00945A03" w:rsidRDefault="00FB73A7" w:rsidP="00291B09">
      <w:pPr>
        <w:ind w:firstLine="708"/>
        <w:jc w:val="both"/>
        <w:rPr>
          <w:rFonts w:eastAsiaTheme="majorEastAsia"/>
          <w:bCs/>
          <w:sz w:val="26"/>
          <w:szCs w:val="26"/>
        </w:rPr>
      </w:pPr>
      <w:r>
        <w:rPr>
          <w:rFonts w:eastAsiaTheme="majorEastAsia"/>
          <w:bCs/>
          <w:sz w:val="26"/>
          <w:szCs w:val="26"/>
        </w:rPr>
        <w:t>Le annotazioni fatte vengono dunque a mostrare in Maria il modello della comunità cristiana. Essa diviene l</w:t>
      </w:r>
      <w:r w:rsidR="00937D1E">
        <w:rPr>
          <w:rFonts w:eastAsiaTheme="majorEastAsia"/>
          <w:bCs/>
          <w:sz w:val="26"/>
          <w:szCs w:val="26"/>
        </w:rPr>
        <w:t>’</w:t>
      </w:r>
      <w:r>
        <w:rPr>
          <w:rFonts w:eastAsiaTheme="majorEastAsia"/>
          <w:bCs/>
          <w:sz w:val="26"/>
          <w:szCs w:val="26"/>
        </w:rPr>
        <w:t>immagine ide</w:t>
      </w:r>
      <w:r w:rsidR="00422599">
        <w:rPr>
          <w:rFonts w:eastAsiaTheme="majorEastAsia"/>
          <w:bCs/>
          <w:sz w:val="26"/>
          <w:szCs w:val="26"/>
        </w:rPr>
        <w:t>al</w:t>
      </w:r>
      <w:r>
        <w:rPr>
          <w:rFonts w:eastAsiaTheme="majorEastAsia"/>
          <w:bCs/>
          <w:sz w:val="26"/>
          <w:szCs w:val="26"/>
        </w:rPr>
        <w:t xml:space="preserve">e del credente, che </w:t>
      </w:r>
      <w:r w:rsidR="004971E7">
        <w:rPr>
          <w:rFonts w:eastAsiaTheme="majorEastAsia"/>
          <w:bCs/>
          <w:sz w:val="26"/>
          <w:szCs w:val="26"/>
        </w:rPr>
        <w:t>nell</w:t>
      </w:r>
      <w:r w:rsidR="00937D1E">
        <w:rPr>
          <w:rFonts w:eastAsiaTheme="majorEastAsia"/>
          <w:bCs/>
          <w:sz w:val="26"/>
          <w:szCs w:val="26"/>
        </w:rPr>
        <w:t>’</w:t>
      </w:r>
      <w:r w:rsidR="004971E7">
        <w:rPr>
          <w:rFonts w:eastAsiaTheme="majorEastAsia"/>
          <w:bCs/>
          <w:sz w:val="26"/>
          <w:szCs w:val="26"/>
        </w:rPr>
        <w:t xml:space="preserve">umile atteggiamento del discepolo, è chiamato a porsi permanentemente </w:t>
      </w:r>
      <w:r w:rsidR="00422599">
        <w:rPr>
          <w:rFonts w:eastAsiaTheme="majorEastAsia"/>
          <w:bCs/>
          <w:sz w:val="26"/>
          <w:szCs w:val="26"/>
        </w:rPr>
        <w:t xml:space="preserve">in ascolto accogliente del suo Signore che parla attraverso gli evangelizzatori. </w:t>
      </w:r>
    </w:p>
    <w:p w14:paraId="39B976CC" w14:textId="77777777" w:rsidR="00422599" w:rsidRPr="00970BB4" w:rsidRDefault="00422599" w:rsidP="00500EDD">
      <w:pPr>
        <w:jc w:val="both"/>
        <w:rPr>
          <w:color w:val="000000"/>
        </w:rPr>
      </w:pPr>
    </w:p>
    <w:p w14:paraId="1BEFD674" w14:textId="5CB5E10C" w:rsidR="00444150" w:rsidRPr="00FC1124" w:rsidRDefault="00FC1124" w:rsidP="00500EDD">
      <w:pPr>
        <w:jc w:val="both"/>
        <w:rPr>
          <w:rFonts w:eastAsiaTheme="majorEastAsia"/>
          <w:bCs/>
          <w:sz w:val="32"/>
          <w:szCs w:val="32"/>
        </w:rPr>
      </w:pPr>
      <w:r w:rsidRPr="00FC1124">
        <w:rPr>
          <w:rFonts w:eastAsiaTheme="majorEastAsia"/>
          <w:b/>
          <w:sz w:val="32"/>
          <w:szCs w:val="32"/>
        </w:rPr>
        <w:lastRenderedPageBreak/>
        <w:t>Marta invece era distolta per i molti servizi</w:t>
      </w:r>
    </w:p>
    <w:p w14:paraId="2A2A0BE0" w14:textId="0A8F7050" w:rsidR="00CE2C38" w:rsidRDefault="00036F22" w:rsidP="00291B09">
      <w:pPr>
        <w:ind w:firstLine="708"/>
        <w:jc w:val="both"/>
        <w:rPr>
          <w:rFonts w:eastAsiaTheme="majorEastAsia"/>
          <w:bCs/>
          <w:sz w:val="26"/>
          <w:szCs w:val="26"/>
        </w:rPr>
      </w:pPr>
      <w:r>
        <w:rPr>
          <w:rFonts w:eastAsiaTheme="majorEastAsia"/>
          <w:bCs/>
          <w:sz w:val="26"/>
          <w:szCs w:val="26"/>
        </w:rPr>
        <w:t>L</w:t>
      </w:r>
      <w:r w:rsidR="00937D1E">
        <w:rPr>
          <w:rFonts w:eastAsiaTheme="majorEastAsia"/>
          <w:bCs/>
          <w:sz w:val="26"/>
          <w:szCs w:val="26"/>
        </w:rPr>
        <w:t>’</w:t>
      </w:r>
      <w:r>
        <w:rPr>
          <w:rFonts w:eastAsiaTheme="majorEastAsia"/>
          <w:bCs/>
          <w:sz w:val="26"/>
          <w:szCs w:val="26"/>
        </w:rPr>
        <w:t>altr</w:t>
      </w:r>
      <w:r w:rsidR="00E07C50">
        <w:rPr>
          <w:rFonts w:eastAsiaTheme="majorEastAsia"/>
          <w:bCs/>
          <w:sz w:val="26"/>
          <w:szCs w:val="26"/>
        </w:rPr>
        <w:t xml:space="preserve">o atteggiamento descritto è quello di Marta, che è presentata come preoccupata, </w:t>
      </w:r>
      <w:r w:rsidR="00937D1E">
        <w:rPr>
          <w:rFonts w:eastAsiaTheme="majorEastAsia"/>
          <w:bCs/>
          <w:sz w:val="26"/>
          <w:szCs w:val="26"/>
        </w:rPr>
        <w:t>‘</w:t>
      </w:r>
      <w:r w:rsidR="00E07C50">
        <w:rPr>
          <w:rFonts w:eastAsiaTheme="majorEastAsia"/>
          <w:bCs/>
          <w:sz w:val="26"/>
          <w:szCs w:val="26"/>
        </w:rPr>
        <w:t>distratta</w:t>
      </w:r>
      <w:r w:rsidR="00937D1E">
        <w:rPr>
          <w:rFonts w:eastAsiaTheme="majorEastAsia"/>
          <w:bCs/>
          <w:sz w:val="26"/>
          <w:szCs w:val="26"/>
        </w:rPr>
        <w:t>’</w:t>
      </w:r>
      <w:r w:rsidR="00E07C50">
        <w:rPr>
          <w:rFonts w:eastAsiaTheme="majorEastAsia"/>
          <w:bCs/>
          <w:sz w:val="26"/>
          <w:szCs w:val="26"/>
        </w:rPr>
        <w:t xml:space="preserve"> </w:t>
      </w:r>
      <w:r w:rsidR="006F5F29">
        <w:rPr>
          <w:rFonts w:eastAsiaTheme="majorEastAsia"/>
          <w:bCs/>
          <w:sz w:val="26"/>
          <w:szCs w:val="26"/>
        </w:rPr>
        <w:t>cio</w:t>
      </w:r>
      <w:r w:rsidR="00E07C50">
        <w:rPr>
          <w:rFonts w:eastAsiaTheme="majorEastAsia"/>
          <w:bCs/>
          <w:sz w:val="26"/>
          <w:szCs w:val="26"/>
        </w:rPr>
        <w:t>è tirata in diverse direzioni. Anche qui si tratta di un atteggiamento protratto e alla sua origine c</w:t>
      </w:r>
      <w:r w:rsidR="00937D1E">
        <w:rPr>
          <w:rFonts w:eastAsiaTheme="majorEastAsia"/>
          <w:bCs/>
          <w:sz w:val="26"/>
          <w:szCs w:val="26"/>
        </w:rPr>
        <w:t>’</w:t>
      </w:r>
      <w:r w:rsidR="00E07C50">
        <w:rPr>
          <w:rFonts w:eastAsiaTheme="majorEastAsia"/>
          <w:bCs/>
          <w:sz w:val="26"/>
          <w:szCs w:val="26"/>
        </w:rPr>
        <w:t xml:space="preserve">è il molteplice servizio, o diaconia, </w:t>
      </w:r>
      <w:r w:rsidR="00CE2C38">
        <w:rPr>
          <w:rFonts w:eastAsiaTheme="majorEastAsia"/>
          <w:bCs/>
          <w:sz w:val="26"/>
          <w:szCs w:val="26"/>
        </w:rPr>
        <w:t xml:space="preserve">cioè la </w:t>
      </w:r>
      <w:r w:rsidR="000C7472">
        <w:rPr>
          <w:rFonts w:eastAsiaTheme="majorEastAsia"/>
          <w:bCs/>
          <w:sz w:val="26"/>
          <w:szCs w:val="26"/>
        </w:rPr>
        <w:t>preparazione</w:t>
      </w:r>
      <w:r w:rsidR="00CE2C38">
        <w:rPr>
          <w:rFonts w:eastAsiaTheme="majorEastAsia"/>
          <w:bCs/>
          <w:sz w:val="26"/>
          <w:szCs w:val="26"/>
        </w:rPr>
        <w:t xml:space="preserve"> di tutto il necessario per l</w:t>
      </w:r>
      <w:r w:rsidR="00937D1E">
        <w:rPr>
          <w:rFonts w:eastAsiaTheme="majorEastAsia"/>
          <w:bCs/>
          <w:sz w:val="26"/>
          <w:szCs w:val="26"/>
        </w:rPr>
        <w:t>’</w:t>
      </w:r>
      <w:r w:rsidR="000C7472">
        <w:rPr>
          <w:rFonts w:eastAsiaTheme="majorEastAsia"/>
          <w:bCs/>
          <w:sz w:val="26"/>
          <w:szCs w:val="26"/>
        </w:rPr>
        <w:t>accoglienza</w:t>
      </w:r>
      <w:r w:rsidR="00CE2C38">
        <w:rPr>
          <w:rFonts w:eastAsiaTheme="majorEastAsia"/>
          <w:bCs/>
          <w:sz w:val="26"/>
          <w:szCs w:val="26"/>
        </w:rPr>
        <w:t xml:space="preserve"> di un ospite. Sono quindi messi a confronto due modi di accogliere molto diversi: quello di Maria che si fa discepola del suo insegnamento, quello di Marta che si lascia distrarre dalla molteplicità di preparativi richiesti dall</w:t>
      </w:r>
      <w:r w:rsidR="00937D1E">
        <w:rPr>
          <w:rFonts w:eastAsiaTheme="majorEastAsia"/>
          <w:bCs/>
          <w:sz w:val="26"/>
          <w:szCs w:val="26"/>
        </w:rPr>
        <w:t>’</w:t>
      </w:r>
      <w:r w:rsidR="00CE2C38">
        <w:rPr>
          <w:rFonts w:eastAsiaTheme="majorEastAsia"/>
          <w:bCs/>
          <w:sz w:val="26"/>
          <w:szCs w:val="26"/>
        </w:rPr>
        <w:t xml:space="preserve">accoglienza di un </w:t>
      </w:r>
      <w:r w:rsidR="000C7472">
        <w:rPr>
          <w:rFonts w:eastAsiaTheme="majorEastAsia"/>
          <w:bCs/>
          <w:sz w:val="26"/>
          <w:szCs w:val="26"/>
        </w:rPr>
        <w:t>ospite</w:t>
      </w:r>
      <w:r w:rsidR="00CE2C38">
        <w:rPr>
          <w:rFonts w:eastAsiaTheme="majorEastAsia"/>
          <w:bCs/>
          <w:sz w:val="26"/>
          <w:szCs w:val="26"/>
        </w:rPr>
        <w:t xml:space="preserve"> come Gesù. </w:t>
      </w:r>
    </w:p>
    <w:p w14:paraId="3D585D66" w14:textId="77777777" w:rsidR="00CE2C38" w:rsidRPr="00970BB4" w:rsidRDefault="00CE2C38" w:rsidP="00500EDD">
      <w:pPr>
        <w:jc w:val="both"/>
        <w:rPr>
          <w:color w:val="000000"/>
        </w:rPr>
      </w:pPr>
    </w:p>
    <w:p w14:paraId="6738FE14" w14:textId="41CEBA24" w:rsidR="006220FF" w:rsidRPr="00FC1124" w:rsidRDefault="00FC1124" w:rsidP="00500EDD">
      <w:pPr>
        <w:jc w:val="both"/>
        <w:rPr>
          <w:rFonts w:eastAsiaTheme="majorEastAsia"/>
          <w:b/>
          <w:sz w:val="32"/>
          <w:szCs w:val="32"/>
        </w:rPr>
      </w:pPr>
      <w:r w:rsidRPr="00FC1124">
        <w:rPr>
          <w:rFonts w:eastAsiaTheme="majorEastAsia"/>
          <w:b/>
          <w:sz w:val="32"/>
          <w:szCs w:val="32"/>
        </w:rPr>
        <w:t>Signore, non ti importa</w:t>
      </w:r>
    </w:p>
    <w:p w14:paraId="39027B37" w14:textId="671E0AA1" w:rsidR="006220FF" w:rsidRDefault="006220FF" w:rsidP="00291B09">
      <w:pPr>
        <w:ind w:firstLine="708"/>
        <w:jc w:val="both"/>
        <w:rPr>
          <w:rFonts w:eastAsiaTheme="majorEastAsia"/>
          <w:bCs/>
          <w:sz w:val="26"/>
          <w:szCs w:val="26"/>
        </w:rPr>
      </w:pPr>
      <w:r>
        <w:rPr>
          <w:rFonts w:eastAsiaTheme="majorEastAsia"/>
          <w:bCs/>
          <w:sz w:val="26"/>
          <w:szCs w:val="26"/>
        </w:rPr>
        <w:t xml:space="preserve">Da questa diversità di atteggiamento </w:t>
      </w:r>
      <w:r w:rsidR="000C7472">
        <w:rPr>
          <w:rFonts w:eastAsiaTheme="majorEastAsia"/>
          <w:bCs/>
          <w:sz w:val="26"/>
          <w:szCs w:val="26"/>
        </w:rPr>
        <w:t>nasce</w:t>
      </w:r>
      <w:r>
        <w:rPr>
          <w:rFonts w:eastAsiaTheme="majorEastAsia"/>
          <w:bCs/>
          <w:sz w:val="26"/>
          <w:szCs w:val="26"/>
        </w:rPr>
        <w:t xml:space="preserve"> il ricorso fatto da Marta. Il rimprovero di </w:t>
      </w:r>
      <w:r w:rsidR="000C7472">
        <w:rPr>
          <w:rFonts w:eastAsiaTheme="majorEastAsia"/>
          <w:bCs/>
          <w:sz w:val="26"/>
          <w:szCs w:val="26"/>
        </w:rPr>
        <w:t>Marta</w:t>
      </w:r>
      <w:r>
        <w:rPr>
          <w:rFonts w:eastAsiaTheme="majorEastAsia"/>
          <w:bCs/>
          <w:sz w:val="26"/>
          <w:szCs w:val="26"/>
        </w:rPr>
        <w:t xml:space="preserve"> è rivolto non a </w:t>
      </w:r>
      <w:r w:rsidR="000C7472">
        <w:rPr>
          <w:rFonts w:eastAsiaTheme="majorEastAsia"/>
          <w:bCs/>
          <w:sz w:val="26"/>
          <w:szCs w:val="26"/>
        </w:rPr>
        <w:t>Gesù</w:t>
      </w:r>
      <w:r>
        <w:rPr>
          <w:rFonts w:eastAsiaTheme="majorEastAsia"/>
          <w:bCs/>
          <w:sz w:val="26"/>
          <w:szCs w:val="26"/>
        </w:rPr>
        <w:t xml:space="preserve"> ma al Signore. Nel contesto della comunità cristiana del tempo di Luca, Marta </w:t>
      </w:r>
      <w:r w:rsidR="000C7472">
        <w:rPr>
          <w:rFonts w:eastAsiaTheme="majorEastAsia"/>
          <w:bCs/>
          <w:sz w:val="26"/>
          <w:szCs w:val="26"/>
        </w:rPr>
        <w:t>rappresenta</w:t>
      </w:r>
      <w:r>
        <w:rPr>
          <w:rFonts w:eastAsiaTheme="majorEastAsia"/>
          <w:bCs/>
          <w:sz w:val="26"/>
          <w:szCs w:val="26"/>
        </w:rPr>
        <w:t xml:space="preserve"> una situazione o una tendenza, o un gruppo presente nella comunità</w:t>
      </w:r>
      <w:r w:rsidR="00266980">
        <w:rPr>
          <w:rFonts w:eastAsiaTheme="majorEastAsia"/>
          <w:bCs/>
          <w:sz w:val="26"/>
          <w:szCs w:val="26"/>
        </w:rPr>
        <w:t>. A</w:t>
      </w:r>
      <w:r w:rsidR="00F661E3">
        <w:rPr>
          <w:rFonts w:eastAsiaTheme="majorEastAsia"/>
          <w:bCs/>
          <w:sz w:val="26"/>
          <w:szCs w:val="26"/>
        </w:rPr>
        <w:t xml:space="preserve">l Signore, apparentemente, disattento e incurante di ciò che sta </w:t>
      </w:r>
      <w:r w:rsidR="000C7472">
        <w:rPr>
          <w:rFonts w:eastAsiaTheme="majorEastAsia"/>
          <w:bCs/>
          <w:sz w:val="26"/>
          <w:szCs w:val="26"/>
        </w:rPr>
        <w:t>avvenendo</w:t>
      </w:r>
      <w:r w:rsidR="00F661E3">
        <w:rPr>
          <w:rFonts w:eastAsiaTheme="majorEastAsia"/>
          <w:bCs/>
          <w:sz w:val="26"/>
          <w:szCs w:val="26"/>
        </w:rPr>
        <w:t xml:space="preserve">, è chiesto di riparare a questa </w:t>
      </w:r>
      <w:r w:rsidR="000C7472">
        <w:rPr>
          <w:rFonts w:eastAsiaTheme="majorEastAsia"/>
          <w:bCs/>
          <w:sz w:val="26"/>
          <w:szCs w:val="26"/>
        </w:rPr>
        <w:t>situazione</w:t>
      </w:r>
      <w:r w:rsidR="00F661E3">
        <w:rPr>
          <w:rFonts w:eastAsiaTheme="majorEastAsia"/>
          <w:bCs/>
          <w:sz w:val="26"/>
          <w:szCs w:val="26"/>
        </w:rPr>
        <w:t xml:space="preserve"> di ingiustizia che sembra essersi creata. </w:t>
      </w:r>
    </w:p>
    <w:p w14:paraId="31982179" w14:textId="0C7889E7" w:rsidR="00F661E3" w:rsidRDefault="00F661E3" w:rsidP="00291B09">
      <w:pPr>
        <w:ind w:firstLine="708"/>
        <w:jc w:val="both"/>
        <w:rPr>
          <w:rFonts w:eastAsiaTheme="majorEastAsia"/>
          <w:bCs/>
          <w:sz w:val="26"/>
          <w:szCs w:val="26"/>
        </w:rPr>
      </w:pPr>
      <w:r>
        <w:rPr>
          <w:rFonts w:eastAsiaTheme="majorEastAsia"/>
          <w:bCs/>
          <w:sz w:val="26"/>
          <w:szCs w:val="26"/>
        </w:rPr>
        <w:t xml:space="preserve">La </w:t>
      </w:r>
      <w:r w:rsidR="000C7472">
        <w:rPr>
          <w:rFonts w:eastAsiaTheme="majorEastAsia"/>
          <w:bCs/>
          <w:sz w:val="26"/>
          <w:szCs w:val="26"/>
        </w:rPr>
        <w:t>risposta</w:t>
      </w:r>
      <w:r>
        <w:rPr>
          <w:rFonts w:eastAsiaTheme="majorEastAsia"/>
          <w:bCs/>
          <w:sz w:val="26"/>
          <w:szCs w:val="26"/>
        </w:rPr>
        <w:t xml:space="preserve"> viene dal </w:t>
      </w:r>
      <w:r w:rsidR="008D46BC">
        <w:rPr>
          <w:rFonts w:eastAsiaTheme="majorEastAsia"/>
          <w:bCs/>
          <w:sz w:val="26"/>
          <w:szCs w:val="26"/>
        </w:rPr>
        <w:t>S</w:t>
      </w:r>
      <w:r>
        <w:rPr>
          <w:rFonts w:eastAsiaTheme="majorEastAsia"/>
          <w:bCs/>
          <w:sz w:val="26"/>
          <w:szCs w:val="26"/>
        </w:rPr>
        <w:t xml:space="preserve">ignore risorto ed è quindi normativa per la comunità. </w:t>
      </w:r>
    </w:p>
    <w:p w14:paraId="5AEFCC1D" w14:textId="7874A09C" w:rsidR="00F661E3" w:rsidRPr="00970BB4" w:rsidRDefault="00F661E3" w:rsidP="00500EDD">
      <w:pPr>
        <w:jc w:val="both"/>
        <w:rPr>
          <w:color w:val="000000"/>
        </w:rPr>
      </w:pPr>
    </w:p>
    <w:p w14:paraId="67744FDE" w14:textId="38A08248" w:rsidR="00F661E3" w:rsidRPr="00FC1124" w:rsidRDefault="00FC1124" w:rsidP="00500EDD">
      <w:pPr>
        <w:jc w:val="both"/>
        <w:rPr>
          <w:rFonts w:eastAsiaTheme="majorEastAsia"/>
          <w:b/>
          <w:sz w:val="32"/>
          <w:szCs w:val="32"/>
        </w:rPr>
      </w:pPr>
      <w:r w:rsidRPr="00FC1124">
        <w:rPr>
          <w:rFonts w:eastAsiaTheme="majorEastAsia"/>
          <w:b/>
          <w:sz w:val="32"/>
          <w:szCs w:val="32"/>
        </w:rPr>
        <w:t>Tu ti affanni e ti agiti per molte cose</w:t>
      </w:r>
    </w:p>
    <w:p w14:paraId="11033884" w14:textId="4AD16B17" w:rsidR="00266980" w:rsidRDefault="00F661E3" w:rsidP="00291B09">
      <w:pPr>
        <w:ind w:firstLine="708"/>
        <w:jc w:val="both"/>
        <w:rPr>
          <w:rFonts w:eastAsiaTheme="majorEastAsia"/>
          <w:bCs/>
          <w:sz w:val="26"/>
          <w:szCs w:val="26"/>
        </w:rPr>
      </w:pPr>
      <w:r>
        <w:rPr>
          <w:rFonts w:eastAsiaTheme="majorEastAsia"/>
          <w:bCs/>
          <w:sz w:val="26"/>
          <w:szCs w:val="26"/>
        </w:rPr>
        <w:t xml:space="preserve">Il Signore comincia con un duplice appellativo (Marta, Marta) </w:t>
      </w:r>
      <w:r w:rsidR="00556EF5">
        <w:rPr>
          <w:rFonts w:eastAsiaTheme="majorEastAsia"/>
          <w:bCs/>
          <w:sz w:val="26"/>
          <w:szCs w:val="26"/>
        </w:rPr>
        <w:t>e con un rimprovero, sottolineato da due verbi. Il primo esprime l</w:t>
      </w:r>
      <w:r w:rsidR="00937D1E">
        <w:rPr>
          <w:rFonts w:eastAsiaTheme="majorEastAsia"/>
          <w:bCs/>
          <w:sz w:val="26"/>
          <w:szCs w:val="26"/>
        </w:rPr>
        <w:t>’</w:t>
      </w:r>
      <w:r w:rsidR="00556EF5">
        <w:rPr>
          <w:rFonts w:eastAsiaTheme="majorEastAsia"/>
          <w:bCs/>
          <w:sz w:val="26"/>
          <w:szCs w:val="26"/>
        </w:rPr>
        <w:t xml:space="preserve">affannarsi, il preoccuparsi che crea agitazione interiore. È lo stesso verbo che troviamo nel testo, </w:t>
      </w:r>
      <w:r w:rsidR="00556EF5" w:rsidRPr="00266980">
        <w:rPr>
          <w:rFonts w:eastAsiaTheme="majorEastAsia"/>
          <w:bCs/>
          <w:i/>
          <w:iCs/>
          <w:sz w:val="26"/>
          <w:szCs w:val="26"/>
        </w:rPr>
        <w:t xml:space="preserve">“non </w:t>
      </w:r>
      <w:r w:rsidR="000C7472" w:rsidRPr="00266980">
        <w:rPr>
          <w:rFonts w:eastAsiaTheme="majorEastAsia"/>
          <w:bCs/>
          <w:i/>
          <w:iCs/>
          <w:sz w:val="26"/>
          <w:szCs w:val="26"/>
        </w:rPr>
        <w:t>affannatevi</w:t>
      </w:r>
      <w:r w:rsidR="00556EF5" w:rsidRPr="00266980">
        <w:rPr>
          <w:rFonts w:eastAsiaTheme="majorEastAsia"/>
          <w:bCs/>
          <w:i/>
          <w:iCs/>
          <w:sz w:val="26"/>
          <w:szCs w:val="26"/>
        </w:rPr>
        <w:t xml:space="preserve"> del cibo e del vestito… sono i pagani che fanno così”</w:t>
      </w:r>
      <w:r w:rsidR="00556EF5">
        <w:rPr>
          <w:rFonts w:eastAsiaTheme="majorEastAsia"/>
          <w:bCs/>
          <w:sz w:val="26"/>
          <w:szCs w:val="26"/>
        </w:rPr>
        <w:t>. È l</w:t>
      </w:r>
      <w:r w:rsidR="00937D1E">
        <w:rPr>
          <w:rFonts w:eastAsiaTheme="majorEastAsia"/>
          <w:bCs/>
          <w:sz w:val="26"/>
          <w:szCs w:val="26"/>
        </w:rPr>
        <w:t>’</w:t>
      </w:r>
      <w:r w:rsidR="00556EF5">
        <w:rPr>
          <w:rFonts w:eastAsiaTheme="majorEastAsia"/>
          <w:bCs/>
          <w:sz w:val="26"/>
          <w:szCs w:val="26"/>
        </w:rPr>
        <w:t xml:space="preserve">angoscia del dover fare. </w:t>
      </w:r>
    </w:p>
    <w:p w14:paraId="7F78535A" w14:textId="08698939" w:rsidR="00F661E3" w:rsidRDefault="00556EF5" w:rsidP="00291B09">
      <w:pPr>
        <w:ind w:firstLine="708"/>
        <w:jc w:val="both"/>
        <w:rPr>
          <w:rFonts w:eastAsiaTheme="majorEastAsia"/>
          <w:bCs/>
          <w:sz w:val="26"/>
          <w:szCs w:val="26"/>
        </w:rPr>
      </w:pPr>
      <w:r>
        <w:rPr>
          <w:rFonts w:eastAsiaTheme="majorEastAsia"/>
          <w:bCs/>
          <w:sz w:val="26"/>
          <w:szCs w:val="26"/>
        </w:rPr>
        <w:t>Il secondo verbo sottolinea maggiormente l</w:t>
      </w:r>
      <w:r w:rsidR="00937D1E">
        <w:rPr>
          <w:rFonts w:eastAsiaTheme="majorEastAsia"/>
          <w:bCs/>
          <w:sz w:val="26"/>
          <w:szCs w:val="26"/>
        </w:rPr>
        <w:t>’</w:t>
      </w:r>
      <w:r>
        <w:rPr>
          <w:rFonts w:eastAsiaTheme="majorEastAsia"/>
          <w:bCs/>
          <w:sz w:val="26"/>
          <w:szCs w:val="26"/>
        </w:rPr>
        <w:t xml:space="preserve">agitazione fisica. </w:t>
      </w:r>
    </w:p>
    <w:p w14:paraId="50D090A9" w14:textId="3A495961" w:rsidR="00556EF5" w:rsidRDefault="00556EF5" w:rsidP="001D5305">
      <w:pPr>
        <w:ind w:firstLine="708"/>
        <w:jc w:val="both"/>
        <w:rPr>
          <w:rFonts w:eastAsiaTheme="majorEastAsia"/>
          <w:bCs/>
          <w:sz w:val="26"/>
          <w:szCs w:val="26"/>
        </w:rPr>
      </w:pPr>
      <w:r>
        <w:rPr>
          <w:rFonts w:eastAsiaTheme="majorEastAsia"/>
          <w:bCs/>
          <w:sz w:val="26"/>
          <w:szCs w:val="26"/>
        </w:rPr>
        <w:t>Il rimprovero di Gesù non è rivolto al servire di Marta, alla sua diaconia, ma alle modalità e ai rischi che questa molteplice diaconia comporta: l</w:t>
      </w:r>
      <w:r w:rsidR="00937D1E">
        <w:rPr>
          <w:rFonts w:eastAsiaTheme="majorEastAsia"/>
          <w:bCs/>
          <w:sz w:val="26"/>
          <w:szCs w:val="26"/>
        </w:rPr>
        <w:t>’</w:t>
      </w:r>
      <w:r>
        <w:rPr>
          <w:rFonts w:eastAsiaTheme="majorEastAsia"/>
          <w:bCs/>
          <w:sz w:val="26"/>
          <w:szCs w:val="26"/>
        </w:rPr>
        <w:t>affanno interiore e l</w:t>
      </w:r>
      <w:r w:rsidR="00937D1E">
        <w:rPr>
          <w:rFonts w:eastAsiaTheme="majorEastAsia"/>
          <w:bCs/>
          <w:sz w:val="26"/>
          <w:szCs w:val="26"/>
        </w:rPr>
        <w:t>’</w:t>
      </w:r>
      <w:r w:rsidR="000C7472">
        <w:rPr>
          <w:rFonts w:eastAsiaTheme="majorEastAsia"/>
          <w:bCs/>
          <w:sz w:val="26"/>
          <w:szCs w:val="26"/>
        </w:rPr>
        <w:t>affaticamento</w:t>
      </w:r>
      <w:r>
        <w:rPr>
          <w:rFonts w:eastAsiaTheme="majorEastAsia"/>
          <w:bCs/>
          <w:sz w:val="26"/>
          <w:szCs w:val="26"/>
        </w:rPr>
        <w:t xml:space="preserve"> fisico. </w:t>
      </w:r>
    </w:p>
    <w:p w14:paraId="645E0238" w14:textId="4214DADB" w:rsidR="00556EF5" w:rsidRDefault="00556EF5" w:rsidP="001D5305">
      <w:pPr>
        <w:ind w:firstLine="708"/>
        <w:jc w:val="both"/>
        <w:rPr>
          <w:rFonts w:eastAsiaTheme="majorEastAsia"/>
          <w:bCs/>
          <w:sz w:val="26"/>
          <w:szCs w:val="26"/>
        </w:rPr>
      </w:pPr>
      <w:r>
        <w:rPr>
          <w:rFonts w:eastAsiaTheme="majorEastAsia"/>
          <w:bCs/>
          <w:sz w:val="26"/>
          <w:szCs w:val="26"/>
        </w:rPr>
        <w:t>Dopo il rimprovero c</w:t>
      </w:r>
      <w:r w:rsidR="00937D1E">
        <w:rPr>
          <w:rFonts w:eastAsiaTheme="majorEastAsia"/>
          <w:bCs/>
          <w:sz w:val="26"/>
          <w:szCs w:val="26"/>
        </w:rPr>
        <w:t>’</w:t>
      </w:r>
      <w:r>
        <w:rPr>
          <w:rFonts w:eastAsiaTheme="majorEastAsia"/>
          <w:bCs/>
          <w:sz w:val="26"/>
          <w:szCs w:val="26"/>
        </w:rPr>
        <w:t>è la solenne conclusione di Gesù: per accogliere non c</w:t>
      </w:r>
      <w:r w:rsidR="00937D1E">
        <w:rPr>
          <w:rFonts w:eastAsiaTheme="majorEastAsia"/>
          <w:bCs/>
          <w:sz w:val="26"/>
          <w:szCs w:val="26"/>
        </w:rPr>
        <w:t>’</w:t>
      </w:r>
      <w:r>
        <w:rPr>
          <w:rFonts w:eastAsiaTheme="majorEastAsia"/>
          <w:bCs/>
          <w:sz w:val="26"/>
          <w:szCs w:val="26"/>
        </w:rPr>
        <w:t>è bisogno di tante cose (servite quello che avete), e per essere discepoli c</w:t>
      </w:r>
      <w:r w:rsidR="00937D1E">
        <w:rPr>
          <w:rFonts w:eastAsiaTheme="majorEastAsia"/>
          <w:bCs/>
          <w:sz w:val="26"/>
          <w:szCs w:val="26"/>
        </w:rPr>
        <w:t>’</w:t>
      </w:r>
      <w:r>
        <w:rPr>
          <w:rFonts w:eastAsiaTheme="majorEastAsia"/>
          <w:bCs/>
          <w:sz w:val="26"/>
          <w:szCs w:val="26"/>
        </w:rPr>
        <w:t xml:space="preserve">è bisogno di una sola cosa. </w:t>
      </w:r>
    </w:p>
    <w:p w14:paraId="790B991A" w14:textId="77777777" w:rsidR="00E25FEE" w:rsidRPr="00970BB4" w:rsidRDefault="00E25FEE" w:rsidP="00500EDD">
      <w:pPr>
        <w:jc w:val="both"/>
        <w:rPr>
          <w:color w:val="000000"/>
        </w:rPr>
      </w:pPr>
    </w:p>
    <w:p w14:paraId="31461BD9" w14:textId="38512A8D" w:rsidR="00E25FEE" w:rsidRPr="00FC1124" w:rsidRDefault="00FC1124" w:rsidP="00500EDD">
      <w:pPr>
        <w:jc w:val="both"/>
        <w:rPr>
          <w:rFonts w:eastAsiaTheme="majorEastAsia"/>
          <w:b/>
          <w:sz w:val="32"/>
          <w:szCs w:val="32"/>
        </w:rPr>
      </w:pPr>
      <w:r w:rsidRPr="00FC1124">
        <w:rPr>
          <w:rFonts w:eastAsiaTheme="majorEastAsia"/>
          <w:b/>
          <w:sz w:val="32"/>
          <w:szCs w:val="32"/>
        </w:rPr>
        <w:t>Maria ha scelto la parte migliore</w:t>
      </w:r>
    </w:p>
    <w:p w14:paraId="51A026A5" w14:textId="2DF67448" w:rsidR="00E25FEE" w:rsidRDefault="00E25FEE" w:rsidP="00291B09">
      <w:pPr>
        <w:ind w:firstLine="708"/>
        <w:jc w:val="both"/>
        <w:rPr>
          <w:rFonts w:eastAsiaTheme="majorEastAsia"/>
          <w:bCs/>
          <w:sz w:val="26"/>
          <w:szCs w:val="26"/>
        </w:rPr>
      </w:pPr>
      <w:r>
        <w:rPr>
          <w:rFonts w:eastAsiaTheme="majorEastAsia"/>
          <w:bCs/>
          <w:sz w:val="26"/>
          <w:szCs w:val="26"/>
        </w:rPr>
        <w:t xml:space="preserve">Gesù non cede alla pressione di Marta e dichiara che per il discepolo la cosa </w:t>
      </w:r>
      <w:r w:rsidR="000C7472">
        <w:rPr>
          <w:rFonts w:eastAsiaTheme="majorEastAsia"/>
          <w:bCs/>
          <w:sz w:val="26"/>
          <w:szCs w:val="26"/>
        </w:rPr>
        <w:t>migliore è</w:t>
      </w:r>
      <w:r>
        <w:rPr>
          <w:rFonts w:eastAsiaTheme="majorEastAsia"/>
          <w:bCs/>
          <w:sz w:val="26"/>
          <w:szCs w:val="26"/>
        </w:rPr>
        <w:t xml:space="preserve"> l</w:t>
      </w:r>
      <w:r w:rsidR="00937D1E">
        <w:rPr>
          <w:rFonts w:eastAsiaTheme="majorEastAsia"/>
          <w:bCs/>
          <w:sz w:val="26"/>
          <w:szCs w:val="26"/>
        </w:rPr>
        <w:t>’</w:t>
      </w:r>
      <w:r>
        <w:rPr>
          <w:rFonts w:eastAsiaTheme="majorEastAsia"/>
          <w:bCs/>
          <w:sz w:val="26"/>
          <w:szCs w:val="26"/>
        </w:rPr>
        <w:t xml:space="preserve">atteggiamento di Maria. </w:t>
      </w:r>
    </w:p>
    <w:p w14:paraId="53ABE175" w14:textId="7C2822ED" w:rsidR="004A6EDB" w:rsidRPr="00970BB4" w:rsidRDefault="004A6EDB" w:rsidP="00500EDD">
      <w:pPr>
        <w:jc w:val="both"/>
        <w:rPr>
          <w:color w:val="000000"/>
        </w:rPr>
      </w:pPr>
    </w:p>
    <w:p w14:paraId="2D1C38AD" w14:textId="0202FF5B" w:rsidR="00500EDD" w:rsidRPr="00D074C4" w:rsidRDefault="00500EDD" w:rsidP="00500EDD">
      <w:pPr>
        <w:jc w:val="both"/>
        <w:rPr>
          <w:color w:val="000000"/>
        </w:rPr>
      </w:pPr>
    </w:p>
    <w:p w14:paraId="2AD0D563" w14:textId="731C1499" w:rsidR="004A6EDB" w:rsidRPr="00FC1124" w:rsidRDefault="00FC1124" w:rsidP="00500EDD">
      <w:pPr>
        <w:jc w:val="both"/>
        <w:rPr>
          <w:b/>
          <w:color w:val="000000"/>
          <w:sz w:val="32"/>
          <w:szCs w:val="32"/>
        </w:rPr>
      </w:pPr>
      <w:r w:rsidRPr="00FC1124">
        <w:rPr>
          <w:b/>
          <w:color w:val="000000"/>
          <w:sz w:val="32"/>
          <w:szCs w:val="32"/>
        </w:rPr>
        <w:t>Icona biblica di questo anno sinodale</w:t>
      </w:r>
    </w:p>
    <w:p w14:paraId="3123E6EE" w14:textId="644EC199" w:rsidR="004A6EDB" w:rsidRPr="00937D1E" w:rsidRDefault="00291B09" w:rsidP="001D5305">
      <w:pPr>
        <w:ind w:firstLine="708"/>
        <w:jc w:val="both"/>
        <w:rPr>
          <w:color w:val="000000"/>
          <w:sz w:val="26"/>
          <w:szCs w:val="26"/>
        </w:rPr>
      </w:pPr>
      <w:r>
        <w:rPr>
          <w:b/>
          <w:noProof/>
          <w:color w:val="000000"/>
          <w:sz w:val="26"/>
          <w:szCs w:val="26"/>
        </w:rPr>
        <w:drawing>
          <wp:anchor distT="0" distB="0" distL="114300" distR="114300" simplePos="0" relativeHeight="251668480" behindDoc="0" locked="0" layoutInCell="1" allowOverlap="1" wp14:anchorId="14F09154" wp14:editId="46997E27">
            <wp:simplePos x="0" y="0"/>
            <wp:positionH relativeFrom="margin">
              <wp:posOffset>2779395</wp:posOffset>
            </wp:positionH>
            <wp:positionV relativeFrom="margin">
              <wp:posOffset>6401810</wp:posOffset>
            </wp:positionV>
            <wp:extent cx="3161665" cy="1701165"/>
            <wp:effectExtent l="152400" t="152400" r="362585" b="35623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1665" cy="17011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6EDB" w:rsidRPr="00937D1E">
        <w:rPr>
          <w:color w:val="000000"/>
          <w:sz w:val="26"/>
          <w:szCs w:val="26"/>
        </w:rPr>
        <w:t>La pagina di Marta e Maria è l</w:t>
      </w:r>
      <w:r w:rsidR="00937D1E" w:rsidRPr="00937D1E">
        <w:rPr>
          <w:color w:val="000000"/>
          <w:sz w:val="26"/>
          <w:szCs w:val="26"/>
        </w:rPr>
        <w:t>’</w:t>
      </w:r>
      <w:r w:rsidR="004A6EDB" w:rsidRPr="00937D1E">
        <w:rPr>
          <w:color w:val="000000"/>
          <w:sz w:val="26"/>
          <w:szCs w:val="26"/>
        </w:rPr>
        <w:t>icona biblica scelta dal Vescovo</w:t>
      </w:r>
      <w:r w:rsidR="00C039B4">
        <w:rPr>
          <w:color w:val="000000"/>
          <w:sz w:val="26"/>
          <w:szCs w:val="26"/>
        </w:rPr>
        <w:t xml:space="preserve"> Francesco</w:t>
      </w:r>
      <w:r w:rsidR="004A6EDB" w:rsidRPr="00937D1E">
        <w:rPr>
          <w:color w:val="000000"/>
          <w:sz w:val="26"/>
          <w:szCs w:val="26"/>
        </w:rPr>
        <w:t xml:space="preserve"> per il prossimo anno pastorale: un anno che ci vedrà impegnati e dedicati al Sinodo. </w:t>
      </w:r>
    </w:p>
    <w:p w14:paraId="0B47B815" w14:textId="6001175A" w:rsidR="004A6EDB" w:rsidRPr="00937D1E" w:rsidRDefault="004A6EDB" w:rsidP="001D5305">
      <w:pPr>
        <w:ind w:firstLine="708"/>
        <w:jc w:val="both"/>
        <w:rPr>
          <w:color w:val="000000"/>
          <w:sz w:val="26"/>
          <w:szCs w:val="26"/>
        </w:rPr>
      </w:pPr>
      <w:r w:rsidRPr="00937D1E">
        <w:rPr>
          <w:color w:val="000000"/>
          <w:sz w:val="26"/>
          <w:szCs w:val="26"/>
        </w:rPr>
        <w:t xml:space="preserve">Camminare insieme, porsi in ascolto reciproco vero e sincero, essere chiesa corresponsabile… alcune delle parole chiave di questo Sinodo fortemente voluto da papa Francesco. </w:t>
      </w:r>
    </w:p>
    <w:p w14:paraId="75F3D9DC" w14:textId="1ECA5A9E" w:rsidR="004A6EDB" w:rsidRPr="00937D1E" w:rsidRDefault="004A6EDB" w:rsidP="00500EDD">
      <w:pPr>
        <w:jc w:val="both"/>
        <w:rPr>
          <w:color w:val="000000"/>
          <w:sz w:val="26"/>
          <w:szCs w:val="26"/>
        </w:rPr>
      </w:pPr>
      <w:r w:rsidRPr="00937D1E">
        <w:rPr>
          <w:color w:val="000000"/>
          <w:sz w:val="26"/>
          <w:szCs w:val="26"/>
        </w:rPr>
        <w:lastRenderedPageBreak/>
        <w:t>È un</w:t>
      </w:r>
      <w:r w:rsidR="00937D1E" w:rsidRPr="00937D1E">
        <w:rPr>
          <w:color w:val="000000"/>
          <w:sz w:val="26"/>
          <w:szCs w:val="26"/>
        </w:rPr>
        <w:t>’</w:t>
      </w:r>
      <w:r w:rsidRPr="00937D1E">
        <w:rPr>
          <w:color w:val="000000"/>
          <w:sz w:val="26"/>
          <w:szCs w:val="26"/>
        </w:rPr>
        <w:t>occasione bella e unica come chiesa per interrogarsi sul nostro essere e sui nostri processi all</w:t>
      </w:r>
      <w:r w:rsidR="00937D1E" w:rsidRPr="00937D1E">
        <w:rPr>
          <w:color w:val="000000"/>
          <w:sz w:val="26"/>
          <w:szCs w:val="26"/>
        </w:rPr>
        <w:t>’</w:t>
      </w:r>
      <w:r w:rsidRPr="00937D1E">
        <w:rPr>
          <w:color w:val="000000"/>
          <w:sz w:val="26"/>
          <w:szCs w:val="26"/>
        </w:rPr>
        <w:t xml:space="preserve">interno delle comunità cristiane: il papa ci chiede questo in un cammino su più anni che ci coinvolge. </w:t>
      </w:r>
    </w:p>
    <w:p w14:paraId="42A70D86" w14:textId="77777777" w:rsidR="000D2D18" w:rsidRDefault="004A6EDB" w:rsidP="001D5305">
      <w:pPr>
        <w:ind w:firstLine="708"/>
        <w:jc w:val="both"/>
        <w:rPr>
          <w:color w:val="000000"/>
          <w:sz w:val="26"/>
          <w:szCs w:val="26"/>
        </w:rPr>
      </w:pPr>
      <w:r w:rsidRPr="00937D1E">
        <w:rPr>
          <w:color w:val="000000"/>
          <w:sz w:val="26"/>
          <w:szCs w:val="26"/>
        </w:rPr>
        <w:t>Quest</w:t>
      </w:r>
      <w:r w:rsidR="00937D1E" w:rsidRPr="00937D1E">
        <w:rPr>
          <w:color w:val="000000"/>
          <w:sz w:val="26"/>
          <w:szCs w:val="26"/>
        </w:rPr>
        <w:t>’</w:t>
      </w:r>
      <w:r w:rsidRPr="00937D1E">
        <w:rPr>
          <w:color w:val="000000"/>
          <w:sz w:val="26"/>
          <w:szCs w:val="26"/>
        </w:rPr>
        <w:t xml:space="preserve">anno in una prima fase di ascolto e narrazione. </w:t>
      </w:r>
      <w:r w:rsidR="009F3971">
        <w:rPr>
          <w:color w:val="000000"/>
          <w:sz w:val="26"/>
          <w:szCs w:val="26"/>
        </w:rPr>
        <w:t>È s</w:t>
      </w:r>
      <w:r w:rsidRPr="00937D1E">
        <w:rPr>
          <w:color w:val="000000"/>
          <w:sz w:val="26"/>
          <w:szCs w:val="26"/>
        </w:rPr>
        <w:t>olo mettendoci in atteggiamento di ascolto, come Maria, sia del Signore, che della sua Parola, che reciprocamente potremo davvero dare volto nuovo alle nostre comunità parrocchiali per essere al passo coi tempi ma sempre fedeli al Vangelo di Gesù.</w:t>
      </w:r>
    </w:p>
    <w:p w14:paraId="3638EA79" w14:textId="77777777" w:rsidR="000D2D18" w:rsidRPr="00D074C4" w:rsidRDefault="000D2D18" w:rsidP="000D2D18">
      <w:pPr>
        <w:jc w:val="both"/>
        <w:rPr>
          <w:color w:val="000000"/>
        </w:rPr>
      </w:pPr>
    </w:p>
    <w:p w14:paraId="3996AA02" w14:textId="77777777" w:rsidR="000D2D18" w:rsidRPr="00D074C4" w:rsidRDefault="000D2D18" w:rsidP="000D2D18">
      <w:pPr>
        <w:jc w:val="both"/>
        <w:rPr>
          <w:color w:val="000000"/>
        </w:rPr>
      </w:pPr>
    </w:p>
    <w:p w14:paraId="1B7C0E46" w14:textId="4087ECDD" w:rsidR="004F721F" w:rsidRPr="00D43E13" w:rsidRDefault="001454BA" w:rsidP="000D2D18">
      <w:pPr>
        <w:jc w:val="both"/>
        <w:rPr>
          <w:rFonts w:ascii="augie" w:hAnsi="augie"/>
          <w:b/>
          <w:color w:val="000000"/>
          <w:sz w:val="26"/>
          <w:szCs w:val="26"/>
        </w:rPr>
      </w:pPr>
      <w:r w:rsidRPr="00D43E13">
        <w:rPr>
          <w:rFonts w:ascii="augie" w:hAnsi="augie"/>
          <w:b/>
          <w:color w:val="000000"/>
          <w:sz w:val="28"/>
        </w:rPr>
        <w:t xml:space="preserve">Per continuare a riflettere </w:t>
      </w:r>
      <w:r w:rsidR="004F721F" w:rsidRPr="00E12BE5">
        <w:rPr>
          <w:i/>
          <w:color w:val="FF0000"/>
          <w:sz w:val="26"/>
          <w:szCs w:val="26"/>
        </w:rPr>
        <w:t>(15 minuti)</w:t>
      </w:r>
    </w:p>
    <w:p w14:paraId="1B7C0E47" w14:textId="77777777" w:rsidR="004F721F" w:rsidRPr="00E12BE5" w:rsidRDefault="004F721F" w:rsidP="00500EDD">
      <w:pPr>
        <w:jc w:val="both"/>
        <w:rPr>
          <w:i/>
          <w:sz w:val="26"/>
          <w:szCs w:val="26"/>
        </w:rPr>
      </w:pPr>
      <w:r w:rsidRPr="00E12BE5">
        <w:rPr>
          <w:i/>
          <w:sz w:val="26"/>
          <w:szCs w:val="26"/>
        </w:rPr>
        <w:t xml:space="preserve">Non basta la semplice lettura, anche per più volte, di un testo biblico, nonostante ti abbia già detto molto.  </w:t>
      </w:r>
    </w:p>
    <w:p w14:paraId="1B7C0E48" w14:textId="29625C7C" w:rsidR="004F721F" w:rsidRPr="00E12BE5" w:rsidRDefault="004F721F" w:rsidP="00500EDD">
      <w:pPr>
        <w:jc w:val="both"/>
        <w:rPr>
          <w:i/>
          <w:sz w:val="26"/>
          <w:szCs w:val="26"/>
        </w:rPr>
      </w:pPr>
      <w:r w:rsidRPr="00E12BE5">
        <w:rPr>
          <w:i/>
          <w:sz w:val="26"/>
          <w:szCs w:val="26"/>
        </w:rPr>
        <w:t>Ora devi andare in profondità:</w:t>
      </w:r>
      <w:r w:rsidR="001D6B80" w:rsidRPr="00E12BE5">
        <w:rPr>
          <w:i/>
          <w:sz w:val="26"/>
          <w:szCs w:val="26"/>
        </w:rPr>
        <w:t xml:space="preserve"> l</w:t>
      </w:r>
      <w:r w:rsidR="00937D1E">
        <w:rPr>
          <w:i/>
          <w:sz w:val="26"/>
          <w:szCs w:val="26"/>
        </w:rPr>
        <w:t>’</w:t>
      </w:r>
      <w:r w:rsidRPr="00E12BE5">
        <w:rPr>
          <w:i/>
          <w:sz w:val="26"/>
          <w:szCs w:val="26"/>
        </w:rPr>
        <w:t xml:space="preserve">obiettivo di questo momento è scoprire cosa questo brano dice a te! Fai emergere tutto ciò che la Parola fa nascere dal tuo cuore. </w:t>
      </w:r>
    </w:p>
    <w:p w14:paraId="1B7C0E49" w14:textId="77777777" w:rsidR="004F721F" w:rsidRPr="00E12BE5" w:rsidRDefault="004F721F" w:rsidP="00500EDD">
      <w:pPr>
        <w:jc w:val="both"/>
        <w:rPr>
          <w:i/>
          <w:sz w:val="26"/>
          <w:szCs w:val="26"/>
        </w:rPr>
      </w:pPr>
      <w:r w:rsidRPr="00E12BE5">
        <w:rPr>
          <w:i/>
          <w:sz w:val="26"/>
          <w:szCs w:val="26"/>
        </w:rPr>
        <w:t xml:space="preserve">Ci sono alcune domande guida che ti possono aiutare. </w:t>
      </w:r>
    </w:p>
    <w:p w14:paraId="1B7C0E4A" w14:textId="77777777" w:rsidR="004F721F" w:rsidRPr="00D867C0" w:rsidRDefault="004F721F" w:rsidP="00500EDD">
      <w:pPr>
        <w:jc w:val="both"/>
        <w:rPr>
          <w:color w:val="000000"/>
        </w:rPr>
      </w:pPr>
    </w:p>
    <w:p w14:paraId="1B7C0E4C" w14:textId="3E9F79B9" w:rsidR="00F54D49" w:rsidRPr="00B069E9" w:rsidRDefault="00B069E9" w:rsidP="00500EDD">
      <w:pPr>
        <w:pStyle w:val="Sangrafrancesa"/>
        <w:numPr>
          <w:ilvl w:val="0"/>
          <w:numId w:val="6"/>
        </w:numPr>
        <w:jc w:val="both"/>
        <w:rPr>
          <w:color w:val="auto"/>
        </w:rPr>
      </w:pPr>
      <w:r w:rsidRPr="00B069E9">
        <w:rPr>
          <w:iCs/>
          <w:color w:val="auto"/>
          <w:sz w:val="26"/>
          <w:szCs w:val="26"/>
          <w:lang w:val="it-IT"/>
        </w:rPr>
        <w:t xml:space="preserve">Ascolto e attivismo: come va nella tua vita? </w:t>
      </w:r>
    </w:p>
    <w:p w14:paraId="5C1076D8" w14:textId="77777777" w:rsidR="00B069E9" w:rsidRPr="00D074C4" w:rsidRDefault="00B069E9" w:rsidP="00D074C4">
      <w:pPr>
        <w:jc w:val="both"/>
        <w:rPr>
          <w:color w:val="000000"/>
        </w:rPr>
      </w:pPr>
    </w:p>
    <w:p w14:paraId="1B7C0E4D" w14:textId="55E8BAA1" w:rsidR="004F721F" w:rsidRPr="00E12BE5" w:rsidRDefault="002B644B" w:rsidP="00500EDD">
      <w:pPr>
        <w:pStyle w:val="Sangrafrancesa"/>
        <w:numPr>
          <w:ilvl w:val="0"/>
          <w:numId w:val="6"/>
        </w:numPr>
        <w:jc w:val="both"/>
        <w:rPr>
          <w:color w:val="auto"/>
          <w:sz w:val="26"/>
          <w:szCs w:val="26"/>
        </w:rPr>
      </w:pPr>
      <w:r>
        <w:rPr>
          <w:iCs/>
          <w:color w:val="auto"/>
          <w:sz w:val="26"/>
          <w:szCs w:val="26"/>
          <w:lang w:val="it-IT"/>
        </w:rPr>
        <w:t>E nella tua comunità?</w:t>
      </w:r>
      <w:r w:rsidR="00F54D49" w:rsidRPr="00E12BE5">
        <w:rPr>
          <w:iCs/>
          <w:color w:val="auto"/>
          <w:sz w:val="26"/>
          <w:szCs w:val="26"/>
          <w:lang w:val="it-IT"/>
        </w:rPr>
        <w:t xml:space="preserve"> </w:t>
      </w:r>
    </w:p>
    <w:p w14:paraId="1B7C0E4E" w14:textId="77777777" w:rsidR="004F721F" w:rsidRPr="00970BB4" w:rsidRDefault="004F721F" w:rsidP="00500EDD">
      <w:pPr>
        <w:jc w:val="both"/>
        <w:rPr>
          <w:color w:val="000000"/>
        </w:rPr>
      </w:pPr>
    </w:p>
    <w:p w14:paraId="1B7C0E4F" w14:textId="36AA1BB2" w:rsidR="004F721F" w:rsidRPr="00E12BE5" w:rsidRDefault="004F721F" w:rsidP="00500EDD">
      <w:pPr>
        <w:jc w:val="both"/>
        <w:rPr>
          <w:i/>
          <w:sz w:val="26"/>
          <w:szCs w:val="26"/>
        </w:rPr>
      </w:pPr>
      <w:r w:rsidRPr="00E12BE5">
        <w:rPr>
          <w:i/>
          <w:sz w:val="26"/>
          <w:szCs w:val="26"/>
        </w:rPr>
        <w:t xml:space="preserve">Se ti è utile, annota le </w:t>
      </w:r>
      <w:r w:rsidR="009F3971">
        <w:rPr>
          <w:i/>
          <w:sz w:val="26"/>
          <w:szCs w:val="26"/>
        </w:rPr>
        <w:t xml:space="preserve">tue </w:t>
      </w:r>
      <w:r w:rsidRPr="00E12BE5">
        <w:rPr>
          <w:i/>
          <w:sz w:val="26"/>
          <w:szCs w:val="26"/>
        </w:rPr>
        <w:t xml:space="preserve">riflessioni personali. </w:t>
      </w:r>
    </w:p>
    <w:p w14:paraId="1B7C0E50" w14:textId="5C408540" w:rsidR="004F721F" w:rsidRPr="00D867C0" w:rsidRDefault="004F721F" w:rsidP="00500EDD">
      <w:pPr>
        <w:jc w:val="both"/>
        <w:rPr>
          <w:color w:val="000000"/>
        </w:rPr>
      </w:pPr>
    </w:p>
    <w:p w14:paraId="1B7C0E51" w14:textId="44CA3ED9" w:rsidR="004F721F" w:rsidRPr="00FC4540" w:rsidRDefault="004F721F" w:rsidP="00937D1E">
      <w:pPr>
        <w:spacing w:line="480" w:lineRule="auto"/>
        <w:rPr>
          <w:color w:val="000000"/>
        </w:rPr>
      </w:pPr>
      <w:r w:rsidRPr="00FC4540">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047D33" w14:textId="77777777" w:rsidR="00763EE8" w:rsidRDefault="00763EE8" w:rsidP="00500EDD">
      <w:pPr>
        <w:jc w:val="both"/>
        <w:rPr>
          <w:color w:val="000000"/>
        </w:rPr>
      </w:pPr>
    </w:p>
    <w:p w14:paraId="45D36CB9" w14:textId="77777777" w:rsidR="00E05BC2" w:rsidRDefault="00E05BC2" w:rsidP="00E05BC2">
      <w:pPr>
        <w:jc w:val="both"/>
        <w:rPr>
          <w:color w:val="000000"/>
        </w:rPr>
      </w:pPr>
    </w:p>
    <w:p w14:paraId="3D1018EC" w14:textId="77777777" w:rsidR="00E05BC2" w:rsidRPr="00E05BC2" w:rsidRDefault="00E05BC2" w:rsidP="00E05BC2">
      <w:pPr>
        <w:jc w:val="both"/>
        <w:rPr>
          <w:color w:val="000000"/>
        </w:rPr>
      </w:pPr>
    </w:p>
    <w:p w14:paraId="4B38D996" w14:textId="5AFECF1F" w:rsidR="004A6EDB" w:rsidRPr="004A6EDB" w:rsidRDefault="004A6EDB" w:rsidP="00500E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rFonts w:ascii="augie" w:hAnsi="augie"/>
          <w:b/>
          <w:color w:val="000000"/>
          <w:sz w:val="26"/>
          <w:szCs w:val="26"/>
        </w:rPr>
      </w:pPr>
      <w:r w:rsidRPr="00D43E13">
        <w:rPr>
          <w:rFonts w:ascii="augie" w:hAnsi="augie"/>
          <w:b/>
          <w:color w:val="000000"/>
          <w:sz w:val="28"/>
        </w:rPr>
        <w:t xml:space="preserve">Per riflettere </w:t>
      </w:r>
      <w:r>
        <w:rPr>
          <w:rFonts w:ascii="augie" w:hAnsi="augie"/>
          <w:b/>
          <w:color w:val="000000"/>
          <w:sz w:val="28"/>
        </w:rPr>
        <w:t xml:space="preserve">con le parole del Papa sul Sinodo </w:t>
      </w:r>
      <w:r w:rsidRPr="00E12BE5">
        <w:rPr>
          <w:i/>
          <w:color w:val="FF0000"/>
          <w:sz w:val="26"/>
          <w:szCs w:val="26"/>
        </w:rPr>
        <w:t>(15 minuti)</w:t>
      </w:r>
    </w:p>
    <w:p w14:paraId="77C0F721" w14:textId="77777777" w:rsidR="004A6EDB" w:rsidRPr="004A6EDB" w:rsidRDefault="004A6EDB" w:rsidP="00500EDD">
      <w:pPr>
        <w:pStyle w:val="NormaleWeb"/>
        <w:shd w:val="clear" w:color="auto" w:fill="FFFFFF"/>
        <w:spacing w:before="0" w:beforeAutospacing="0" w:after="0" w:afterAutospacing="0"/>
        <w:jc w:val="both"/>
      </w:pPr>
      <w:r w:rsidRPr="004A6EDB">
        <w:rPr>
          <w:iCs/>
        </w:rPr>
        <w:t>Cari fratelli e sorelle</w:t>
      </w:r>
      <w:r w:rsidRPr="004A6EDB">
        <w:t>,</w:t>
      </w:r>
    </w:p>
    <w:p w14:paraId="40D5B3C9" w14:textId="08C75DCB" w:rsidR="004A6EDB" w:rsidRPr="004A6EDB" w:rsidRDefault="004A6EDB" w:rsidP="00500EDD">
      <w:pPr>
        <w:pStyle w:val="NormaleWeb"/>
        <w:shd w:val="clear" w:color="auto" w:fill="FFFFFF"/>
        <w:spacing w:before="0" w:beforeAutospacing="0" w:after="0" w:afterAutospacing="0"/>
        <w:ind w:firstLine="708"/>
        <w:jc w:val="both"/>
      </w:pPr>
      <w:r w:rsidRPr="004A6EDB">
        <w:t>grazie per essere qui, all</w:t>
      </w:r>
      <w:r w:rsidR="00937D1E">
        <w:t>’</w:t>
      </w:r>
      <w:r w:rsidRPr="004A6EDB">
        <w:t>apertura del Sinodo. Siete venuti da tante strade e Chiese, ciascuno portando nel cuore domande e speranze, e sono certo che lo Spirito ci guiderà e ci darà la grazia di andare avanti insieme, di ascoltarci reciprocamente e di avviare un discernimento nel nostro tempo, diventando solidali con le fatiche e i desideri dell</w:t>
      </w:r>
      <w:r w:rsidR="00937D1E">
        <w:t>’</w:t>
      </w:r>
      <w:r w:rsidRPr="004A6EDB">
        <w:t>umanità. Ribadisco che il Sinodo non è un parlamento, che il Sinodo non è un</w:t>
      </w:r>
      <w:r w:rsidR="00937D1E">
        <w:t>’</w:t>
      </w:r>
      <w:r w:rsidRPr="004A6EDB">
        <w:t>indagine sulle opinioni; il Sinodo è un momento ecclesiale, e il protagonista del Sinodo è lo Spirito Santo. Se non c</w:t>
      </w:r>
      <w:r w:rsidR="00937D1E">
        <w:t>’</w:t>
      </w:r>
      <w:r w:rsidRPr="004A6EDB">
        <w:t>è lo Spirito, non ci sarà Sinodo.</w:t>
      </w:r>
    </w:p>
    <w:p w14:paraId="7DB41A1C" w14:textId="77777777" w:rsidR="007A0EED" w:rsidRPr="00970BB4" w:rsidRDefault="007A0EED" w:rsidP="00500EDD">
      <w:pPr>
        <w:jc w:val="both"/>
        <w:rPr>
          <w:color w:val="000000"/>
        </w:rPr>
      </w:pPr>
    </w:p>
    <w:p w14:paraId="61E95860" w14:textId="295648AF" w:rsidR="007A0EED" w:rsidRDefault="004A6EDB" w:rsidP="00500EDD">
      <w:pPr>
        <w:pStyle w:val="NormaleWeb"/>
        <w:shd w:val="clear" w:color="auto" w:fill="FFFFFF"/>
        <w:spacing w:before="0" w:beforeAutospacing="0" w:after="0" w:afterAutospacing="0"/>
        <w:jc w:val="both"/>
      </w:pPr>
      <w:r w:rsidRPr="004A6EDB">
        <w:t>Le parole-chiave del Sinodo sono tre: </w:t>
      </w:r>
      <w:r w:rsidRPr="003E4A76">
        <w:rPr>
          <w:b/>
          <w:iCs/>
          <w:sz w:val="32"/>
          <w:szCs w:val="32"/>
        </w:rPr>
        <w:t>comunione</w:t>
      </w:r>
      <w:r w:rsidRPr="003E4A76">
        <w:rPr>
          <w:b/>
          <w:sz w:val="32"/>
          <w:szCs w:val="32"/>
        </w:rPr>
        <w:t>, </w:t>
      </w:r>
      <w:r w:rsidRPr="003E4A76">
        <w:rPr>
          <w:b/>
          <w:iCs/>
          <w:sz w:val="32"/>
          <w:szCs w:val="32"/>
        </w:rPr>
        <w:t>partecipazione</w:t>
      </w:r>
      <w:r w:rsidRPr="003E4A76">
        <w:rPr>
          <w:b/>
          <w:sz w:val="32"/>
          <w:szCs w:val="32"/>
        </w:rPr>
        <w:t>, </w:t>
      </w:r>
      <w:r w:rsidRPr="003E4A76">
        <w:rPr>
          <w:b/>
          <w:iCs/>
          <w:sz w:val="32"/>
          <w:szCs w:val="32"/>
        </w:rPr>
        <w:t>missione</w:t>
      </w:r>
      <w:r w:rsidRPr="007A0EED">
        <w:rPr>
          <w:b/>
        </w:rPr>
        <w:t>.</w:t>
      </w:r>
      <w:r w:rsidRPr="004A6EDB">
        <w:t xml:space="preserve"> </w:t>
      </w:r>
    </w:p>
    <w:p w14:paraId="133CFB99" w14:textId="6A4DC82C" w:rsidR="004A6EDB" w:rsidRPr="004A6EDB" w:rsidRDefault="004A6EDB" w:rsidP="00500EDD">
      <w:pPr>
        <w:pStyle w:val="NormaleWeb"/>
        <w:shd w:val="clear" w:color="auto" w:fill="FFFFFF"/>
        <w:spacing w:before="0" w:beforeAutospacing="0" w:after="0" w:afterAutospacing="0"/>
        <w:ind w:firstLine="708"/>
        <w:jc w:val="both"/>
      </w:pPr>
      <w:r w:rsidRPr="004A6EDB">
        <w:lastRenderedPageBreak/>
        <w:t>Comunione e missione sono espressioni teologiche che designano il mistero della Chiesa e di cui è bene fare memoria. Il </w:t>
      </w:r>
      <w:hyperlink r:id="rId15" w:tgtFrame="_blank" w:history="1">
        <w:r w:rsidRPr="007A0EED">
          <w:t>Concilio Vaticano II</w:t>
        </w:r>
      </w:hyperlink>
      <w:r w:rsidRPr="004A6EDB">
        <w:t> ha chiarito che la </w:t>
      </w:r>
      <w:r w:rsidRPr="007A0EED">
        <w:t>comunione</w:t>
      </w:r>
      <w:r w:rsidRPr="004A6EDB">
        <w:t xml:space="preserve"> esprime la natura stessa della Chiesa e, allo stesso tempo, ha affermato che la Chiesa ha ricevuto </w:t>
      </w:r>
      <w:r w:rsidRPr="007A0EED">
        <w:rPr>
          <w:i/>
        </w:rPr>
        <w:t>«la missione di annunziare e instaurare in tutte le genti il regno di Cristo e di Dio, e di questo regno costituisce in terra il germe e l</w:t>
      </w:r>
      <w:r w:rsidR="00937D1E">
        <w:rPr>
          <w:i/>
        </w:rPr>
        <w:t>’</w:t>
      </w:r>
      <w:r w:rsidRPr="007A0EED">
        <w:rPr>
          <w:i/>
        </w:rPr>
        <w:t>inizio»</w:t>
      </w:r>
      <w:r w:rsidRPr="004A6EDB">
        <w:t xml:space="preserve"> (</w:t>
      </w:r>
      <w:hyperlink r:id="rId16" w:tgtFrame="_blank" w:history="1">
        <w:r w:rsidRPr="007A0EED">
          <w:t xml:space="preserve">Lumen </w:t>
        </w:r>
        <w:proofErr w:type="spellStart"/>
        <w:r w:rsidRPr="007A0EED">
          <w:t>gentium</w:t>
        </w:r>
        <w:proofErr w:type="spellEnd"/>
      </w:hyperlink>
      <w:r w:rsidRPr="004A6EDB">
        <w:t>, 5). Due parole attraverso cui la Chiesa contempla e imita la vita della Santissima Trinità, mistero di comunione </w:t>
      </w:r>
      <w:r w:rsidRPr="007A0EED">
        <w:t>ad intra</w:t>
      </w:r>
      <w:r w:rsidRPr="004A6EDB">
        <w:t> e sorgente di missione </w:t>
      </w:r>
      <w:r w:rsidRPr="007A0EED">
        <w:t>ad extra</w:t>
      </w:r>
      <w:r w:rsidRPr="004A6EDB">
        <w:t>. Dopo un tempo di riflessioni dottrinali, teologiche e pastorali che caratterizzarono la ricezione del Vaticano II, </w:t>
      </w:r>
      <w:hyperlink r:id="rId17" w:tgtFrame="_blank" w:history="1">
        <w:r w:rsidRPr="007A0EED">
          <w:t>San Paolo VI</w:t>
        </w:r>
      </w:hyperlink>
      <w:r w:rsidR="007A0EED">
        <w:t xml:space="preserve"> </w:t>
      </w:r>
      <w:r w:rsidRPr="004A6EDB">
        <w:t xml:space="preserve">volle condensare proprio in queste due parole – comunione e missione – </w:t>
      </w:r>
      <w:r w:rsidRPr="007A0EED">
        <w:rPr>
          <w:i/>
        </w:rPr>
        <w:t>«le linee maestre, enunciate dal Concilio».</w:t>
      </w:r>
      <w:r w:rsidRPr="004A6EDB">
        <w:t xml:space="preserve"> </w:t>
      </w:r>
    </w:p>
    <w:p w14:paraId="219E0DDF" w14:textId="5E2BBA87" w:rsidR="007A0EED" w:rsidRDefault="004A6EDB" w:rsidP="00500EDD">
      <w:pPr>
        <w:pStyle w:val="NormaleWeb"/>
        <w:shd w:val="clear" w:color="auto" w:fill="FFFFFF"/>
        <w:spacing w:before="0" w:beforeAutospacing="0" w:after="0" w:afterAutospacing="0"/>
        <w:ind w:firstLine="708"/>
        <w:jc w:val="both"/>
      </w:pPr>
      <w:r w:rsidRPr="004A6EDB">
        <w:t>Chiudendo il Sinodo del 1985, a vent</w:t>
      </w:r>
      <w:r w:rsidR="00937D1E">
        <w:t>’</w:t>
      </w:r>
      <w:r w:rsidRPr="004A6EDB">
        <w:t>anni dalla conclusione dell</w:t>
      </w:r>
      <w:r w:rsidR="00937D1E">
        <w:t>’</w:t>
      </w:r>
      <w:r w:rsidRPr="004A6EDB">
        <w:t>assise conciliare, anche </w:t>
      </w:r>
      <w:hyperlink r:id="rId18" w:tgtFrame="_blank" w:history="1">
        <w:r w:rsidRPr="007A0EED">
          <w:t>San Giovanni Paolo II</w:t>
        </w:r>
      </w:hyperlink>
      <w:r w:rsidRPr="004A6EDB">
        <w:t> volle ribadire che la natura della Chiesa è la </w:t>
      </w:r>
      <w:r w:rsidRPr="007A0EED">
        <w:t>koinonia</w:t>
      </w:r>
      <w:r w:rsidRPr="004A6EDB">
        <w:t xml:space="preserve">: da essa scaturisce la missione di essere segno di intima unione della famiglia umana con Dio. E aggiungeva: </w:t>
      </w:r>
      <w:r w:rsidRPr="007A0EED">
        <w:rPr>
          <w:i/>
        </w:rPr>
        <w:t>«Conviene sommamente che nella Chiesa si celebrino Sinodi ordinari e, all</w:t>
      </w:r>
      <w:r w:rsidR="00937D1E">
        <w:rPr>
          <w:i/>
        </w:rPr>
        <w:t>’</w:t>
      </w:r>
      <w:r w:rsidRPr="007A0EED">
        <w:rPr>
          <w:i/>
        </w:rPr>
        <w:t xml:space="preserve">occorrenza, anche straordinari» </w:t>
      </w:r>
      <w:r w:rsidRPr="004A6EDB">
        <w:t xml:space="preserve">i quali, per portare frutto, devono essere ben preparati: </w:t>
      </w:r>
      <w:r w:rsidRPr="007A0EED">
        <w:rPr>
          <w:i/>
        </w:rPr>
        <w:t>«occorre cioè che nelle Chiese locali si lavori alla loro preparazione con partecipazione di tutti»</w:t>
      </w:r>
      <w:r w:rsidRPr="004A6EDB">
        <w:t xml:space="preserve"> (</w:t>
      </w:r>
      <w:hyperlink r:id="rId19" w:tgtFrame="_blank" w:history="1">
        <w:r w:rsidRPr="007A0EED">
          <w:t>Discorso a conclusione della II Assemblea Straordinaria del Sinodo dei Vescovi</w:t>
        </w:r>
      </w:hyperlink>
      <w:r w:rsidRPr="004A6EDB">
        <w:t xml:space="preserve">, 7 dicembre 1985). </w:t>
      </w:r>
      <w:r w:rsidRPr="007A0EED">
        <w:rPr>
          <w:b/>
        </w:rPr>
        <w:t>Ecco dunque la terza parola, partecipazione</w:t>
      </w:r>
      <w:r w:rsidRPr="004A6EDB">
        <w:t>. Comunione e missione rischiano di restare termini un po</w:t>
      </w:r>
      <w:r w:rsidR="00937D1E">
        <w:t>’</w:t>
      </w:r>
      <w:r w:rsidRPr="004A6EDB">
        <w:t xml:space="preserve"> astratti se non si coltiva una prassi ecclesiale che esprima </w:t>
      </w:r>
      <w:r w:rsidRPr="007A0EED">
        <w:t>la concretezza della sinodalità</w:t>
      </w:r>
      <w:r w:rsidRPr="004A6EDB">
        <w:t> in ogni passo del cammino e dell</w:t>
      </w:r>
      <w:r w:rsidR="00937D1E">
        <w:t>’</w:t>
      </w:r>
      <w:r w:rsidRPr="004A6EDB">
        <w:t>operare, promuovendo il reale coinvolgimento di tutti e di ciascuno. Vorrei dire che celebrare un Sinodo è sempre bello e importante, ma è veramente proficuo se diventa espressione viva dell</w:t>
      </w:r>
      <w:r w:rsidR="00937D1E">
        <w:t>’</w:t>
      </w:r>
      <w:r w:rsidRPr="004A6EDB">
        <w:t>essere Chiesa, di un agire caratterizzato da una partecipazione vera.</w:t>
      </w:r>
    </w:p>
    <w:p w14:paraId="28ABC361" w14:textId="4E9FBE2F" w:rsidR="004A6EDB" w:rsidRPr="004A6EDB" w:rsidRDefault="00BC7BE4" w:rsidP="00500EDD">
      <w:pPr>
        <w:pStyle w:val="NormaleWeb"/>
        <w:shd w:val="clear" w:color="auto" w:fill="FFFFFF"/>
        <w:spacing w:before="0" w:beforeAutospacing="0" w:after="0" w:afterAutospacing="0"/>
        <w:ind w:firstLine="708"/>
        <w:jc w:val="both"/>
      </w:pPr>
      <w:r>
        <w:rPr>
          <w:noProof/>
        </w:rPr>
        <w:drawing>
          <wp:anchor distT="0" distB="0" distL="114300" distR="114300" simplePos="0" relativeHeight="251665408" behindDoc="0" locked="0" layoutInCell="1" allowOverlap="1" wp14:anchorId="541E741F" wp14:editId="10AE93AF">
            <wp:simplePos x="0" y="0"/>
            <wp:positionH relativeFrom="column">
              <wp:posOffset>16510</wp:posOffset>
            </wp:positionH>
            <wp:positionV relativeFrom="paragraph">
              <wp:posOffset>200551</wp:posOffset>
            </wp:positionV>
            <wp:extent cx="3625850" cy="2175510"/>
            <wp:effectExtent l="152400" t="152400" r="355600" b="358140"/>
            <wp:wrapSquare wrapText="bothSides"/>
            <wp:docPr id="5" name="Immagine 5" descr="Vaticano, ecco le parole chiavi del Papa al Sinodo: Comunione,  partecipazione e missione - La V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ticano, ecco le parole chiavi del Papa al Sinodo: Comunione,  partecipazione e missione - La Vo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5850" cy="2175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EDB" w:rsidRPr="004A6EDB">
        <w:t>E questo non per esigenze di stile, ma di fede. La partecipazione è un</w:t>
      </w:r>
      <w:r w:rsidR="00937D1E">
        <w:t>’</w:t>
      </w:r>
      <w:r w:rsidR="004A6EDB" w:rsidRPr="004A6EDB">
        <w:t>esigenza della fede battesimale. Come afferma l</w:t>
      </w:r>
      <w:r w:rsidR="00937D1E">
        <w:t>’</w:t>
      </w:r>
      <w:r w:rsidR="004A6EDB" w:rsidRPr="004A6EDB">
        <w:t xml:space="preserve">Apostolo Paolo, </w:t>
      </w:r>
      <w:r w:rsidR="004A6EDB" w:rsidRPr="007A0EED">
        <w:rPr>
          <w:i/>
        </w:rPr>
        <w:t>«noi tutti siamo stati battezzati mediante un solo Spirito in un solo corpo»</w:t>
      </w:r>
      <w:r w:rsidR="004A6EDB" w:rsidRPr="004A6EDB">
        <w:t xml:space="preserve"> (</w:t>
      </w:r>
      <w:r w:rsidR="004A6EDB" w:rsidRPr="007A0EED">
        <w:t xml:space="preserve">1 </w:t>
      </w:r>
      <w:proofErr w:type="spellStart"/>
      <w:r w:rsidR="004A6EDB" w:rsidRPr="007A0EED">
        <w:t>Cor</w:t>
      </w:r>
      <w:proofErr w:type="spellEnd"/>
      <w:r w:rsidR="004A6EDB" w:rsidRPr="004A6EDB">
        <w:t> 12,13). Il punto di partenza, nel corpo ecclesiale, è questo e nessun altro: il Battesimo. Da esso, nostra sorgente di vita, deriva l</w:t>
      </w:r>
      <w:r w:rsidR="00937D1E">
        <w:t>’</w:t>
      </w:r>
      <w:r w:rsidR="004A6EDB" w:rsidRPr="004A6EDB">
        <w:t>uguale dignità dei figli di Dio, pur nella differenza di ministeri e carismi. Per questo, tutti sono chiamati a partecipare alla vita della Chiesa e alla sua missione. Se manca una reale partecipazione di tutto il Popolo di Dio, i discorsi sulla comunione rischiano di restare pie intenzioni. Su questo aspetto abbiamo fatto dei passi in avanti, ma si fa ancora una certa fatica e siamo costretti a registrare il disagio e la sofferenza di tanti operatori pastorali, degli organismi di partecipazione delle diocesi e delle parrocchie, delle donne che spesso sono ancora ai margini. Partecipare tutti: è un impegno ecclesiale irrinunciabile! Tutti battezzati, questa è la carta d</w:t>
      </w:r>
      <w:r w:rsidR="00937D1E">
        <w:t>’</w:t>
      </w:r>
      <w:r w:rsidR="004A6EDB" w:rsidRPr="004A6EDB">
        <w:t>identità: il Battesimo.</w:t>
      </w:r>
      <w:r w:rsidR="000D2D18" w:rsidRPr="000D2D18">
        <w:t xml:space="preserve"> </w:t>
      </w:r>
    </w:p>
    <w:p w14:paraId="3948756B" w14:textId="5AB691C8" w:rsidR="007A0EED" w:rsidRPr="00970BB4" w:rsidRDefault="007A0EED" w:rsidP="00500EDD">
      <w:pPr>
        <w:jc w:val="both"/>
        <w:rPr>
          <w:color w:val="000000"/>
        </w:rPr>
      </w:pPr>
    </w:p>
    <w:p w14:paraId="5B9492E4" w14:textId="74E7C44F" w:rsidR="007A0EED" w:rsidRDefault="004A6EDB" w:rsidP="00500EDD">
      <w:pPr>
        <w:pStyle w:val="NormaleWeb"/>
        <w:shd w:val="clear" w:color="auto" w:fill="FFFFFF"/>
        <w:spacing w:before="0" w:beforeAutospacing="0" w:after="0" w:afterAutospacing="0"/>
        <w:ind w:firstLine="708"/>
        <w:jc w:val="both"/>
      </w:pPr>
      <w:r w:rsidRPr="004A6EDB">
        <w:t>Il Sinodo, proprio mentre ci offre una grande opportunità per una conversione pastorale in chiave missionaria e anche ecumenica, non è esente da </w:t>
      </w:r>
      <w:r w:rsidRPr="007A0EED">
        <w:t>alcuni rischi</w:t>
      </w:r>
      <w:r w:rsidRPr="004A6EDB">
        <w:t xml:space="preserve">. Ne cito tre. </w:t>
      </w:r>
    </w:p>
    <w:p w14:paraId="60731E81" w14:textId="5D1028F6" w:rsidR="004A6EDB" w:rsidRPr="004A6EDB" w:rsidRDefault="004A6EDB" w:rsidP="00500EDD">
      <w:pPr>
        <w:pStyle w:val="NormaleWeb"/>
        <w:shd w:val="clear" w:color="auto" w:fill="FFFFFF"/>
        <w:spacing w:before="0" w:beforeAutospacing="0" w:after="0" w:afterAutospacing="0"/>
        <w:ind w:firstLine="708"/>
        <w:jc w:val="both"/>
      </w:pPr>
      <w:r w:rsidRPr="007A0EED">
        <w:rPr>
          <w:b/>
        </w:rPr>
        <w:t xml:space="preserve">Il primo è </w:t>
      </w:r>
      <w:r w:rsidRPr="003E4A76">
        <w:rPr>
          <w:b/>
          <w:sz w:val="32"/>
          <w:szCs w:val="32"/>
        </w:rPr>
        <w:t>quello del formalismo</w:t>
      </w:r>
      <w:r w:rsidRPr="007A0EED">
        <w:rPr>
          <w:b/>
        </w:rPr>
        <w:t>.</w:t>
      </w:r>
      <w:r w:rsidRPr="004A6EDB">
        <w:t xml:space="preserve"> Si può ridurre un Sinodo a un evento straordinario, ma di facciata, proprio come se si restasse a guardare una bella facciata di una chiesa senza mai mettervi piede dentro. Invece il Sinodo è un percorso di effettivo discernimento spirituale, che non </w:t>
      </w:r>
      <w:r w:rsidRPr="004A6EDB">
        <w:lastRenderedPageBreak/>
        <w:t>intraprendiamo per dare una bella immagine di noi stessi, ma per meglio collaborare all</w:t>
      </w:r>
      <w:r w:rsidR="00937D1E">
        <w:t>’</w:t>
      </w:r>
      <w:r w:rsidRPr="004A6EDB">
        <w:t>opera di Dio nella storia. Dunque, se parliamo di una Chiesa sinodale non possiamo accontentarci della forma, ma abbiamo anche bisogno di sostanza, di strumenti e strutture che favoriscano il dialogo e l</w:t>
      </w:r>
      <w:r w:rsidR="00937D1E">
        <w:t>’</w:t>
      </w:r>
      <w:r w:rsidRPr="004A6EDB">
        <w:t>interazione nel Popolo di Dio, soprattutto tra sacerdoti e laici. Perché sottolineo questo? Perché a volte c</w:t>
      </w:r>
      <w:r w:rsidR="00937D1E">
        <w:t>’</w:t>
      </w:r>
      <w:r w:rsidRPr="004A6EDB">
        <w:t>è qualche elitismo nell</w:t>
      </w:r>
      <w:r w:rsidR="00937D1E">
        <w:t>’</w:t>
      </w:r>
      <w:r w:rsidRPr="004A6EDB">
        <w:t>ordine presbiterale che lo fa staccare dai laici; e il prete diventa alla fine il “padrone della baracca” e non il pastore di tutta una Chiesa che sta andando avanti. Ciò richiede di trasformare certe visioni verticiste, distorte e parziali sulla Chiesa, sul ministero presbiterale, sul ruolo dei laici, sulle responsabilità ecclesiali, sui ruoli di governo e così via.</w:t>
      </w:r>
    </w:p>
    <w:p w14:paraId="3B661288" w14:textId="750ADC68" w:rsidR="004A6EDB" w:rsidRPr="004A6EDB" w:rsidRDefault="004A6EDB" w:rsidP="00500EDD">
      <w:pPr>
        <w:pStyle w:val="NormaleWeb"/>
        <w:shd w:val="clear" w:color="auto" w:fill="FFFFFF"/>
        <w:spacing w:before="0" w:beforeAutospacing="0" w:after="0" w:afterAutospacing="0"/>
        <w:ind w:firstLine="708"/>
        <w:jc w:val="both"/>
      </w:pPr>
      <w:r w:rsidRPr="003E4A76">
        <w:rPr>
          <w:b/>
          <w:sz w:val="32"/>
          <w:szCs w:val="32"/>
        </w:rPr>
        <w:t>Un secondo rischio è quello dell</w:t>
      </w:r>
      <w:r w:rsidR="00937D1E" w:rsidRPr="003E4A76">
        <w:rPr>
          <w:b/>
          <w:sz w:val="32"/>
          <w:szCs w:val="32"/>
        </w:rPr>
        <w:t>’</w:t>
      </w:r>
      <w:r w:rsidRPr="003E4A76">
        <w:rPr>
          <w:b/>
          <w:sz w:val="32"/>
          <w:szCs w:val="32"/>
        </w:rPr>
        <w:t>intellettualismo</w:t>
      </w:r>
      <w:r w:rsidRPr="003E4A76">
        <w:rPr>
          <w:sz w:val="32"/>
          <w:szCs w:val="32"/>
        </w:rPr>
        <w:t> </w:t>
      </w:r>
      <w:r w:rsidRPr="004A6EDB">
        <w:t>– l</w:t>
      </w:r>
      <w:r w:rsidR="00937D1E">
        <w:t>’</w:t>
      </w:r>
      <w:r w:rsidRPr="004A6EDB">
        <w:t>astrazione, la realtà va lì e noi con le nostre riflessioni andiamo da un</w:t>
      </w:r>
      <w:r w:rsidR="00937D1E">
        <w:t>’</w:t>
      </w:r>
      <w:r w:rsidRPr="004A6EDB">
        <w:t>altra parte –: far diventare il Sinodo una specie di gruppo di studio, con interventi colti ma astratti sui problemi della Chiesa e sui mali del mondo; una sorta di “parlarci addosso”, dove si procede in modo superficiale e mondano, finendo per ricadere nelle solite sterili classificazioni ideologiche e partitiche e staccandosi dalla realtà del Popolo santo di Dio, dalla vita concreta delle comunità sparse per il mondo.</w:t>
      </w:r>
    </w:p>
    <w:p w14:paraId="55E1B2D0" w14:textId="4F54B1AB" w:rsidR="004A6EDB" w:rsidRPr="004A6EDB" w:rsidRDefault="004A6EDB" w:rsidP="00500EDD">
      <w:pPr>
        <w:pStyle w:val="NormaleWeb"/>
        <w:shd w:val="clear" w:color="auto" w:fill="FFFFFF"/>
        <w:spacing w:before="0" w:beforeAutospacing="0" w:after="0" w:afterAutospacing="0"/>
        <w:ind w:firstLine="708"/>
        <w:jc w:val="both"/>
      </w:pPr>
      <w:r w:rsidRPr="003E4A76">
        <w:rPr>
          <w:b/>
          <w:sz w:val="32"/>
          <w:szCs w:val="32"/>
        </w:rPr>
        <w:t>Infine, ci può essere la tentazione dell</w:t>
      </w:r>
      <w:r w:rsidR="00937D1E" w:rsidRPr="003E4A76">
        <w:rPr>
          <w:b/>
          <w:sz w:val="32"/>
          <w:szCs w:val="32"/>
        </w:rPr>
        <w:t>’</w:t>
      </w:r>
      <w:r w:rsidRPr="003E4A76">
        <w:rPr>
          <w:b/>
          <w:sz w:val="32"/>
          <w:szCs w:val="32"/>
        </w:rPr>
        <w:t>immobilismo</w:t>
      </w:r>
      <w:r w:rsidRPr="007A0EED">
        <w:rPr>
          <w:b/>
        </w:rPr>
        <w:t>:</w:t>
      </w:r>
      <w:r w:rsidRPr="004A6EDB">
        <w:t xml:space="preserve"> siccome </w:t>
      </w:r>
      <w:r w:rsidRPr="007A0EED">
        <w:rPr>
          <w:i/>
        </w:rPr>
        <w:t>«si è sempre fatto così»</w:t>
      </w:r>
      <w:r w:rsidRPr="004A6EDB">
        <w:t xml:space="preserve"> (</w:t>
      </w:r>
      <w:proofErr w:type="spellStart"/>
      <w:r w:rsidRPr="004A6EDB">
        <w:t>Esort</w:t>
      </w:r>
      <w:proofErr w:type="spellEnd"/>
      <w:r w:rsidRPr="004A6EDB">
        <w:t>. ap. </w:t>
      </w:r>
      <w:proofErr w:type="spellStart"/>
      <w:r w:rsidR="008A681D">
        <w:fldChar w:fldCharType="begin"/>
      </w:r>
      <w:r w:rsidR="008A681D">
        <w:instrText xml:space="preserve"> HYPERLINK "https://www.vatican.va/content/francesco/it/apost_exhortations/documents/papa-francesco_esortazione-ap_20131124_evangelii-gaudium.html" \l "Un_improrogabile_rinnovamento_ecclesiale" \t "_blank" </w:instrText>
      </w:r>
      <w:r w:rsidR="008A681D">
        <w:fldChar w:fldCharType="separate"/>
      </w:r>
      <w:r w:rsidRPr="007A0EED">
        <w:t>Evangelii</w:t>
      </w:r>
      <w:proofErr w:type="spellEnd"/>
      <w:r w:rsidRPr="007A0EED">
        <w:t xml:space="preserve"> gaudium</w:t>
      </w:r>
      <w:r w:rsidR="008A681D">
        <w:fldChar w:fldCharType="end"/>
      </w:r>
      <w:r w:rsidRPr="004A6EDB">
        <w:t>, 33) – questa parola è un veleno nella vita della Chiesa, “si è sempre fatto così” –, è meglio non cambiare. Chi si muove in questo orizzonte, anche senza accorgersene, cade nell</w:t>
      </w:r>
      <w:r w:rsidR="00937D1E">
        <w:t>’</w:t>
      </w:r>
      <w:r w:rsidRPr="004A6EDB">
        <w:t>errore di non prendere sul serio il tempo che abitiamo. Il rischio è che alla fine si adottino soluzioni vecchie per problemi nuovi: un rattoppo di stoffa grezza, che alla fine crea uno strappo peggiore (</w:t>
      </w:r>
      <w:proofErr w:type="spellStart"/>
      <w:r w:rsidRPr="004A6EDB">
        <w:t>cfr</w:t>
      </w:r>
      <w:proofErr w:type="spellEnd"/>
      <w:r w:rsidRPr="004A6EDB">
        <w:t> </w:t>
      </w:r>
      <w:r w:rsidRPr="007A0EED">
        <w:t>Mt</w:t>
      </w:r>
      <w:r w:rsidRPr="004A6EDB">
        <w:t> 9,16). Per questo è importante che il Sinodo sia veramente tale, un processo in divenire; coinvolga, in fasi diverse e a partire dal basso, le Chiese locali, in un lavoro appassionato e incarnato, che imprima uno stile di comunione e partecipazione improntato alla missione.</w:t>
      </w:r>
    </w:p>
    <w:p w14:paraId="61479690" w14:textId="77777777" w:rsidR="007A0EED" w:rsidRPr="00D074C4" w:rsidRDefault="007A0EED" w:rsidP="00D074C4">
      <w:pPr>
        <w:jc w:val="both"/>
        <w:rPr>
          <w:color w:val="000000"/>
        </w:rPr>
      </w:pPr>
    </w:p>
    <w:p w14:paraId="7CADB77F" w14:textId="2F656E5C" w:rsidR="007A0EED" w:rsidRPr="007A0EED" w:rsidRDefault="004A6EDB" w:rsidP="00500EDD">
      <w:pPr>
        <w:pStyle w:val="NormaleWeb"/>
        <w:shd w:val="clear" w:color="auto" w:fill="FFFFFF"/>
        <w:spacing w:before="0" w:beforeAutospacing="0" w:after="0" w:afterAutospacing="0"/>
        <w:ind w:firstLine="708"/>
        <w:jc w:val="both"/>
        <w:rPr>
          <w:b/>
        </w:rPr>
      </w:pPr>
      <w:r w:rsidRPr="004A6EDB">
        <w:t>Viviamo dunque questa occasione di incontro, ascolto e riflessione come </w:t>
      </w:r>
      <w:r w:rsidRPr="007A0EED">
        <w:t>un tempo di grazia</w:t>
      </w:r>
      <w:r w:rsidRPr="004A6EDB">
        <w:t>, fratelli e sorelle, un tempo di grazia che, nella gioia del Vangelo, ci permetta di cogliere almeno </w:t>
      </w:r>
      <w:r w:rsidRPr="003E4A76">
        <w:rPr>
          <w:b/>
          <w:sz w:val="32"/>
          <w:szCs w:val="32"/>
        </w:rPr>
        <w:t xml:space="preserve">tre opportunità. </w:t>
      </w:r>
    </w:p>
    <w:p w14:paraId="1B3F2580" w14:textId="77777777" w:rsidR="007A0EED" w:rsidRDefault="004A6EDB" w:rsidP="00500EDD">
      <w:pPr>
        <w:pStyle w:val="NormaleWeb"/>
        <w:shd w:val="clear" w:color="auto" w:fill="FFFFFF"/>
        <w:spacing w:before="0" w:beforeAutospacing="0" w:after="0" w:afterAutospacing="0"/>
        <w:ind w:firstLine="708"/>
        <w:jc w:val="both"/>
      </w:pPr>
      <w:r w:rsidRPr="007A0EED">
        <w:rPr>
          <w:b/>
        </w:rPr>
        <w:t>La prima è quella di incamminarci non occasionalmente ma strutturalmente verso una </w:t>
      </w:r>
      <w:r w:rsidRPr="003E4A76">
        <w:rPr>
          <w:b/>
          <w:sz w:val="32"/>
          <w:szCs w:val="32"/>
        </w:rPr>
        <w:t>Chiesa sinodale:</w:t>
      </w:r>
      <w:r w:rsidRPr="003E4A76">
        <w:rPr>
          <w:sz w:val="32"/>
          <w:szCs w:val="32"/>
        </w:rPr>
        <w:t xml:space="preserve"> </w:t>
      </w:r>
      <w:r w:rsidRPr="004A6EDB">
        <w:t xml:space="preserve">un luogo aperto, dove tutti si sentano a casa e possano partecipare. </w:t>
      </w:r>
    </w:p>
    <w:p w14:paraId="4E265D19" w14:textId="077DDE90" w:rsidR="007A0EED" w:rsidRDefault="004A6EDB" w:rsidP="00500EDD">
      <w:pPr>
        <w:pStyle w:val="NormaleWeb"/>
        <w:shd w:val="clear" w:color="auto" w:fill="FFFFFF"/>
        <w:spacing w:before="0" w:beforeAutospacing="0" w:after="0" w:afterAutospacing="0"/>
        <w:ind w:firstLine="708"/>
        <w:jc w:val="both"/>
      </w:pPr>
      <w:r w:rsidRPr="007A0EED">
        <w:rPr>
          <w:b/>
        </w:rPr>
        <w:t>Il Sinodo ci offre poi l</w:t>
      </w:r>
      <w:r w:rsidR="00937D1E">
        <w:rPr>
          <w:b/>
        </w:rPr>
        <w:t>’</w:t>
      </w:r>
      <w:r w:rsidRPr="007A0EED">
        <w:rPr>
          <w:b/>
        </w:rPr>
        <w:t>opportunità di diventare </w:t>
      </w:r>
      <w:r w:rsidRPr="003E4A76">
        <w:rPr>
          <w:b/>
          <w:sz w:val="32"/>
          <w:szCs w:val="32"/>
        </w:rPr>
        <w:t>Chiesa dell</w:t>
      </w:r>
      <w:r w:rsidR="00937D1E" w:rsidRPr="003E4A76">
        <w:rPr>
          <w:b/>
          <w:sz w:val="32"/>
          <w:szCs w:val="32"/>
        </w:rPr>
        <w:t>’</w:t>
      </w:r>
      <w:r w:rsidRPr="003E4A76">
        <w:rPr>
          <w:b/>
          <w:sz w:val="32"/>
          <w:szCs w:val="32"/>
        </w:rPr>
        <w:t>ascolto</w:t>
      </w:r>
      <w:r w:rsidRPr="004A6EDB">
        <w:t>: di prenderci una pausa dai nostri ritmi, di arrestare le nostre ansie pastorali per fermarci ad ascoltare. Ascoltare lo Spirito nell</w:t>
      </w:r>
      <w:r w:rsidR="00937D1E">
        <w:t>’</w:t>
      </w:r>
      <w:r w:rsidRPr="004A6EDB">
        <w:t>adorazione e nella preghiera. Quanto ci manca oggi la preghiera di adorazione! Tanti hanno perso non solo l</w:t>
      </w:r>
      <w:r w:rsidR="00937D1E">
        <w:t>’</w:t>
      </w:r>
      <w:r w:rsidRPr="004A6EDB">
        <w:t xml:space="preserve">abitudine, anche la nozione di che cosa significa adorare. Ascoltare i fratelli e le sorelle sulle speranze e le crisi della fede nelle diverse zone del mondo, sulle urgenze di rinnovamento della vita pastorale, sui segnali che provengono dalle realtà locali. </w:t>
      </w:r>
    </w:p>
    <w:p w14:paraId="4E95B35F" w14:textId="7D555663" w:rsidR="004A6EDB" w:rsidRPr="004A6EDB" w:rsidRDefault="004A6EDB" w:rsidP="00500EDD">
      <w:pPr>
        <w:pStyle w:val="NormaleWeb"/>
        <w:shd w:val="clear" w:color="auto" w:fill="FFFFFF"/>
        <w:spacing w:before="0" w:beforeAutospacing="0" w:after="0" w:afterAutospacing="0"/>
        <w:ind w:firstLine="708"/>
        <w:jc w:val="both"/>
      </w:pPr>
      <w:r w:rsidRPr="007A0EED">
        <w:rPr>
          <w:b/>
        </w:rPr>
        <w:t>Infine, abbiamo l</w:t>
      </w:r>
      <w:r w:rsidR="00937D1E">
        <w:rPr>
          <w:b/>
        </w:rPr>
        <w:t>’</w:t>
      </w:r>
      <w:r w:rsidRPr="007A0EED">
        <w:rPr>
          <w:b/>
        </w:rPr>
        <w:t>opportunità di diventare una </w:t>
      </w:r>
      <w:r w:rsidRPr="003E4A76">
        <w:rPr>
          <w:b/>
          <w:sz w:val="32"/>
          <w:szCs w:val="32"/>
        </w:rPr>
        <w:t>Chiesa della vicinanza</w:t>
      </w:r>
      <w:r w:rsidRPr="007A0EED">
        <w:rPr>
          <w:b/>
        </w:rPr>
        <w:t xml:space="preserve">. </w:t>
      </w:r>
      <w:r w:rsidRPr="004A6EDB">
        <w:t>Torniamo sempre allo stile di Dio: lo stile di Dio è vicinanza, compassione e tenerezza. Dio sempre ha operato così. Se noi non arriveremo a questa Chiesa della vicinanza con atteggiamenti di compassione e tenerezza, non saremo la Chiesa del Signore. E questo non solo a parole, ma con la presenza, così che si stabiliscano maggiori legami di amicizia con la società e il mondo: una Chiesa che non si separa dalla vita, ma si fa carico delle fragilità e delle povertà del nostro tempo, curando le ferite e risanando i cuori affranti con il balsamo di Dio. Non dimentichiamo lo stile di Dio che ci deve aiutare: vicinanza, compassione e tenerezza.</w:t>
      </w:r>
    </w:p>
    <w:p w14:paraId="600F2D3C" w14:textId="29E56DB1" w:rsidR="004A6EDB" w:rsidRPr="004A6EDB" w:rsidRDefault="004A6EDB" w:rsidP="00500EDD">
      <w:pPr>
        <w:pStyle w:val="NormaleWeb"/>
        <w:shd w:val="clear" w:color="auto" w:fill="FFFFFF"/>
        <w:spacing w:before="0" w:beforeAutospacing="0" w:after="0" w:afterAutospacing="0"/>
        <w:ind w:firstLine="708"/>
        <w:jc w:val="both"/>
      </w:pPr>
      <w:r w:rsidRPr="004A6EDB">
        <w:t xml:space="preserve">Cari fratelli e sorelle, sia questo Sinodo un tempo abitato dallo Spirito! Perché dello Spirito abbiamo bisogno, del respiro sempre nuovo di Dio, che libera da ogni chiusura, rianima ciò che è morto, scioglie le catene, diffonde la gioia. Lo Spirito Santo è Colui che ci guida dove Dio vuole e non dove ci porterebbero le nostre idee e i nostri gusti personali. Il padre </w:t>
      </w:r>
      <w:proofErr w:type="spellStart"/>
      <w:r w:rsidRPr="004A6EDB">
        <w:t>Congar</w:t>
      </w:r>
      <w:proofErr w:type="spellEnd"/>
      <w:r w:rsidRPr="004A6EDB">
        <w:t xml:space="preserve">, di santa memoria, </w:t>
      </w:r>
      <w:r w:rsidRPr="004A6EDB">
        <w:lastRenderedPageBreak/>
        <w:t xml:space="preserve">ricordava: </w:t>
      </w:r>
      <w:r w:rsidRPr="007A0EED">
        <w:rPr>
          <w:i/>
        </w:rPr>
        <w:t>«Non bisogna fare un</w:t>
      </w:r>
      <w:r w:rsidR="00937D1E">
        <w:rPr>
          <w:i/>
        </w:rPr>
        <w:t>’</w:t>
      </w:r>
      <w:r w:rsidRPr="007A0EED">
        <w:rPr>
          <w:i/>
        </w:rPr>
        <w:t>altra Chiesa, bisogna fare una Chiesa diversa»</w:t>
      </w:r>
      <w:r w:rsidRPr="004A6EDB">
        <w:t xml:space="preserve"> (</w:t>
      </w:r>
      <w:r w:rsidRPr="007A0EED">
        <w:t>Vera e falsa riforma nella Chiesa</w:t>
      </w:r>
      <w:r w:rsidRPr="004A6EDB">
        <w:t>, Milano 1994, 193). E questa è la sfida. Per una “Chiesa diversa”, aperta alla novità che Dio le vuole suggerire, invochiamo con più forza e frequenza lo Spirito e mettiamoci con umiltà in suo ascolto, camminando insieme, come Lui, creatore della comunione e della missione, desidera, cioè con docilità e coraggio.</w:t>
      </w:r>
    </w:p>
    <w:p w14:paraId="36385B85" w14:textId="77777777" w:rsidR="003E4A76" w:rsidRPr="003E4A76" w:rsidRDefault="003E4A76" w:rsidP="00597D70">
      <w:pPr>
        <w:jc w:val="both"/>
        <w:rPr>
          <w:color w:val="000000"/>
        </w:rPr>
      </w:pPr>
    </w:p>
    <w:p w14:paraId="64EC272B" w14:textId="77777777" w:rsidR="003E4A76" w:rsidRPr="003E4A76" w:rsidRDefault="003E4A76" w:rsidP="00597D70">
      <w:pPr>
        <w:jc w:val="both"/>
        <w:rPr>
          <w:color w:val="000000"/>
        </w:rPr>
      </w:pPr>
    </w:p>
    <w:p w14:paraId="1123CB7D" w14:textId="2B1BCF4B" w:rsidR="00597D70" w:rsidRPr="00E12BE5" w:rsidRDefault="00597D70" w:rsidP="00597D70">
      <w:pPr>
        <w:jc w:val="both"/>
        <w:rPr>
          <w:i/>
          <w:sz w:val="26"/>
          <w:szCs w:val="26"/>
        </w:rPr>
      </w:pPr>
      <w:r w:rsidRPr="00E12BE5">
        <w:rPr>
          <w:i/>
          <w:sz w:val="26"/>
          <w:szCs w:val="26"/>
        </w:rPr>
        <w:t xml:space="preserve">Se ti è utile, annota le </w:t>
      </w:r>
      <w:r>
        <w:rPr>
          <w:i/>
          <w:sz w:val="26"/>
          <w:szCs w:val="26"/>
        </w:rPr>
        <w:t xml:space="preserve">tue </w:t>
      </w:r>
      <w:r w:rsidRPr="00E12BE5">
        <w:rPr>
          <w:i/>
          <w:sz w:val="26"/>
          <w:szCs w:val="26"/>
        </w:rPr>
        <w:t xml:space="preserve">riflessioni personali. </w:t>
      </w:r>
    </w:p>
    <w:p w14:paraId="254227D2" w14:textId="77777777" w:rsidR="00597D70" w:rsidRPr="00D867C0" w:rsidRDefault="00597D70" w:rsidP="00597D70">
      <w:pPr>
        <w:jc w:val="both"/>
        <w:rPr>
          <w:color w:val="000000"/>
        </w:rPr>
      </w:pPr>
    </w:p>
    <w:p w14:paraId="75FE599C" w14:textId="77777777" w:rsidR="00597D70" w:rsidRPr="00FC4540" w:rsidRDefault="00597D70" w:rsidP="00597D70">
      <w:pPr>
        <w:spacing w:line="480" w:lineRule="auto"/>
        <w:rPr>
          <w:color w:val="000000"/>
        </w:rPr>
      </w:pPr>
      <w:r w:rsidRPr="00FC4540">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C0A9F6" w14:textId="66C6C3F7" w:rsidR="00597D70" w:rsidRDefault="001861E3" w:rsidP="001861E3">
      <w:pPr>
        <w:spacing w:line="480" w:lineRule="auto"/>
        <w:jc w:val="both"/>
        <w:rPr>
          <w:color w:val="000000"/>
        </w:rPr>
      </w:pPr>
      <w:r w:rsidRPr="00FC4540">
        <w:rPr>
          <w:color w:val="000000"/>
        </w:rPr>
        <w:t>________________________________________________________________________________________________________________________________________________________________________________________________________________________________________________</w:t>
      </w:r>
    </w:p>
    <w:p w14:paraId="784B34FC" w14:textId="77777777" w:rsidR="004A6EDB" w:rsidRPr="00970BB4" w:rsidRDefault="004A6EDB" w:rsidP="001861E3">
      <w:pPr>
        <w:spacing w:line="480" w:lineRule="auto"/>
        <w:jc w:val="both"/>
        <w:rPr>
          <w:color w:val="000000"/>
        </w:rPr>
      </w:pPr>
    </w:p>
    <w:p w14:paraId="1B7C0E54" w14:textId="2476B003" w:rsidR="005C43A2" w:rsidRPr="00E12BE5" w:rsidRDefault="00BE3626" w:rsidP="00500EDD">
      <w:pPr>
        <w:rPr>
          <w:b/>
          <w:color w:val="000000"/>
          <w:sz w:val="26"/>
          <w:szCs w:val="26"/>
        </w:rPr>
      </w:pPr>
      <w:r w:rsidRPr="00D43E13">
        <w:rPr>
          <w:rFonts w:ascii="augie" w:hAnsi="augie"/>
          <w:b/>
          <w:color w:val="000000"/>
          <w:sz w:val="28"/>
        </w:rPr>
        <w:t>MOMENTO DI CONDIVISIONE</w:t>
      </w:r>
      <w:r w:rsidRPr="00FC4540">
        <w:rPr>
          <w:b/>
          <w:color w:val="000000"/>
        </w:rPr>
        <w:t xml:space="preserve"> </w:t>
      </w:r>
      <w:r w:rsidR="00B064C4" w:rsidRPr="00E12BE5">
        <w:rPr>
          <w:i/>
          <w:color w:val="FF0000"/>
          <w:sz w:val="26"/>
          <w:szCs w:val="26"/>
        </w:rPr>
        <w:t xml:space="preserve">(25 </w:t>
      </w:r>
      <w:r w:rsidR="005C43A2" w:rsidRPr="00E12BE5">
        <w:rPr>
          <w:i/>
          <w:color w:val="FF0000"/>
          <w:sz w:val="26"/>
          <w:szCs w:val="26"/>
        </w:rPr>
        <w:t>minuti</w:t>
      </w:r>
      <w:r w:rsidRPr="00E12BE5">
        <w:rPr>
          <w:i/>
          <w:color w:val="FF0000"/>
          <w:sz w:val="26"/>
          <w:szCs w:val="26"/>
        </w:rPr>
        <w:t>)</w:t>
      </w:r>
    </w:p>
    <w:p w14:paraId="1B7C0E55" w14:textId="7A13FA75" w:rsidR="00BE3626" w:rsidRPr="00E12BE5" w:rsidRDefault="00B064C4" w:rsidP="00500EDD">
      <w:pPr>
        <w:rPr>
          <w:color w:val="000000"/>
          <w:sz w:val="26"/>
          <w:szCs w:val="26"/>
        </w:rPr>
      </w:pPr>
      <w:r w:rsidRPr="00E12BE5">
        <w:rPr>
          <w:color w:val="000000"/>
          <w:sz w:val="26"/>
          <w:szCs w:val="26"/>
        </w:rPr>
        <w:t>C</w:t>
      </w:r>
      <w:r w:rsidR="00BE3626" w:rsidRPr="00E12BE5">
        <w:rPr>
          <w:color w:val="000000"/>
          <w:sz w:val="26"/>
          <w:szCs w:val="26"/>
        </w:rPr>
        <w:t>hi desidera</w:t>
      </w:r>
      <w:r w:rsidRPr="00E12BE5">
        <w:rPr>
          <w:color w:val="000000"/>
          <w:sz w:val="26"/>
          <w:szCs w:val="26"/>
        </w:rPr>
        <w:t>,</w:t>
      </w:r>
      <w:r w:rsidR="00BE3626" w:rsidRPr="00E12BE5">
        <w:rPr>
          <w:color w:val="000000"/>
          <w:sz w:val="26"/>
          <w:szCs w:val="26"/>
        </w:rPr>
        <w:t xml:space="preserve"> condivide</w:t>
      </w:r>
      <w:r w:rsidR="005C43A2" w:rsidRPr="00E12BE5">
        <w:rPr>
          <w:color w:val="000000"/>
          <w:sz w:val="26"/>
          <w:szCs w:val="26"/>
        </w:rPr>
        <w:t xml:space="preserve"> liberamente</w:t>
      </w:r>
      <w:r w:rsidR="00BE3626" w:rsidRPr="00E12BE5">
        <w:rPr>
          <w:color w:val="000000"/>
          <w:sz w:val="26"/>
          <w:szCs w:val="26"/>
        </w:rPr>
        <w:t xml:space="preserve"> ad alta voce la sua breve riflessione </w:t>
      </w:r>
      <w:r w:rsidR="00BD59BE">
        <w:rPr>
          <w:color w:val="000000"/>
          <w:sz w:val="26"/>
          <w:szCs w:val="26"/>
        </w:rPr>
        <w:t xml:space="preserve">o </w:t>
      </w:r>
      <w:r w:rsidR="00BE3626" w:rsidRPr="00E12BE5">
        <w:rPr>
          <w:color w:val="000000"/>
          <w:sz w:val="26"/>
          <w:szCs w:val="26"/>
        </w:rPr>
        <w:t>sul brano</w:t>
      </w:r>
      <w:r w:rsidR="00BD59BE">
        <w:rPr>
          <w:color w:val="000000"/>
          <w:sz w:val="26"/>
          <w:szCs w:val="26"/>
        </w:rPr>
        <w:t xml:space="preserve"> biblico o sul testo del Papa</w:t>
      </w:r>
      <w:r w:rsidR="00BE3626" w:rsidRPr="00E12BE5">
        <w:rPr>
          <w:color w:val="000000"/>
          <w:sz w:val="26"/>
          <w:szCs w:val="26"/>
        </w:rPr>
        <w:t>.</w:t>
      </w:r>
    </w:p>
    <w:p w14:paraId="1B7C0E56" w14:textId="77777777" w:rsidR="00BE3626" w:rsidRDefault="00BE3626" w:rsidP="00500EDD">
      <w:pPr>
        <w:jc w:val="both"/>
        <w:rPr>
          <w:color w:val="000000"/>
        </w:rPr>
      </w:pPr>
    </w:p>
    <w:p w14:paraId="6C21BFCD" w14:textId="77777777" w:rsidR="000A680A" w:rsidRDefault="000A680A" w:rsidP="00500EDD">
      <w:pPr>
        <w:jc w:val="both"/>
        <w:rPr>
          <w:color w:val="000000"/>
        </w:rPr>
      </w:pPr>
    </w:p>
    <w:p w14:paraId="43D88746" w14:textId="77777777" w:rsidR="000A680A" w:rsidRDefault="000A680A" w:rsidP="00500EDD">
      <w:pPr>
        <w:jc w:val="both"/>
        <w:rPr>
          <w:color w:val="000000"/>
        </w:rPr>
      </w:pPr>
    </w:p>
    <w:p w14:paraId="439E9D70" w14:textId="09415092" w:rsidR="00D77593" w:rsidRDefault="00D77593" w:rsidP="00500EDD">
      <w:pPr>
        <w:jc w:val="both"/>
        <w:rPr>
          <w:color w:val="000000"/>
        </w:rPr>
      </w:pPr>
      <w:r>
        <w:rPr>
          <w:color w:val="000000"/>
        </w:rPr>
        <w:br w:type="page"/>
      </w:r>
    </w:p>
    <w:p w14:paraId="29BC96BB" w14:textId="77777777" w:rsidR="000A680A" w:rsidRPr="00970BB4" w:rsidRDefault="000A680A" w:rsidP="00500EDD">
      <w:pPr>
        <w:jc w:val="both"/>
        <w:rPr>
          <w:color w:val="000000"/>
        </w:rPr>
      </w:pPr>
    </w:p>
    <w:p w14:paraId="1B7C0E5A" w14:textId="7ADD8A4B" w:rsidR="004F4AA8" w:rsidRDefault="004F721F" w:rsidP="00500EDD">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40"/>
          <w:szCs w:val="28"/>
        </w:rPr>
        <w:t>ORATIO</w:t>
      </w:r>
    </w:p>
    <w:p w14:paraId="1B7C0E5B" w14:textId="77777777" w:rsidR="007732D5" w:rsidRPr="004F4AA8" w:rsidRDefault="004F4AA8" w:rsidP="00500EDD">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40"/>
          <w:szCs w:val="28"/>
        </w:rPr>
        <w:t>La Parola si fa preghiera</w:t>
      </w:r>
    </w:p>
    <w:p w14:paraId="1B7C0E5C" w14:textId="77777777" w:rsidR="007732D5" w:rsidRDefault="007732D5" w:rsidP="00500EDD">
      <w:pPr>
        <w:jc w:val="both"/>
        <w:rPr>
          <w:color w:val="000000"/>
        </w:rPr>
      </w:pPr>
    </w:p>
    <w:p w14:paraId="611A898D" w14:textId="77777777" w:rsidR="00DA6FAE" w:rsidRDefault="00DA6FAE" w:rsidP="00500EDD">
      <w:pPr>
        <w:jc w:val="both"/>
        <w:rPr>
          <w:color w:val="000000"/>
        </w:rPr>
      </w:pPr>
    </w:p>
    <w:p w14:paraId="1B7C0E5D" w14:textId="50A9FB34" w:rsidR="004F721F" w:rsidRPr="00E12BE5" w:rsidRDefault="004F721F" w:rsidP="00500EDD">
      <w:pPr>
        <w:rPr>
          <w:i/>
          <w:color w:val="FF0000"/>
          <w:sz w:val="26"/>
          <w:szCs w:val="26"/>
        </w:rPr>
      </w:pPr>
      <w:r w:rsidRPr="00E12BE5">
        <w:rPr>
          <w:i/>
          <w:color w:val="FF0000"/>
          <w:sz w:val="26"/>
          <w:szCs w:val="26"/>
        </w:rPr>
        <w:t>Ci si alterna nella lettura.</w:t>
      </w:r>
    </w:p>
    <w:p w14:paraId="1B7C0E5E" w14:textId="77777777" w:rsidR="004F721F" w:rsidRDefault="004F721F" w:rsidP="00500EDD">
      <w:pPr>
        <w:jc w:val="both"/>
        <w:rPr>
          <w:color w:val="000000"/>
        </w:rPr>
      </w:pPr>
    </w:p>
    <w:p w14:paraId="417761A3" w14:textId="77777777" w:rsidR="00DA6FAE" w:rsidRDefault="00DA6FAE" w:rsidP="00500EDD">
      <w:pPr>
        <w:jc w:val="both"/>
        <w:rPr>
          <w:color w:val="000000"/>
        </w:rPr>
      </w:pPr>
    </w:p>
    <w:p w14:paraId="665C9733" w14:textId="77777777" w:rsidR="00DA6FAE" w:rsidRPr="00970BB4" w:rsidRDefault="00DA6FAE" w:rsidP="00500EDD">
      <w:pPr>
        <w:jc w:val="both"/>
        <w:rPr>
          <w:color w:val="000000"/>
        </w:rPr>
      </w:pPr>
    </w:p>
    <w:p w14:paraId="1B7C0E61" w14:textId="2416EB09" w:rsidR="004F721F" w:rsidRPr="001D6CFA" w:rsidRDefault="00CD6A18" w:rsidP="00E62125">
      <w:pPr>
        <w:widowControl w:val="0"/>
        <w:jc w:val="center"/>
        <w:rPr>
          <w:rStyle w:val="text-to-speech"/>
          <w:b/>
          <w:sz w:val="32"/>
          <w:szCs w:val="32"/>
        </w:rPr>
      </w:pPr>
      <w:r w:rsidRPr="00E12BE5">
        <w:rPr>
          <w:i/>
          <w:color w:val="FF0000"/>
          <w:sz w:val="26"/>
          <w:szCs w:val="26"/>
        </w:rPr>
        <w:t>Guida:</w:t>
      </w:r>
      <w:r w:rsidRPr="00FC4540">
        <w:rPr>
          <w:color w:val="000000"/>
        </w:rPr>
        <w:t xml:space="preserve"> </w:t>
      </w:r>
      <w:r w:rsidR="00E406FD">
        <w:rPr>
          <w:rStyle w:val="text-to-speech"/>
          <w:b/>
          <w:sz w:val="32"/>
          <w:szCs w:val="32"/>
        </w:rPr>
        <w:t>Mentre erano in cammino</w:t>
      </w:r>
    </w:p>
    <w:p w14:paraId="1B7C0E62" w14:textId="77777777" w:rsidR="004F721F" w:rsidRPr="00757E79" w:rsidRDefault="004F721F" w:rsidP="00500EDD">
      <w:pPr>
        <w:jc w:val="both"/>
        <w:rPr>
          <w:color w:val="000000"/>
        </w:rPr>
      </w:pPr>
    </w:p>
    <w:p w14:paraId="1B7C0E63" w14:textId="2B76FD7B" w:rsidR="004F721F" w:rsidRPr="00E12BE5" w:rsidRDefault="004F721F" w:rsidP="00500EDD">
      <w:pPr>
        <w:jc w:val="both"/>
        <w:rPr>
          <w:sz w:val="26"/>
          <w:szCs w:val="26"/>
        </w:rPr>
      </w:pPr>
      <w:r w:rsidRPr="00E12BE5">
        <w:rPr>
          <w:i/>
          <w:color w:val="FF0000"/>
          <w:sz w:val="26"/>
          <w:szCs w:val="26"/>
        </w:rPr>
        <w:t>Lettore:</w:t>
      </w:r>
      <w:r w:rsidRPr="00E12BE5">
        <w:rPr>
          <w:color w:val="FF0000"/>
          <w:sz w:val="26"/>
          <w:szCs w:val="26"/>
        </w:rPr>
        <w:t xml:space="preserve"> </w:t>
      </w:r>
      <w:r w:rsidR="00E406FD" w:rsidRPr="004A4096">
        <w:rPr>
          <w:sz w:val="26"/>
          <w:szCs w:val="26"/>
        </w:rPr>
        <w:t xml:space="preserve">Quanta strada ha percorso il Signore Gesù, quante persone incontrate, quanti incontri decisivi, quanti villaggi raggiunti. È sulla strada che si compie molta della vita di Gesù. </w:t>
      </w:r>
      <w:r w:rsidR="00CE29B0">
        <w:rPr>
          <w:sz w:val="26"/>
          <w:szCs w:val="26"/>
        </w:rPr>
        <w:t>Tanti</w:t>
      </w:r>
      <w:r w:rsidR="00E406FD" w:rsidRPr="004A4096">
        <w:rPr>
          <w:sz w:val="26"/>
          <w:szCs w:val="26"/>
        </w:rPr>
        <w:t xml:space="preserve"> lo hanno seguito proprio partendo dalla strada, altri sono stati ricondotti alla vita piena dai margini della strada. </w:t>
      </w:r>
      <w:r w:rsidR="004A4096" w:rsidRPr="004A4096">
        <w:rPr>
          <w:sz w:val="26"/>
          <w:szCs w:val="26"/>
        </w:rPr>
        <w:t>E la strada verso Gerusalemme porta Gesù alla Pasqua: lì lo si conosce davvero.</w:t>
      </w:r>
      <w:r w:rsidR="004A4096">
        <w:rPr>
          <w:color w:val="FF0000"/>
          <w:sz w:val="26"/>
          <w:szCs w:val="26"/>
        </w:rPr>
        <w:t xml:space="preserve"> </w:t>
      </w:r>
    </w:p>
    <w:p w14:paraId="1B7C0E64" w14:textId="77777777" w:rsidR="004F721F" w:rsidRPr="00970BB4" w:rsidRDefault="004F721F" w:rsidP="00500EDD">
      <w:pPr>
        <w:jc w:val="both"/>
        <w:rPr>
          <w:color w:val="000000"/>
        </w:rPr>
      </w:pPr>
    </w:p>
    <w:p w14:paraId="1B7C0E65" w14:textId="12714B8F" w:rsidR="004F721F" w:rsidRPr="004A4096" w:rsidRDefault="004F721F" w:rsidP="00500EDD">
      <w:pPr>
        <w:jc w:val="both"/>
        <w:rPr>
          <w:sz w:val="26"/>
          <w:szCs w:val="26"/>
        </w:rPr>
      </w:pPr>
      <w:r w:rsidRPr="00E12BE5">
        <w:rPr>
          <w:i/>
          <w:color w:val="FF0000"/>
          <w:sz w:val="26"/>
          <w:szCs w:val="26"/>
        </w:rPr>
        <w:t>Lettore:</w:t>
      </w:r>
      <w:r w:rsidRPr="00E12BE5">
        <w:rPr>
          <w:color w:val="FF0000"/>
          <w:sz w:val="26"/>
          <w:szCs w:val="26"/>
        </w:rPr>
        <w:t xml:space="preserve"> </w:t>
      </w:r>
      <w:r w:rsidR="004A4096" w:rsidRPr="004A4096">
        <w:rPr>
          <w:sz w:val="26"/>
          <w:szCs w:val="26"/>
        </w:rPr>
        <w:t>Conduci</w:t>
      </w:r>
      <w:r w:rsidR="004A4096">
        <w:rPr>
          <w:sz w:val="26"/>
          <w:szCs w:val="26"/>
        </w:rPr>
        <w:t xml:space="preserve"> anche noi</w:t>
      </w:r>
      <w:r w:rsidR="004A4096" w:rsidRPr="004A4096">
        <w:rPr>
          <w:sz w:val="26"/>
          <w:szCs w:val="26"/>
        </w:rPr>
        <w:t xml:space="preserve"> Signore per le strade della vita; facci camminare i tuoi sentieri, quelli che la tua volontà ci riserva. Dona anche a noi la capacità di incontrare tutti, di costruire relazioni buone, di incontrare la vita di tutti: di chi è al centro delle nostre strade e di chi sta ai margini. </w:t>
      </w:r>
    </w:p>
    <w:p w14:paraId="1B7C0E66" w14:textId="77777777" w:rsidR="004F721F" w:rsidRDefault="004F721F" w:rsidP="00500EDD">
      <w:pPr>
        <w:jc w:val="both"/>
        <w:rPr>
          <w:color w:val="000000"/>
        </w:rPr>
      </w:pPr>
    </w:p>
    <w:p w14:paraId="1B7C0E67" w14:textId="77777777" w:rsidR="004F721F" w:rsidRPr="00D867C0" w:rsidRDefault="004F721F" w:rsidP="00500EDD">
      <w:pPr>
        <w:jc w:val="both"/>
        <w:rPr>
          <w:color w:val="000000"/>
        </w:rPr>
      </w:pPr>
    </w:p>
    <w:p w14:paraId="20D9AFDF" w14:textId="77777777" w:rsidR="00E62125" w:rsidRPr="00FC1124" w:rsidRDefault="00E62125" w:rsidP="00FC1124">
      <w:pPr>
        <w:jc w:val="both"/>
        <w:rPr>
          <w:color w:val="000000"/>
        </w:rPr>
      </w:pPr>
    </w:p>
    <w:p w14:paraId="0B7401B9" w14:textId="77777777" w:rsidR="00E62125" w:rsidRPr="00FC1124" w:rsidRDefault="00E62125" w:rsidP="00FC1124">
      <w:pPr>
        <w:jc w:val="both"/>
        <w:rPr>
          <w:color w:val="000000"/>
        </w:rPr>
      </w:pPr>
    </w:p>
    <w:p w14:paraId="1B7C0E68" w14:textId="5AA873EC" w:rsidR="004F721F" w:rsidRPr="001D6CFA" w:rsidRDefault="00CD6A18" w:rsidP="00500EDD">
      <w:pPr>
        <w:autoSpaceDE w:val="0"/>
        <w:autoSpaceDN w:val="0"/>
        <w:adjustRightInd w:val="0"/>
        <w:jc w:val="center"/>
        <w:rPr>
          <w:rStyle w:val="text-to-speech"/>
          <w:b/>
          <w:sz w:val="32"/>
          <w:szCs w:val="30"/>
        </w:rPr>
      </w:pPr>
      <w:r w:rsidRPr="00E12BE5">
        <w:rPr>
          <w:i/>
          <w:color w:val="FF0000"/>
          <w:sz w:val="26"/>
          <w:szCs w:val="26"/>
        </w:rPr>
        <w:t>Guida:</w:t>
      </w:r>
      <w:r w:rsidRPr="00FC4540">
        <w:rPr>
          <w:color w:val="000000"/>
        </w:rPr>
        <w:t xml:space="preserve"> </w:t>
      </w:r>
      <w:r w:rsidR="00882928">
        <w:rPr>
          <w:rStyle w:val="text-to-speech"/>
          <w:b/>
          <w:sz w:val="32"/>
          <w:szCs w:val="32"/>
        </w:rPr>
        <w:t>Ascoltava la sua parola</w:t>
      </w:r>
    </w:p>
    <w:p w14:paraId="1B7C0E69" w14:textId="77777777" w:rsidR="004F721F" w:rsidRPr="00D074C4" w:rsidRDefault="004F721F" w:rsidP="00D074C4">
      <w:pPr>
        <w:jc w:val="both"/>
        <w:rPr>
          <w:color w:val="000000"/>
        </w:rPr>
      </w:pPr>
    </w:p>
    <w:p w14:paraId="1B7C0E6A" w14:textId="4A47F227" w:rsidR="004F721F" w:rsidRPr="00E12BE5" w:rsidRDefault="004F721F" w:rsidP="00500EDD">
      <w:pPr>
        <w:jc w:val="both"/>
        <w:rPr>
          <w:sz w:val="26"/>
          <w:szCs w:val="26"/>
        </w:rPr>
      </w:pPr>
      <w:r w:rsidRPr="00E12BE5">
        <w:rPr>
          <w:i/>
          <w:color w:val="FF0000"/>
          <w:sz w:val="26"/>
          <w:szCs w:val="26"/>
        </w:rPr>
        <w:t>Lettore:</w:t>
      </w:r>
      <w:r w:rsidRPr="00E12BE5">
        <w:rPr>
          <w:color w:val="FF0000"/>
          <w:sz w:val="26"/>
          <w:szCs w:val="26"/>
        </w:rPr>
        <w:t xml:space="preserve"> </w:t>
      </w:r>
      <w:r w:rsidR="00882928" w:rsidRPr="00483154">
        <w:rPr>
          <w:sz w:val="26"/>
          <w:szCs w:val="26"/>
        </w:rPr>
        <w:t>Per le strade di Palestina hai predicato molto</w:t>
      </w:r>
      <w:r w:rsidR="00483154" w:rsidRPr="00483154">
        <w:rPr>
          <w:sz w:val="26"/>
          <w:szCs w:val="26"/>
        </w:rPr>
        <w:t xml:space="preserve"> Signore: la tua Parola ha raggiunto </w:t>
      </w:r>
      <w:r w:rsidR="00442262">
        <w:rPr>
          <w:sz w:val="26"/>
          <w:szCs w:val="26"/>
        </w:rPr>
        <w:t>tanti</w:t>
      </w:r>
      <w:r w:rsidR="00483154" w:rsidRPr="00483154">
        <w:rPr>
          <w:sz w:val="26"/>
          <w:szCs w:val="26"/>
        </w:rPr>
        <w:t xml:space="preserve"> cuori. Tra </w:t>
      </w:r>
      <w:r w:rsidR="00442262">
        <w:rPr>
          <w:sz w:val="26"/>
          <w:szCs w:val="26"/>
        </w:rPr>
        <w:t>coloro</w:t>
      </w:r>
      <w:r w:rsidR="00483154" w:rsidRPr="00483154">
        <w:rPr>
          <w:sz w:val="26"/>
          <w:szCs w:val="26"/>
        </w:rPr>
        <w:t xml:space="preserve"> che si sono posti all’ascolt</w:t>
      </w:r>
      <w:r w:rsidR="00442262">
        <w:rPr>
          <w:sz w:val="26"/>
          <w:szCs w:val="26"/>
        </w:rPr>
        <w:t>o,</w:t>
      </w:r>
      <w:r w:rsidR="00483154" w:rsidRPr="00483154">
        <w:rPr>
          <w:sz w:val="26"/>
          <w:szCs w:val="26"/>
        </w:rPr>
        <w:t xml:space="preserve"> Maria nella casa di Betania occupa uno spazio privilegiato. Lei sa dare primato alla tua parola, lei sa mettersi ai tuoi piedi ed ascoltare</w:t>
      </w:r>
      <w:r w:rsidR="00442262">
        <w:rPr>
          <w:sz w:val="26"/>
          <w:szCs w:val="26"/>
        </w:rPr>
        <w:t>.</w:t>
      </w:r>
      <w:r w:rsidR="00483154" w:rsidRPr="00483154">
        <w:rPr>
          <w:sz w:val="26"/>
          <w:szCs w:val="26"/>
        </w:rPr>
        <w:t xml:space="preserve"> Tutto nasce da li. </w:t>
      </w:r>
    </w:p>
    <w:p w14:paraId="1B7C0E6B" w14:textId="77777777" w:rsidR="004F721F" w:rsidRPr="00970BB4" w:rsidRDefault="004F721F" w:rsidP="00500EDD">
      <w:pPr>
        <w:jc w:val="both"/>
        <w:rPr>
          <w:color w:val="000000"/>
        </w:rPr>
      </w:pPr>
    </w:p>
    <w:p w14:paraId="1B7C0E6C" w14:textId="1ADD3880" w:rsidR="004F721F" w:rsidRPr="00E12BE5" w:rsidRDefault="004F721F" w:rsidP="00500EDD">
      <w:pPr>
        <w:jc w:val="both"/>
        <w:rPr>
          <w:sz w:val="26"/>
          <w:szCs w:val="26"/>
        </w:rPr>
      </w:pPr>
      <w:r w:rsidRPr="00E12BE5">
        <w:rPr>
          <w:i/>
          <w:color w:val="FF0000"/>
          <w:sz w:val="26"/>
          <w:szCs w:val="26"/>
        </w:rPr>
        <w:t>Lettore:</w:t>
      </w:r>
      <w:r w:rsidRPr="00E12BE5">
        <w:rPr>
          <w:color w:val="FF0000"/>
          <w:sz w:val="26"/>
          <w:szCs w:val="26"/>
        </w:rPr>
        <w:t xml:space="preserve"> </w:t>
      </w:r>
      <w:r w:rsidR="00483154" w:rsidRPr="00485F91">
        <w:rPr>
          <w:sz w:val="26"/>
          <w:szCs w:val="26"/>
        </w:rPr>
        <w:t>Quante parole udite, e quante parole dette ai nostri giorni. Donaci Signore la grazia dell’ascolto</w:t>
      </w:r>
      <w:r w:rsidR="00485F91" w:rsidRPr="00485F91">
        <w:rPr>
          <w:sz w:val="26"/>
          <w:szCs w:val="26"/>
        </w:rPr>
        <w:t xml:space="preserve">. Innanzitutto della tua Parola che illumina, guida, sostiene, purifica; anche il dono di un ascolto reciproco vero, che non è finto, che sa dare spazio alla vita dei fratelli e sorelle nei quali tu ci stai parlando ancora. </w:t>
      </w:r>
    </w:p>
    <w:p w14:paraId="1B7C0E6D" w14:textId="77777777" w:rsidR="004F721F" w:rsidRDefault="004F721F" w:rsidP="00500EDD">
      <w:pPr>
        <w:jc w:val="both"/>
        <w:rPr>
          <w:color w:val="000000"/>
        </w:rPr>
      </w:pPr>
    </w:p>
    <w:p w14:paraId="5D1454B3" w14:textId="77777777" w:rsidR="00E62125" w:rsidRDefault="00E62125" w:rsidP="00500EDD">
      <w:pPr>
        <w:jc w:val="both"/>
        <w:rPr>
          <w:color w:val="000000"/>
        </w:rPr>
      </w:pPr>
    </w:p>
    <w:p w14:paraId="1B7C0E6E" w14:textId="77777777" w:rsidR="004F721F" w:rsidRPr="00D867C0" w:rsidRDefault="004F721F" w:rsidP="00500EDD">
      <w:pPr>
        <w:jc w:val="both"/>
        <w:rPr>
          <w:color w:val="000000"/>
        </w:rPr>
      </w:pPr>
    </w:p>
    <w:p w14:paraId="05E0706D" w14:textId="77777777" w:rsidR="00DA6FAE" w:rsidRDefault="00DA6FAE" w:rsidP="00AC115F">
      <w:pPr>
        <w:autoSpaceDE w:val="0"/>
        <w:autoSpaceDN w:val="0"/>
        <w:adjustRightInd w:val="0"/>
        <w:jc w:val="center"/>
        <w:rPr>
          <w:i/>
          <w:color w:val="FF0000"/>
          <w:sz w:val="26"/>
          <w:szCs w:val="26"/>
        </w:rPr>
      </w:pPr>
      <w:r>
        <w:rPr>
          <w:i/>
          <w:color w:val="FF0000"/>
          <w:sz w:val="26"/>
          <w:szCs w:val="26"/>
        </w:rPr>
        <w:br w:type="page"/>
      </w:r>
    </w:p>
    <w:p w14:paraId="1B7C0E70" w14:textId="0D8A18A7" w:rsidR="004F721F" w:rsidRDefault="00CD6A18" w:rsidP="00AC115F">
      <w:pPr>
        <w:autoSpaceDE w:val="0"/>
        <w:autoSpaceDN w:val="0"/>
        <w:adjustRightInd w:val="0"/>
        <w:jc w:val="center"/>
        <w:rPr>
          <w:rStyle w:val="text-to-speech"/>
          <w:b/>
          <w:color w:val="000000"/>
          <w:sz w:val="32"/>
          <w:szCs w:val="30"/>
        </w:rPr>
      </w:pPr>
      <w:r w:rsidRPr="00E12BE5">
        <w:rPr>
          <w:i/>
          <w:color w:val="FF0000"/>
          <w:sz w:val="26"/>
          <w:szCs w:val="26"/>
        </w:rPr>
        <w:lastRenderedPageBreak/>
        <w:t>Guida:</w:t>
      </w:r>
      <w:r w:rsidRPr="00FC4540">
        <w:rPr>
          <w:color w:val="000000"/>
        </w:rPr>
        <w:t xml:space="preserve"> </w:t>
      </w:r>
      <w:r w:rsidR="00AC115F">
        <w:rPr>
          <w:rStyle w:val="text-to-speech"/>
          <w:b/>
          <w:sz w:val="32"/>
          <w:szCs w:val="30"/>
        </w:rPr>
        <w:t>Marta invece era distolta per i molti servizi</w:t>
      </w:r>
    </w:p>
    <w:p w14:paraId="1B7C0E71" w14:textId="77777777" w:rsidR="004F721F" w:rsidRPr="00970BB4" w:rsidRDefault="004F721F" w:rsidP="00500EDD">
      <w:pPr>
        <w:jc w:val="both"/>
        <w:rPr>
          <w:color w:val="000000"/>
        </w:rPr>
      </w:pPr>
    </w:p>
    <w:p w14:paraId="1B7C0E72" w14:textId="5526A5BF" w:rsidR="004F721F" w:rsidRPr="00E12BE5" w:rsidRDefault="004F721F" w:rsidP="00500EDD">
      <w:pPr>
        <w:jc w:val="both"/>
        <w:rPr>
          <w:sz w:val="26"/>
          <w:szCs w:val="26"/>
        </w:rPr>
      </w:pPr>
      <w:r w:rsidRPr="00E12BE5">
        <w:rPr>
          <w:i/>
          <w:color w:val="FF0000"/>
          <w:sz w:val="26"/>
          <w:szCs w:val="26"/>
        </w:rPr>
        <w:t xml:space="preserve">Lettore: </w:t>
      </w:r>
      <w:r w:rsidR="00AC115F">
        <w:rPr>
          <w:sz w:val="26"/>
          <w:szCs w:val="26"/>
        </w:rPr>
        <w:t>Marta si affanna. Marta è presa dalle cose da fare. Marta è</w:t>
      </w:r>
      <w:r w:rsidR="00FE12CC">
        <w:rPr>
          <w:sz w:val="26"/>
          <w:szCs w:val="26"/>
        </w:rPr>
        <w:t xml:space="preserve"> distolta dall’ascoltarti Signore, e dal dare il primato alla tua Parola. Molti nel Vangelo han preferito altro a te: affari, propri interessi, </w:t>
      </w:r>
      <w:r w:rsidR="00AC053B">
        <w:rPr>
          <w:sz w:val="26"/>
          <w:szCs w:val="26"/>
        </w:rPr>
        <w:t xml:space="preserve">legami. Ma la tua Parola è potente e ci chiede di non farci distogliere. </w:t>
      </w:r>
    </w:p>
    <w:p w14:paraId="1B7C0E73" w14:textId="77777777" w:rsidR="001D6B80" w:rsidRPr="00970BB4" w:rsidRDefault="001D6B80" w:rsidP="00500EDD">
      <w:pPr>
        <w:jc w:val="both"/>
        <w:rPr>
          <w:color w:val="000000"/>
        </w:rPr>
      </w:pPr>
    </w:p>
    <w:p w14:paraId="1B7C0E74" w14:textId="3A1A4EE9" w:rsidR="004F721F" w:rsidRPr="00E12BE5" w:rsidRDefault="004F721F" w:rsidP="00500EDD">
      <w:pPr>
        <w:jc w:val="both"/>
        <w:rPr>
          <w:sz w:val="26"/>
          <w:szCs w:val="26"/>
        </w:rPr>
      </w:pPr>
      <w:r w:rsidRPr="00E12BE5">
        <w:rPr>
          <w:i/>
          <w:color w:val="FF0000"/>
          <w:sz w:val="26"/>
          <w:szCs w:val="26"/>
        </w:rPr>
        <w:t>Lettore:</w:t>
      </w:r>
      <w:r w:rsidR="00727D8D">
        <w:rPr>
          <w:sz w:val="26"/>
          <w:szCs w:val="26"/>
        </w:rPr>
        <w:t xml:space="preserve"> T</w:t>
      </w:r>
      <w:r w:rsidR="00AC053B">
        <w:rPr>
          <w:sz w:val="26"/>
          <w:szCs w:val="26"/>
        </w:rPr>
        <w:t xml:space="preserve">ra le mille cose da fare, tra le mille preoccupazioni, tra le </w:t>
      </w:r>
      <w:r w:rsidR="00727D8D">
        <w:rPr>
          <w:sz w:val="26"/>
          <w:szCs w:val="26"/>
        </w:rPr>
        <w:t>mille</w:t>
      </w:r>
      <w:r w:rsidR="00AC053B">
        <w:rPr>
          <w:sz w:val="26"/>
          <w:szCs w:val="26"/>
        </w:rPr>
        <w:t xml:space="preserve"> corse quotidiane, donaci Signore di dare il giusto peso alle cose: nulla, </w:t>
      </w:r>
      <w:r w:rsidR="00727D8D">
        <w:rPr>
          <w:sz w:val="26"/>
          <w:szCs w:val="26"/>
        </w:rPr>
        <w:t>seppure</w:t>
      </w:r>
      <w:r w:rsidR="00AC053B">
        <w:rPr>
          <w:sz w:val="26"/>
          <w:szCs w:val="26"/>
        </w:rPr>
        <w:t xml:space="preserve"> necessario e importante, ci distolga </w:t>
      </w:r>
      <w:r w:rsidR="00727D8D">
        <w:rPr>
          <w:sz w:val="26"/>
          <w:szCs w:val="26"/>
        </w:rPr>
        <w:t>dall’incontro con te e dall’ascolto della tua Parola.</w:t>
      </w:r>
    </w:p>
    <w:p w14:paraId="1B7C0E75" w14:textId="77777777" w:rsidR="004F721F" w:rsidRDefault="004F721F" w:rsidP="00500EDD">
      <w:pPr>
        <w:jc w:val="both"/>
        <w:rPr>
          <w:color w:val="000000"/>
        </w:rPr>
      </w:pPr>
    </w:p>
    <w:p w14:paraId="1FBA7F15" w14:textId="77777777" w:rsidR="00E62125" w:rsidRDefault="00E62125" w:rsidP="00500EDD">
      <w:pPr>
        <w:jc w:val="both"/>
        <w:rPr>
          <w:color w:val="000000"/>
        </w:rPr>
      </w:pPr>
    </w:p>
    <w:p w14:paraId="1B7C0E76" w14:textId="77777777" w:rsidR="004F721F" w:rsidRPr="00236247" w:rsidRDefault="004F721F" w:rsidP="00500EDD">
      <w:pPr>
        <w:jc w:val="both"/>
        <w:rPr>
          <w:color w:val="000000"/>
        </w:rPr>
      </w:pPr>
    </w:p>
    <w:p w14:paraId="1B7C0E77" w14:textId="3ABF4EBE" w:rsidR="004F721F" w:rsidRPr="001D6CFA" w:rsidRDefault="00CD6A18" w:rsidP="00F60427">
      <w:pPr>
        <w:widowControl w:val="0"/>
        <w:jc w:val="center"/>
        <w:rPr>
          <w:rStyle w:val="text-to-speech"/>
          <w:b/>
          <w:sz w:val="32"/>
          <w:szCs w:val="30"/>
        </w:rPr>
      </w:pPr>
      <w:r w:rsidRPr="00E12BE5">
        <w:rPr>
          <w:i/>
          <w:color w:val="FF0000"/>
          <w:sz w:val="26"/>
          <w:szCs w:val="26"/>
        </w:rPr>
        <w:t>Guida:</w:t>
      </w:r>
      <w:r w:rsidRPr="00FC4540">
        <w:rPr>
          <w:color w:val="000000"/>
        </w:rPr>
        <w:t xml:space="preserve"> </w:t>
      </w:r>
      <w:r w:rsidR="00F60427">
        <w:rPr>
          <w:rStyle w:val="text-to-speech"/>
          <w:b/>
          <w:sz w:val="32"/>
          <w:szCs w:val="30"/>
        </w:rPr>
        <w:t>Signore non ti importa</w:t>
      </w:r>
    </w:p>
    <w:p w14:paraId="1B7C0E78" w14:textId="77777777" w:rsidR="004F721F" w:rsidRPr="00970BB4" w:rsidRDefault="004F721F" w:rsidP="00500EDD">
      <w:pPr>
        <w:jc w:val="both"/>
        <w:rPr>
          <w:color w:val="000000"/>
        </w:rPr>
      </w:pPr>
    </w:p>
    <w:p w14:paraId="1B7C0E79" w14:textId="46B17072" w:rsidR="004F721F" w:rsidRPr="00E12BE5" w:rsidRDefault="004F721F" w:rsidP="00500EDD">
      <w:pPr>
        <w:jc w:val="both"/>
        <w:rPr>
          <w:sz w:val="26"/>
          <w:szCs w:val="26"/>
        </w:rPr>
      </w:pPr>
      <w:r w:rsidRPr="00E12BE5">
        <w:rPr>
          <w:i/>
          <w:color w:val="FF0000"/>
          <w:sz w:val="26"/>
          <w:szCs w:val="26"/>
        </w:rPr>
        <w:t xml:space="preserve">Lettore: </w:t>
      </w:r>
      <w:r w:rsidR="00F60427">
        <w:rPr>
          <w:sz w:val="26"/>
          <w:szCs w:val="26"/>
        </w:rPr>
        <w:t xml:space="preserve">Marta ti rimprovera. Marta si lamenta. Marta vorrebbe un mondo a suo piacimento. È accecata dal suo impegno che ormai la rende </w:t>
      </w:r>
      <w:r w:rsidR="006C794C">
        <w:rPr>
          <w:sz w:val="26"/>
          <w:szCs w:val="26"/>
        </w:rPr>
        <w:t>pronta al lamento. Altri sulla tua strada Signore si sono lamentati con te. Ma la tua salvezza è stata regalata a tutti coloro che ti hanno aperto il cuore anche dopo un</w:t>
      </w:r>
      <w:r w:rsidR="00074598">
        <w:rPr>
          <w:sz w:val="26"/>
          <w:szCs w:val="26"/>
        </w:rPr>
        <w:t xml:space="preserve">’iniziale lamentela. </w:t>
      </w:r>
    </w:p>
    <w:p w14:paraId="1B7C0E7A" w14:textId="77777777" w:rsidR="004F721F" w:rsidRPr="00970BB4" w:rsidRDefault="004F721F" w:rsidP="00500EDD">
      <w:pPr>
        <w:jc w:val="both"/>
        <w:rPr>
          <w:color w:val="000000"/>
        </w:rPr>
      </w:pPr>
    </w:p>
    <w:p w14:paraId="1B7C0E7B" w14:textId="6F7B4B1B" w:rsidR="004F721F" w:rsidRPr="00E12BE5" w:rsidRDefault="004F721F" w:rsidP="00500EDD">
      <w:pPr>
        <w:jc w:val="both"/>
        <w:rPr>
          <w:sz w:val="26"/>
          <w:szCs w:val="26"/>
        </w:rPr>
      </w:pPr>
      <w:r w:rsidRPr="00E12BE5">
        <w:rPr>
          <w:i/>
          <w:color w:val="FF0000"/>
          <w:sz w:val="26"/>
          <w:szCs w:val="26"/>
        </w:rPr>
        <w:t>Lettore:</w:t>
      </w:r>
      <w:r w:rsidRPr="00E12BE5">
        <w:rPr>
          <w:color w:val="FF0000"/>
          <w:sz w:val="26"/>
          <w:szCs w:val="26"/>
        </w:rPr>
        <w:t xml:space="preserve"> </w:t>
      </w:r>
      <w:r w:rsidR="00074598">
        <w:rPr>
          <w:sz w:val="26"/>
          <w:szCs w:val="26"/>
        </w:rPr>
        <w:t xml:space="preserve">Molte volte il </w:t>
      </w:r>
      <w:r w:rsidR="00C11BD5">
        <w:rPr>
          <w:sz w:val="26"/>
          <w:szCs w:val="26"/>
        </w:rPr>
        <w:t>lamento</w:t>
      </w:r>
      <w:r w:rsidR="00074598">
        <w:rPr>
          <w:sz w:val="26"/>
          <w:szCs w:val="26"/>
        </w:rPr>
        <w:t xml:space="preserve"> prende possesso anche di noi. Ci lamentiamo delle </w:t>
      </w:r>
      <w:r w:rsidR="00C11BD5">
        <w:rPr>
          <w:sz w:val="26"/>
          <w:szCs w:val="26"/>
        </w:rPr>
        <w:t>situazioni</w:t>
      </w:r>
      <w:r w:rsidR="00074598">
        <w:rPr>
          <w:sz w:val="26"/>
          <w:szCs w:val="26"/>
        </w:rPr>
        <w:t>, delle persone, della vita, delle cose da fare. Donaci Signore la forza dell’impegno senza lamento, la for</w:t>
      </w:r>
      <w:r w:rsidR="00C11BD5">
        <w:rPr>
          <w:sz w:val="26"/>
          <w:szCs w:val="26"/>
        </w:rPr>
        <w:t xml:space="preserve">za della resilienza; donaci la gioia del grazie e non della lamentela, la gioia di invocarti nella preghiera con fede e non del rimprovero che ti accusa. </w:t>
      </w:r>
    </w:p>
    <w:p w14:paraId="1B7C0E7C" w14:textId="77777777" w:rsidR="004F721F" w:rsidRDefault="004F721F" w:rsidP="00500EDD">
      <w:pPr>
        <w:jc w:val="both"/>
        <w:rPr>
          <w:color w:val="000000"/>
        </w:rPr>
      </w:pPr>
    </w:p>
    <w:p w14:paraId="1B7C0E7D" w14:textId="77777777" w:rsidR="004F721F" w:rsidRPr="00D867C0" w:rsidRDefault="004F721F" w:rsidP="00500EDD">
      <w:pPr>
        <w:jc w:val="both"/>
        <w:rPr>
          <w:color w:val="000000"/>
        </w:rPr>
      </w:pPr>
    </w:p>
    <w:p w14:paraId="1B7C0E83" w14:textId="77777777" w:rsidR="00C13D42" w:rsidRPr="00D867C0" w:rsidRDefault="007732D5" w:rsidP="00500EDD">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sidRPr="007732D5">
        <w:rPr>
          <w:color w:val="FF0000"/>
          <w:sz w:val="28"/>
          <w:szCs w:val="28"/>
        </w:rPr>
        <w:br w:type="page"/>
      </w:r>
      <w:r w:rsidR="004F721F">
        <w:rPr>
          <w:rFonts w:ascii="augie" w:hAnsi="augie"/>
          <w:b/>
          <w:bCs/>
          <w:color w:val="000000"/>
          <w:sz w:val="40"/>
          <w:szCs w:val="28"/>
        </w:rPr>
        <w:lastRenderedPageBreak/>
        <w:t>CONTEMPLATIO</w:t>
      </w:r>
    </w:p>
    <w:p w14:paraId="1B7C0E84" w14:textId="79023132" w:rsidR="00C13D42" w:rsidRPr="00C079E5" w:rsidRDefault="00C079E5" w:rsidP="00500EDD">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39"/>
          <w:szCs w:val="39"/>
        </w:rPr>
      </w:pPr>
      <w:r w:rsidRPr="00C079E5">
        <w:rPr>
          <w:rFonts w:ascii="augie" w:hAnsi="augie"/>
          <w:b/>
          <w:bCs/>
          <w:color w:val="000000"/>
          <w:sz w:val="39"/>
          <w:szCs w:val="39"/>
        </w:rPr>
        <w:t>d</w:t>
      </w:r>
      <w:r w:rsidR="004F4AA8" w:rsidRPr="00C079E5">
        <w:rPr>
          <w:rFonts w:ascii="augie" w:hAnsi="augie"/>
          <w:b/>
          <w:bCs/>
          <w:color w:val="000000"/>
          <w:sz w:val="39"/>
          <w:szCs w:val="39"/>
        </w:rPr>
        <w:t>alla</w:t>
      </w:r>
      <w:r w:rsidRPr="00C079E5">
        <w:rPr>
          <w:rFonts w:ascii="augie" w:hAnsi="augie"/>
          <w:b/>
          <w:bCs/>
          <w:color w:val="000000"/>
          <w:sz w:val="39"/>
          <w:szCs w:val="39"/>
        </w:rPr>
        <w:t xml:space="preserve"> mensa della</w:t>
      </w:r>
      <w:r w:rsidR="004F4AA8" w:rsidRPr="00C079E5">
        <w:rPr>
          <w:rFonts w:ascii="augie" w:hAnsi="augie"/>
          <w:b/>
          <w:bCs/>
          <w:color w:val="000000"/>
          <w:sz w:val="39"/>
          <w:szCs w:val="39"/>
        </w:rPr>
        <w:t xml:space="preserve"> Parola</w:t>
      </w:r>
      <w:r w:rsidRPr="00C079E5">
        <w:rPr>
          <w:rFonts w:ascii="augie" w:hAnsi="augie"/>
          <w:b/>
          <w:bCs/>
          <w:color w:val="000000"/>
          <w:sz w:val="39"/>
          <w:szCs w:val="39"/>
        </w:rPr>
        <w:t xml:space="preserve"> alla mensa</w:t>
      </w:r>
      <w:r w:rsidR="004F4AA8" w:rsidRPr="00C079E5">
        <w:rPr>
          <w:rFonts w:ascii="augie" w:hAnsi="augie"/>
          <w:b/>
          <w:bCs/>
          <w:color w:val="000000"/>
          <w:sz w:val="39"/>
          <w:szCs w:val="39"/>
        </w:rPr>
        <w:t xml:space="preserve"> </w:t>
      </w:r>
      <w:r w:rsidRPr="00C079E5">
        <w:rPr>
          <w:rFonts w:ascii="augie" w:hAnsi="augie"/>
          <w:b/>
          <w:bCs/>
          <w:color w:val="000000"/>
          <w:sz w:val="39"/>
          <w:szCs w:val="39"/>
        </w:rPr>
        <w:t>de</w:t>
      </w:r>
      <w:r w:rsidR="004F4AA8" w:rsidRPr="00C079E5">
        <w:rPr>
          <w:rFonts w:ascii="augie" w:hAnsi="augie"/>
          <w:b/>
          <w:bCs/>
          <w:color w:val="000000"/>
          <w:sz w:val="39"/>
          <w:szCs w:val="39"/>
        </w:rPr>
        <w:t>ll</w:t>
      </w:r>
      <w:r w:rsidR="00937D1E">
        <w:rPr>
          <w:rFonts w:ascii="augie" w:hAnsi="augie"/>
          <w:b/>
          <w:bCs/>
          <w:color w:val="000000"/>
          <w:sz w:val="39"/>
          <w:szCs w:val="39"/>
        </w:rPr>
        <w:t>’</w:t>
      </w:r>
      <w:r w:rsidR="004F4AA8" w:rsidRPr="00C079E5">
        <w:rPr>
          <w:rFonts w:ascii="augie" w:hAnsi="augie"/>
          <w:b/>
          <w:bCs/>
          <w:color w:val="000000"/>
          <w:sz w:val="39"/>
          <w:szCs w:val="39"/>
        </w:rPr>
        <w:t>Eucarestia</w:t>
      </w:r>
    </w:p>
    <w:p w14:paraId="1B7C0E85" w14:textId="2D169A2A" w:rsidR="00C13D42" w:rsidRPr="00D867C0" w:rsidRDefault="00C13D42" w:rsidP="00500EDD">
      <w:pPr>
        <w:jc w:val="both"/>
        <w:rPr>
          <w:color w:val="000000"/>
        </w:rPr>
      </w:pPr>
    </w:p>
    <w:p w14:paraId="1B7C0E86" w14:textId="57250749" w:rsidR="009B39A7" w:rsidRDefault="0039291F" w:rsidP="00500EDD">
      <w:pPr>
        <w:jc w:val="both"/>
        <w:rPr>
          <w:color w:val="000000"/>
        </w:rPr>
      </w:pPr>
      <w:r w:rsidRPr="00970BB4">
        <w:rPr>
          <w:noProof/>
          <w:color w:val="000000"/>
        </w:rPr>
        <w:drawing>
          <wp:anchor distT="0" distB="0" distL="114300" distR="114300" simplePos="0" relativeHeight="251659264" behindDoc="0" locked="0" layoutInCell="1" allowOverlap="1" wp14:anchorId="1B7C0F56" wp14:editId="3022489A">
            <wp:simplePos x="0" y="0"/>
            <wp:positionH relativeFrom="margin">
              <wp:posOffset>-54226</wp:posOffset>
            </wp:positionH>
            <wp:positionV relativeFrom="margin">
              <wp:posOffset>1247745</wp:posOffset>
            </wp:positionV>
            <wp:extent cx="3240238" cy="2160000"/>
            <wp:effectExtent l="152400" t="152400" r="360680" b="354965"/>
            <wp:wrapSquare wrapText="bothSides"/>
            <wp:docPr id="40" name="Immagine 40" descr="Turi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uribol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238" cy="21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B7C0E87" w14:textId="77777777" w:rsidR="00AE0DAD" w:rsidRDefault="00AE0DAD" w:rsidP="00500EDD">
      <w:pPr>
        <w:jc w:val="both"/>
        <w:rPr>
          <w:color w:val="000000"/>
        </w:rPr>
      </w:pPr>
    </w:p>
    <w:p w14:paraId="1B7C0E88" w14:textId="77777777" w:rsidR="00AE0DAD" w:rsidRDefault="00AE0DAD" w:rsidP="00500EDD">
      <w:pPr>
        <w:jc w:val="both"/>
        <w:rPr>
          <w:color w:val="000000"/>
        </w:rPr>
      </w:pPr>
    </w:p>
    <w:p w14:paraId="1B7C0E89" w14:textId="77777777" w:rsidR="00AE0DAD" w:rsidRDefault="00AE0DAD" w:rsidP="00500EDD">
      <w:pPr>
        <w:jc w:val="both"/>
        <w:rPr>
          <w:color w:val="000000"/>
        </w:rPr>
      </w:pPr>
    </w:p>
    <w:p w14:paraId="1B7C0E8A" w14:textId="77777777" w:rsidR="00AE0DAD" w:rsidRDefault="00AE0DAD" w:rsidP="00500EDD">
      <w:pPr>
        <w:jc w:val="both"/>
        <w:rPr>
          <w:color w:val="000000"/>
        </w:rPr>
      </w:pPr>
    </w:p>
    <w:p w14:paraId="1B7C0E8B" w14:textId="77777777" w:rsidR="00AE0DAD" w:rsidRDefault="00AE0DAD" w:rsidP="00500EDD">
      <w:pPr>
        <w:jc w:val="both"/>
        <w:rPr>
          <w:color w:val="000000"/>
        </w:rPr>
      </w:pPr>
    </w:p>
    <w:p w14:paraId="1B7C0E8C" w14:textId="77777777" w:rsidR="00AE0DAD" w:rsidRPr="00D867C0" w:rsidRDefault="00AE0DAD" w:rsidP="00500EDD">
      <w:pPr>
        <w:jc w:val="both"/>
        <w:rPr>
          <w:color w:val="000000"/>
        </w:rPr>
      </w:pPr>
    </w:p>
    <w:p w14:paraId="1B7C0E8D" w14:textId="77777777" w:rsidR="00C13D42" w:rsidRPr="00D43E13" w:rsidRDefault="00422239" w:rsidP="00500EDD">
      <w:pPr>
        <w:rPr>
          <w:rFonts w:ascii="augie" w:hAnsi="augie"/>
          <w:b/>
          <w:color w:val="000000"/>
          <w:sz w:val="28"/>
        </w:rPr>
      </w:pPr>
      <w:r w:rsidRPr="00D43E13">
        <w:rPr>
          <w:rFonts w:ascii="augie" w:hAnsi="augie"/>
          <w:b/>
          <w:color w:val="000000"/>
          <w:sz w:val="28"/>
        </w:rPr>
        <w:t xml:space="preserve">CANTO DI ESPOSIZIONE </w:t>
      </w:r>
    </w:p>
    <w:p w14:paraId="1B7C0E8E" w14:textId="77777777" w:rsidR="00C13D42" w:rsidRDefault="00C13D42" w:rsidP="00500EDD">
      <w:pPr>
        <w:jc w:val="both"/>
        <w:rPr>
          <w:color w:val="000000"/>
        </w:rPr>
      </w:pPr>
    </w:p>
    <w:p w14:paraId="1B7C0E8F" w14:textId="77777777" w:rsidR="00AE0DAD" w:rsidRDefault="00AE0DAD" w:rsidP="00500EDD">
      <w:pPr>
        <w:jc w:val="both"/>
        <w:rPr>
          <w:color w:val="000000"/>
        </w:rPr>
      </w:pPr>
    </w:p>
    <w:p w14:paraId="1B7C0E90" w14:textId="77777777" w:rsidR="00AE0DAD" w:rsidRDefault="00AE0DAD" w:rsidP="00500EDD">
      <w:pPr>
        <w:jc w:val="both"/>
        <w:rPr>
          <w:color w:val="000000"/>
        </w:rPr>
      </w:pPr>
    </w:p>
    <w:p w14:paraId="1B7C0E91" w14:textId="77777777" w:rsidR="00AE0DAD" w:rsidRDefault="00AE0DAD" w:rsidP="00500EDD">
      <w:pPr>
        <w:jc w:val="both"/>
        <w:rPr>
          <w:color w:val="000000"/>
        </w:rPr>
      </w:pPr>
    </w:p>
    <w:p w14:paraId="1B7C0E92" w14:textId="77777777" w:rsidR="00AE0DAD" w:rsidRDefault="00AE0DAD" w:rsidP="00500EDD">
      <w:pPr>
        <w:jc w:val="both"/>
        <w:rPr>
          <w:color w:val="000000"/>
        </w:rPr>
      </w:pPr>
    </w:p>
    <w:p w14:paraId="1B7C0E93" w14:textId="77777777" w:rsidR="00AE0DAD" w:rsidRDefault="00AE0DAD" w:rsidP="00500EDD">
      <w:pPr>
        <w:jc w:val="both"/>
        <w:rPr>
          <w:color w:val="000000"/>
        </w:rPr>
      </w:pPr>
    </w:p>
    <w:p w14:paraId="1B7C0E94" w14:textId="77777777" w:rsidR="00AE0DAD" w:rsidRDefault="00AE0DAD" w:rsidP="00500EDD">
      <w:pPr>
        <w:jc w:val="both"/>
        <w:rPr>
          <w:color w:val="000000"/>
        </w:rPr>
      </w:pPr>
    </w:p>
    <w:p w14:paraId="1B7C0E97" w14:textId="77777777" w:rsidR="009B39A7" w:rsidRPr="00D867C0" w:rsidRDefault="009B39A7" w:rsidP="00500EDD">
      <w:pPr>
        <w:jc w:val="both"/>
        <w:rPr>
          <w:color w:val="000000"/>
        </w:rPr>
      </w:pPr>
    </w:p>
    <w:p w14:paraId="1B7C0E98" w14:textId="77777777" w:rsidR="00C13D42" w:rsidRPr="00D43E13" w:rsidRDefault="007C7D76" w:rsidP="00500EDD">
      <w:pPr>
        <w:rPr>
          <w:rFonts w:ascii="augie" w:hAnsi="augie"/>
          <w:b/>
          <w:color w:val="000000"/>
          <w:sz w:val="28"/>
        </w:rPr>
      </w:pPr>
      <w:r w:rsidRPr="00D43E13">
        <w:rPr>
          <w:rFonts w:ascii="augie" w:hAnsi="augie"/>
          <w:b/>
          <w:color w:val="000000"/>
          <w:sz w:val="28"/>
        </w:rPr>
        <w:t>PREGHIERA</w:t>
      </w:r>
    </w:p>
    <w:p w14:paraId="1B7C0E99" w14:textId="77777777" w:rsidR="005C43A2" w:rsidRPr="00E12BE5" w:rsidRDefault="007C7D76" w:rsidP="00500EDD">
      <w:pPr>
        <w:rPr>
          <w:bCs/>
          <w:i/>
          <w:color w:val="FF0000"/>
          <w:sz w:val="26"/>
          <w:szCs w:val="26"/>
        </w:rPr>
      </w:pPr>
      <w:r w:rsidRPr="00E12BE5">
        <w:rPr>
          <w:bCs/>
          <w:i/>
          <w:color w:val="FF0000"/>
          <w:sz w:val="26"/>
          <w:szCs w:val="26"/>
        </w:rPr>
        <w:t>insieme</w:t>
      </w:r>
    </w:p>
    <w:p w14:paraId="5BB2C624" w14:textId="77777777" w:rsidR="00A27713" w:rsidRPr="00A27713" w:rsidRDefault="00A27713" w:rsidP="00A27713">
      <w:pPr>
        <w:jc w:val="both"/>
        <w:rPr>
          <w:color w:val="000000"/>
        </w:rPr>
      </w:pPr>
    </w:p>
    <w:p w14:paraId="6280BC44" w14:textId="128D8EFA" w:rsidR="005207C3" w:rsidRDefault="005207C3" w:rsidP="00500EDD">
      <w:pPr>
        <w:pStyle w:val="NormaleWeb"/>
        <w:shd w:val="clear" w:color="auto" w:fill="FFFFFF"/>
        <w:spacing w:before="0" w:beforeAutospacing="0" w:after="0" w:afterAutospacing="0"/>
        <w:jc w:val="both"/>
        <w:rPr>
          <w:sz w:val="26"/>
          <w:szCs w:val="26"/>
        </w:rPr>
      </w:pPr>
      <w:r w:rsidRPr="005207C3">
        <w:rPr>
          <w:sz w:val="26"/>
          <w:szCs w:val="26"/>
        </w:rPr>
        <w:t xml:space="preserve">Sei qui e mi aspetti. </w:t>
      </w:r>
    </w:p>
    <w:p w14:paraId="072BDE05" w14:textId="77777777" w:rsidR="005207C3" w:rsidRDefault="005207C3" w:rsidP="00500EDD">
      <w:pPr>
        <w:pStyle w:val="NormaleWeb"/>
        <w:shd w:val="clear" w:color="auto" w:fill="FFFFFF"/>
        <w:spacing w:before="0" w:beforeAutospacing="0" w:after="0" w:afterAutospacing="0"/>
        <w:jc w:val="both"/>
        <w:rPr>
          <w:sz w:val="26"/>
          <w:szCs w:val="26"/>
        </w:rPr>
      </w:pPr>
      <w:r w:rsidRPr="005207C3">
        <w:rPr>
          <w:sz w:val="26"/>
          <w:szCs w:val="26"/>
        </w:rPr>
        <w:t xml:space="preserve">Mi aspetti perché mi vuoi bene. </w:t>
      </w:r>
    </w:p>
    <w:p w14:paraId="275E914B" w14:textId="461F5B8C" w:rsidR="005207C3" w:rsidRDefault="005207C3" w:rsidP="00500EDD">
      <w:pPr>
        <w:pStyle w:val="NormaleWeb"/>
        <w:shd w:val="clear" w:color="auto" w:fill="FFFFFF"/>
        <w:spacing w:before="0" w:beforeAutospacing="0" w:after="0" w:afterAutospacing="0"/>
        <w:jc w:val="both"/>
        <w:rPr>
          <w:sz w:val="26"/>
          <w:szCs w:val="26"/>
        </w:rPr>
      </w:pPr>
      <w:r w:rsidRPr="005207C3">
        <w:rPr>
          <w:sz w:val="26"/>
          <w:szCs w:val="26"/>
        </w:rPr>
        <w:t xml:space="preserve">Ma devo percepire la tua </w:t>
      </w:r>
      <w:r w:rsidR="00B8162F">
        <w:rPr>
          <w:sz w:val="26"/>
          <w:szCs w:val="26"/>
        </w:rPr>
        <w:t>p</w:t>
      </w:r>
      <w:r w:rsidRPr="005207C3">
        <w:rPr>
          <w:sz w:val="26"/>
          <w:szCs w:val="26"/>
        </w:rPr>
        <w:t xml:space="preserve">resenza. </w:t>
      </w:r>
    </w:p>
    <w:p w14:paraId="1DE801F7" w14:textId="1321F972" w:rsidR="00E8259E" w:rsidRDefault="005207C3" w:rsidP="00500EDD">
      <w:pPr>
        <w:pStyle w:val="NormaleWeb"/>
        <w:shd w:val="clear" w:color="auto" w:fill="FFFFFF"/>
        <w:spacing w:before="0" w:beforeAutospacing="0" w:after="0" w:afterAutospacing="0"/>
        <w:jc w:val="both"/>
        <w:rPr>
          <w:sz w:val="26"/>
          <w:szCs w:val="26"/>
        </w:rPr>
      </w:pPr>
      <w:r>
        <w:rPr>
          <w:sz w:val="26"/>
          <w:szCs w:val="26"/>
        </w:rPr>
        <w:t>A</w:t>
      </w:r>
      <w:r w:rsidRPr="005207C3">
        <w:rPr>
          <w:sz w:val="26"/>
          <w:szCs w:val="26"/>
        </w:rPr>
        <w:t xml:space="preserve"> che servirebbe essere qui, davanti a </w:t>
      </w:r>
      <w:r w:rsidR="00B8162F">
        <w:rPr>
          <w:sz w:val="26"/>
          <w:szCs w:val="26"/>
        </w:rPr>
        <w:t>t</w:t>
      </w:r>
      <w:r w:rsidRPr="005207C3">
        <w:rPr>
          <w:sz w:val="26"/>
          <w:szCs w:val="26"/>
        </w:rPr>
        <w:t>e, vivente nell</w:t>
      </w:r>
      <w:r w:rsidR="00937D1E">
        <w:rPr>
          <w:sz w:val="26"/>
          <w:szCs w:val="26"/>
        </w:rPr>
        <w:t>’</w:t>
      </w:r>
      <w:r w:rsidRPr="005207C3">
        <w:rPr>
          <w:sz w:val="26"/>
          <w:szCs w:val="26"/>
        </w:rPr>
        <w:t xml:space="preserve">Eucarestia, </w:t>
      </w:r>
    </w:p>
    <w:p w14:paraId="63276EF4" w14:textId="66AB193C" w:rsidR="00E8259E" w:rsidRDefault="005207C3" w:rsidP="00500EDD">
      <w:pPr>
        <w:pStyle w:val="NormaleWeb"/>
        <w:shd w:val="clear" w:color="auto" w:fill="FFFFFF"/>
        <w:spacing w:before="0" w:beforeAutospacing="0" w:after="0" w:afterAutospacing="0"/>
        <w:jc w:val="both"/>
        <w:rPr>
          <w:sz w:val="26"/>
          <w:szCs w:val="26"/>
        </w:rPr>
      </w:pPr>
      <w:r w:rsidRPr="005207C3">
        <w:rPr>
          <w:sz w:val="26"/>
          <w:szCs w:val="26"/>
        </w:rPr>
        <w:t>se non ti cercassi, se non ti riconoscessi, se non mi accorgessi che “</w:t>
      </w:r>
      <w:r w:rsidR="00B8162F">
        <w:rPr>
          <w:sz w:val="26"/>
          <w:szCs w:val="26"/>
        </w:rPr>
        <w:t>t</w:t>
      </w:r>
      <w:r w:rsidRPr="005207C3">
        <w:rPr>
          <w:sz w:val="26"/>
          <w:szCs w:val="26"/>
        </w:rPr>
        <w:t xml:space="preserve">u sei lì”? </w:t>
      </w:r>
    </w:p>
    <w:p w14:paraId="5A0E3F73" w14:textId="4A44BBC6" w:rsidR="00E8259E" w:rsidRDefault="005207C3" w:rsidP="00500EDD">
      <w:pPr>
        <w:pStyle w:val="NormaleWeb"/>
        <w:shd w:val="clear" w:color="auto" w:fill="FFFFFF"/>
        <w:spacing w:before="0" w:beforeAutospacing="0" w:after="0" w:afterAutospacing="0"/>
        <w:jc w:val="both"/>
        <w:rPr>
          <w:sz w:val="26"/>
          <w:szCs w:val="26"/>
        </w:rPr>
      </w:pPr>
      <w:r w:rsidRPr="005207C3">
        <w:rPr>
          <w:sz w:val="26"/>
          <w:szCs w:val="26"/>
        </w:rPr>
        <w:t xml:space="preserve">Se non avverto questa tua </w:t>
      </w:r>
      <w:r w:rsidR="00B8162F">
        <w:rPr>
          <w:sz w:val="26"/>
          <w:szCs w:val="26"/>
        </w:rPr>
        <w:t>p</w:t>
      </w:r>
      <w:r w:rsidRPr="005207C3">
        <w:rPr>
          <w:sz w:val="26"/>
          <w:szCs w:val="26"/>
        </w:rPr>
        <w:t xml:space="preserve">resenza, come potrà sorgere in me la preghiera? </w:t>
      </w:r>
    </w:p>
    <w:p w14:paraId="169E1384" w14:textId="79AF463F" w:rsidR="005207C3" w:rsidRPr="005207C3" w:rsidRDefault="005207C3" w:rsidP="00500EDD">
      <w:pPr>
        <w:pStyle w:val="NormaleWeb"/>
        <w:shd w:val="clear" w:color="auto" w:fill="FFFFFF"/>
        <w:spacing w:before="0" w:beforeAutospacing="0" w:after="0" w:afterAutospacing="0"/>
        <w:jc w:val="both"/>
        <w:rPr>
          <w:color w:val="222222"/>
          <w:sz w:val="26"/>
          <w:szCs w:val="26"/>
        </w:rPr>
      </w:pPr>
      <w:r w:rsidRPr="005207C3">
        <w:rPr>
          <w:sz w:val="26"/>
          <w:szCs w:val="26"/>
        </w:rPr>
        <w:t xml:space="preserve">Se non avverto questa tua </w:t>
      </w:r>
      <w:r w:rsidR="00B8162F">
        <w:rPr>
          <w:sz w:val="26"/>
          <w:szCs w:val="26"/>
        </w:rPr>
        <w:t>p</w:t>
      </w:r>
      <w:r w:rsidRPr="005207C3">
        <w:rPr>
          <w:sz w:val="26"/>
          <w:szCs w:val="26"/>
        </w:rPr>
        <w:t xml:space="preserve">resenza, come potrò incontrarmi con </w:t>
      </w:r>
      <w:r w:rsidR="00B8162F">
        <w:rPr>
          <w:sz w:val="26"/>
          <w:szCs w:val="26"/>
        </w:rPr>
        <w:t>t</w:t>
      </w:r>
      <w:r w:rsidRPr="005207C3">
        <w:rPr>
          <w:sz w:val="26"/>
          <w:szCs w:val="26"/>
        </w:rPr>
        <w:t>e, faccia a faccia?</w:t>
      </w:r>
    </w:p>
    <w:p w14:paraId="2841474B" w14:textId="77777777" w:rsidR="00E8259E" w:rsidRDefault="005207C3" w:rsidP="00500EDD">
      <w:pPr>
        <w:shd w:val="clear" w:color="auto" w:fill="FFFFFF"/>
        <w:jc w:val="both"/>
        <w:rPr>
          <w:color w:val="000000"/>
          <w:sz w:val="26"/>
          <w:szCs w:val="26"/>
        </w:rPr>
      </w:pPr>
      <w:r w:rsidRPr="005207C3">
        <w:rPr>
          <w:color w:val="000000"/>
          <w:sz w:val="26"/>
          <w:szCs w:val="26"/>
        </w:rPr>
        <w:t xml:space="preserve">Signore Gesù, rendi certa e forte la mia fede; </w:t>
      </w:r>
    </w:p>
    <w:p w14:paraId="4B39BF6C" w14:textId="725A8653" w:rsidR="00E8259E" w:rsidRDefault="005207C3" w:rsidP="00500EDD">
      <w:pPr>
        <w:shd w:val="clear" w:color="auto" w:fill="FFFFFF"/>
        <w:jc w:val="both"/>
        <w:rPr>
          <w:color w:val="000000"/>
          <w:sz w:val="26"/>
          <w:szCs w:val="26"/>
        </w:rPr>
      </w:pPr>
      <w:r w:rsidRPr="005207C3">
        <w:rPr>
          <w:color w:val="000000"/>
          <w:sz w:val="26"/>
          <w:szCs w:val="26"/>
        </w:rPr>
        <w:t xml:space="preserve">apri i miei occhi alla tua </w:t>
      </w:r>
      <w:r w:rsidR="00B8162F">
        <w:rPr>
          <w:color w:val="000000"/>
          <w:sz w:val="26"/>
          <w:szCs w:val="26"/>
        </w:rPr>
        <w:t>l</w:t>
      </w:r>
      <w:r w:rsidRPr="005207C3">
        <w:rPr>
          <w:color w:val="000000"/>
          <w:sz w:val="26"/>
          <w:szCs w:val="26"/>
        </w:rPr>
        <w:t xml:space="preserve">uce, </w:t>
      </w:r>
    </w:p>
    <w:p w14:paraId="79CFC99A" w14:textId="4F3EDA28" w:rsidR="00E8259E" w:rsidRDefault="005207C3" w:rsidP="00500EDD">
      <w:pPr>
        <w:shd w:val="clear" w:color="auto" w:fill="FFFFFF"/>
        <w:jc w:val="both"/>
        <w:rPr>
          <w:color w:val="000000"/>
          <w:sz w:val="26"/>
          <w:szCs w:val="26"/>
        </w:rPr>
      </w:pPr>
      <w:r w:rsidRPr="005207C3">
        <w:rPr>
          <w:color w:val="000000"/>
          <w:sz w:val="26"/>
          <w:szCs w:val="26"/>
        </w:rPr>
        <w:t>apri le mie orecchie all</w:t>
      </w:r>
      <w:r w:rsidR="00937D1E">
        <w:rPr>
          <w:color w:val="000000"/>
          <w:sz w:val="26"/>
          <w:szCs w:val="26"/>
        </w:rPr>
        <w:t>’</w:t>
      </w:r>
      <w:r w:rsidRPr="005207C3">
        <w:rPr>
          <w:color w:val="000000"/>
          <w:sz w:val="26"/>
          <w:szCs w:val="26"/>
        </w:rPr>
        <w:t xml:space="preserve">ascolto delle tue parole di </w:t>
      </w:r>
      <w:r w:rsidR="00B8162F">
        <w:rPr>
          <w:color w:val="000000"/>
          <w:sz w:val="26"/>
          <w:szCs w:val="26"/>
        </w:rPr>
        <w:t>v</w:t>
      </w:r>
      <w:r w:rsidRPr="005207C3">
        <w:rPr>
          <w:color w:val="000000"/>
          <w:sz w:val="26"/>
          <w:szCs w:val="26"/>
        </w:rPr>
        <w:t xml:space="preserve">ita. </w:t>
      </w:r>
    </w:p>
    <w:p w14:paraId="495F795B" w14:textId="02D5CA1C" w:rsidR="005207C3" w:rsidRPr="005207C3" w:rsidRDefault="005207C3" w:rsidP="00500EDD">
      <w:pPr>
        <w:shd w:val="clear" w:color="auto" w:fill="FFFFFF"/>
        <w:jc w:val="both"/>
        <w:rPr>
          <w:color w:val="222222"/>
          <w:sz w:val="26"/>
          <w:szCs w:val="26"/>
        </w:rPr>
      </w:pPr>
      <w:r w:rsidRPr="005207C3">
        <w:rPr>
          <w:color w:val="000000"/>
          <w:sz w:val="26"/>
          <w:szCs w:val="26"/>
        </w:rPr>
        <w:t xml:space="preserve">Solo così sarò sicuro e convinto che </w:t>
      </w:r>
      <w:r w:rsidR="00B8162F">
        <w:rPr>
          <w:color w:val="000000"/>
          <w:sz w:val="26"/>
          <w:szCs w:val="26"/>
        </w:rPr>
        <w:t>t</w:t>
      </w:r>
      <w:r w:rsidRPr="005207C3">
        <w:rPr>
          <w:color w:val="000000"/>
          <w:sz w:val="26"/>
          <w:szCs w:val="26"/>
        </w:rPr>
        <w:t>u sei qui, che mi aspetti, che desideri vedermi e parlarmi.</w:t>
      </w:r>
    </w:p>
    <w:p w14:paraId="54426901" w14:textId="77777777" w:rsidR="00E8259E" w:rsidRDefault="005207C3" w:rsidP="00500EDD">
      <w:pPr>
        <w:shd w:val="clear" w:color="auto" w:fill="FFFFFF"/>
        <w:jc w:val="both"/>
        <w:rPr>
          <w:color w:val="000000"/>
          <w:sz w:val="26"/>
          <w:szCs w:val="26"/>
        </w:rPr>
      </w:pPr>
      <w:r w:rsidRPr="005207C3">
        <w:rPr>
          <w:color w:val="000000"/>
          <w:sz w:val="26"/>
          <w:szCs w:val="26"/>
        </w:rPr>
        <w:t xml:space="preserve">Tu sei qui, e in questo momento mi guardi; </w:t>
      </w:r>
    </w:p>
    <w:p w14:paraId="64C19EB0" w14:textId="77777777" w:rsidR="00E8259E" w:rsidRDefault="005207C3" w:rsidP="00500EDD">
      <w:pPr>
        <w:shd w:val="clear" w:color="auto" w:fill="FFFFFF"/>
        <w:jc w:val="both"/>
        <w:rPr>
          <w:color w:val="000000"/>
          <w:sz w:val="26"/>
          <w:szCs w:val="26"/>
        </w:rPr>
      </w:pPr>
      <w:r w:rsidRPr="005207C3">
        <w:rPr>
          <w:color w:val="000000"/>
          <w:sz w:val="26"/>
          <w:szCs w:val="26"/>
        </w:rPr>
        <w:t xml:space="preserve">io sono nella luce di questo tuo sguardo, </w:t>
      </w:r>
    </w:p>
    <w:p w14:paraId="3E319CEF" w14:textId="77777777" w:rsidR="00E8259E" w:rsidRDefault="005207C3" w:rsidP="00500EDD">
      <w:pPr>
        <w:shd w:val="clear" w:color="auto" w:fill="FFFFFF"/>
        <w:jc w:val="both"/>
        <w:rPr>
          <w:color w:val="000000"/>
          <w:sz w:val="26"/>
          <w:szCs w:val="26"/>
        </w:rPr>
      </w:pPr>
      <w:r w:rsidRPr="005207C3">
        <w:rPr>
          <w:color w:val="000000"/>
          <w:sz w:val="26"/>
          <w:szCs w:val="26"/>
        </w:rPr>
        <w:t xml:space="preserve">me ne sento avvolto. </w:t>
      </w:r>
    </w:p>
    <w:p w14:paraId="2DDD7CA6" w14:textId="77777777" w:rsidR="00E8259E" w:rsidRDefault="005207C3" w:rsidP="00500EDD">
      <w:pPr>
        <w:shd w:val="clear" w:color="auto" w:fill="FFFFFF"/>
        <w:jc w:val="both"/>
        <w:rPr>
          <w:color w:val="000000"/>
          <w:sz w:val="26"/>
          <w:szCs w:val="26"/>
        </w:rPr>
      </w:pPr>
      <w:r w:rsidRPr="005207C3">
        <w:rPr>
          <w:color w:val="000000"/>
          <w:sz w:val="26"/>
          <w:szCs w:val="26"/>
        </w:rPr>
        <w:t xml:space="preserve">Tu sei qui e mi aspetti, </w:t>
      </w:r>
    </w:p>
    <w:p w14:paraId="17DEC447" w14:textId="77777777" w:rsidR="00E8259E" w:rsidRDefault="005207C3" w:rsidP="00500EDD">
      <w:pPr>
        <w:shd w:val="clear" w:color="auto" w:fill="FFFFFF"/>
        <w:jc w:val="both"/>
        <w:rPr>
          <w:color w:val="000000"/>
          <w:sz w:val="26"/>
          <w:szCs w:val="26"/>
        </w:rPr>
      </w:pPr>
      <w:r w:rsidRPr="005207C3">
        <w:rPr>
          <w:color w:val="000000"/>
          <w:sz w:val="26"/>
          <w:szCs w:val="26"/>
        </w:rPr>
        <w:t xml:space="preserve">con tanta pazienza e sempre con amore. </w:t>
      </w:r>
    </w:p>
    <w:p w14:paraId="10299970" w14:textId="72C55014" w:rsidR="002928F5" w:rsidRPr="00970BB4" w:rsidRDefault="002928F5" w:rsidP="00500EDD">
      <w:pPr>
        <w:jc w:val="both"/>
        <w:rPr>
          <w:color w:val="000000"/>
        </w:rPr>
      </w:pPr>
      <w:r w:rsidRPr="00970BB4">
        <w:rPr>
          <w:color w:val="000000"/>
        </w:rPr>
        <w:t> </w:t>
      </w:r>
    </w:p>
    <w:p w14:paraId="1539E021" w14:textId="77777777" w:rsidR="00B25C10" w:rsidRPr="00970BB4" w:rsidRDefault="00B25C10" w:rsidP="00500EDD">
      <w:pPr>
        <w:jc w:val="both"/>
        <w:rPr>
          <w:color w:val="000000"/>
        </w:rPr>
      </w:pPr>
      <w:r w:rsidRPr="00970BB4">
        <w:rPr>
          <w:color w:val="000000"/>
        </w:rPr>
        <w:br w:type="page"/>
      </w:r>
    </w:p>
    <w:p w14:paraId="1B7C0EAF" w14:textId="698E24D2" w:rsidR="00C13D42" w:rsidRPr="00E12BE5" w:rsidRDefault="00BE3626" w:rsidP="00500EDD">
      <w:pPr>
        <w:jc w:val="both"/>
        <w:rPr>
          <w:b/>
          <w:color w:val="000000"/>
          <w:sz w:val="26"/>
          <w:szCs w:val="26"/>
        </w:rPr>
      </w:pPr>
      <w:r w:rsidRPr="00D43E13">
        <w:rPr>
          <w:rFonts w:ascii="augie" w:hAnsi="augie"/>
          <w:b/>
          <w:color w:val="000000"/>
          <w:sz w:val="28"/>
        </w:rPr>
        <w:lastRenderedPageBreak/>
        <w:t>DAVANTI ALL</w:t>
      </w:r>
      <w:r w:rsidR="00937D1E">
        <w:rPr>
          <w:rFonts w:ascii="augie" w:hAnsi="augie"/>
          <w:b/>
          <w:color w:val="000000"/>
          <w:sz w:val="28"/>
        </w:rPr>
        <w:t>’</w:t>
      </w:r>
      <w:r w:rsidRPr="00D43E13">
        <w:rPr>
          <w:rFonts w:ascii="augie" w:hAnsi="augie"/>
          <w:b/>
          <w:color w:val="000000"/>
          <w:sz w:val="28"/>
        </w:rPr>
        <w:t xml:space="preserve">EUCARESTIA </w:t>
      </w:r>
      <w:r w:rsidR="005A2256" w:rsidRPr="00E12BE5">
        <w:rPr>
          <w:i/>
          <w:color w:val="FF0000"/>
          <w:sz w:val="26"/>
          <w:szCs w:val="26"/>
        </w:rPr>
        <w:t>(15</w:t>
      </w:r>
      <w:r w:rsidR="00101AB7" w:rsidRPr="00E12BE5">
        <w:rPr>
          <w:i/>
          <w:color w:val="FF0000"/>
          <w:sz w:val="26"/>
          <w:szCs w:val="26"/>
        </w:rPr>
        <w:t xml:space="preserve"> minuti</w:t>
      </w:r>
      <w:r w:rsidR="00C13D42" w:rsidRPr="00E12BE5">
        <w:rPr>
          <w:i/>
          <w:color w:val="FF0000"/>
          <w:sz w:val="26"/>
          <w:szCs w:val="26"/>
        </w:rPr>
        <w:t>)</w:t>
      </w:r>
    </w:p>
    <w:p w14:paraId="1B7C0EB0" w14:textId="1B60D9D0" w:rsidR="00C13D42" w:rsidRPr="00E12BE5" w:rsidRDefault="00C13D42" w:rsidP="00500EDD">
      <w:pPr>
        <w:pStyle w:val="Paragrafoelenco"/>
        <w:ind w:left="0"/>
        <w:jc w:val="both"/>
        <w:rPr>
          <w:bCs/>
          <w:i/>
          <w:sz w:val="26"/>
          <w:szCs w:val="26"/>
        </w:rPr>
      </w:pPr>
      <w:r w:rsidRPr="00E12BE5">
        <w:rPr>
          <w:bCs/>
          <w:i/>
          <w:sz w:val="26"/>
          <w:szCs w:val="26"/>
        </w:rPr>
        <w:t>Sei davanti all</w:t>
      </w:r>
      <w:r w:rsidR="00937D1E">
        <w:rPr>
          <w:bCs/>
          <w:i/>
          <w:sz w:val="26"/>
          <w:szCs w:val="26"/>
        </w:rPr>
        <w:t>’</w:t>
      </w:r>
      <w:r w:rsidRPr="00E12BE5">
        <w:rPr>
          <w:bCs/>
          <w:i/>
          <w:sz w:val="26"/>
          <w:szCs w:val="26"/>
        </w:rPr>
        <w:t>Eucarestia: sei come il figlio con il Padre buono. Quante cose da dirgli!</w:t>
      </w:r>
    </w:p>
    <w:p w14:paraId="1B7C0EB1" w14:textId="77777777" w:rsidR="005A2256" w:rsidRPr="00E12BE5" w:rsidRDefault="00C13D42" w:rsidP="00500EDD">
      <w:pPr>
        <w:pStyle w:val="Paragrafoelenco"/>
        <w:ind w:left="0"/>
        <w:jc w:val="both"/>
        <w:rPr>
          <w:bCs/>
          <w:i/>
          <w:sz w:val="26"/>
          <w:szCs w:val="26"/>
        </w:rPr>
      </w:pPr>
      <w:r w:rsidRPr="00E12BE5">
        <w:rPr>
          <w:bCs/>
          <w:i/>
          <w:sz w:val="26"/>
          <w:szCs w:val="26"/>
        </w:rPr>
        <w:t>Ora prega person</w:t>
      </w:r>
      <w:r w:rsidR="00743EEE" w:rsidRPr="00E12BE5">
        <w:rPr>
          <w:bCs/>
          <w:i/>
          <w:sz w:val="26"/>
          <w:szCs w:val="26"/>
        </w:rPr>
        <w:t xml:space="preserve">almente: partendo da ciò che la Parola </w:t>
      </w:r>
      <w:r w:rsidRPr="00E12BE5">
        <w:rPr>
          <w:bCs/>
          <w:i/>
          <w:sz w:val="26"/>
          <w:szCs w:val="26"/>
        </w:rPr>
        <w:t>ti ha suggerito</w:t>
      </w:r>
      <w:r w:rsidR="00552ED9" w:rsidRPr="00E12BE5">
        <w:rPr>
          <w:bCs/>
          <w:i/>
          <w:sz w:val="26"/>
          <w:szCs w:val="26"/>
        </w:rPr>
        <w:t>,</w:t>
      </w:r>
      <w:r w:rsidR="00743EEE" w:rsidRPr="00E12BE5">
        <w:rPr>
          <w:bCs/>
          <w:i/>
          <w:sz w:val="26"/>
          <w:szCs w:val="26"/>
        </w:rPr>
        <w:t xml:space="preserve"> t</w:t>
      </w:r>
      <w:r w:rsidRPr="00E12BE5">
        <w:rPr>
          <w:bCs/>
          <w:i/>
          <w:sz w:val="26"/>
          <w:szCs w:val="26"/>
        </w:rPr>
        <w:t>rasforma in preghiera quello che hai pensato e quello che hai riflettuto.</w:t>
      </w:r>
      <w:r w:rsidR="005A2256" w:rsidRPr="00E12BE5">
        <w:rPr>
          <w:bCs/>
          <w:i/>
          <w:sz w:val="26"/>
          <w:szCs w:val="26"/>
        </w:rPr>
        <w:t xml:space="preserve"> </w:t>
      </w:r>
      <w:r w:rsidRPr="00E12BE5">
        <w:rPr>
          <w:bCs/>
          <w:i/>
          <w:sz w:val="26"/>
          <w:szCs w:val="26"/>
        </w:rPr>
        <w:t xml:space="preserve">Cerca di chiedere, ringraziare, desiderare. </w:t>
      </w:r>
    </w:p>
    <w:p w14:paraId="1B7C0EB2" w14:textId="77777777" w:rsidR="00C13D42" w:rsidRPr="00E12BE5" w:rsidRDefault="00C13D42" w:rsidP="00500EDD">
      <w:pPr>
        <w:pStyle w:val="Paragrafoelenco"/>
        <w:ind w:left="0"/>
        <w:jc w:val="both"/>
        <w:rPr>
          <w:bCs/>
          <w:i/>
          <w:sz w:val="26"/>
          <w:szCs w:val="26"/>
        </w:rPr>
      </w:pPr>
      <w:r w:rsidRPr="00E12BE5">
        <w:rPr>
          <w:bCs/>
          <w:i/>
          <w:sz w:val="26"/>
          <w:szCs w:val="26"/>
        </w:rPr>
        <w:t>St</w:t>
      </w:r>
      <w:r w:rsidR="00062F34" w:rsidRPr="00E12BE5">
        <w:rPr>
          <w:bCs/>
          <w:i/>
          <w:sz w:val="26"/>
          <w:szCs w:val="26"/>
        </w:rPr>
        <w:t xml:space="preserve">ai in silenzio in questi minuti: esca dal tuo cuore solo quello che vuoi dire al Signore. </w:t>
      </w:r>
    </w:p>
    <w:p w14:paraId="1B7C0EB3" w14:textId="77777777" w:rsidR="00C82435" w:rsidRPr="00E12BE5" w:rsidRDefault="00C82435" w:rsidP="00500EDD">
      <w:pPr>
        <w:pStyle w:val="Paragrafoelenco"/>
        <w:ind w:left="0"/>
        <w:jc w:val="both"/>
        <w:rPr>
          <w:bCs/>
          <w:i/>
          <w:sz w:val="26"/>
          <w:szCs w:val="26"/>
        </w:rPr>
      </w:pPr>
      <w:r w:rsidRPr="00E12BE5">
        <w:rPr>
          <w:bCs/>
          <w:i/>
          <w:sz w:val="26"/>
          <w:szCs w:val="26"/>
        </w:rPr>
        <w:t>Se ti può aiutare</w:t>
      </w:r>
      <w:r w:rsidR="005A2256" w:rsidRPr="00E12BE5">
        <w:rPr>
          <w:bCs/>
          <w:i/>
          <w:sz w:val="26"/>
          <w:szCs w:val="26"/>
        </w:rPr>
        <w:t>,</w:t>
      </w:r>
      <w:r w:rsidRPr="00E12BE5">
        <w:rPr>
          <w:bCs/>
          <w:i/>
          <w:sz w:val="26"/>
          <w:szCs w:val="26"/>
        </w:rPr>
        <w:t xml:space="preserve"> scrivi la tua preghiera. </w:t>
      </w:r>
    </w:p>
    <w:p w14:paraId="1B7C0EB4" w14:textId="77777777" w:rsidR="00C82435" w:rsidRPr="00970BB4" w:rsidRDefault="00C82435" w:rsidP="00500EDD">
      <w:pPr>
        <w:jc w:val="both"/>
        <w:rPr>
          <w:color w:val="000000"/>
        </w:rPr>
      </w:pPr>
    </w:p>
    <w:p w14:paraId="1B7C0EB5" w14:textId="77777777" w:rsidR="00C82435" w:rsidRPr="00FC4540" w:rsidRDefault="00C82435" w:rsidP="00D074C4">
      <w:pPr>
        <w:spacing w:line="480" w:lineRule="auto"/>
        <w:rPr>
          <w:color w:val="000000"/>
        </w:rPr>
      </w:pPr>
      <w:r w:rsidRPr="00FC4540">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7C0EB6" w14:textId="77777777" w:rsidR="001454BA" w:rsidRPr="001454BA" w:rsidRDefault="001454BA" w:rsidP="00500EDD">
      <w:pPr>
        <w:jc w:val="both"/>
        <w:rPr>
          <w:color w:val="000000"/>
        </w:rPr>
      </w:pPr>
    </w:p>
    <w:p w14:paraId="1B7C0EB7" w14:textId="77777777" w:rsidR="001454BA" w:rsidRPr="001454BA" w:rsidRDefault="001454BA" w:rsidP="00500EDD">
      <w:pPr>
        <w:jc w:val="both"/>
        <w:rPr>
          <w:color w:val="000000"/>
        </w:rPr>
      </w:pPr>
    </w:p>
    <w:p w14:paraId="1B7C0EB8" w14:textId="77777777" w:rsidR="00C13D42" w:rsidRPr="00E12BE5" w:rsidRDefault="00BE3626" w:rsidP="00500EDD">
      <w:pPr>
        <w:rPr>
          <w:bCs/>
          <w:i/>
          <w:color w:val="000000"/>
          <w:sz w:val="26"/>
          <w:szCs w:val="26"/>
        </w:rPr>
      </w:pPr>
      <w:r w:rsidRPr="00D43E13">
        <w:rPr>
          <w:rFonts w:ascii="augie" w:hAnsi="augie"/>
          <w:b/>
          <w:color w:val="000000"/>
          <w:sz w:val="28"/>
        </w:rPr>
        <w:t>ADORAZIONE SILENZIOSA</w:t>
      </w:r>
      <w:r w:rsidRPr="00FC4540">
        <w:rPr>
          <w:bCs/>
          <w:color w:val="000000"/>
        </w:rPr>
        <w:t xml:space="preserve"> </w:t>
      </w:r>
      <w:r w:rsidR="00630CDB" w:rsidRPr="00E12BE5">
        <w:rPr>
          <w:bCs/>
          <w:i/>
          <w:color w:val="FF0000"/>
          <w:sz w:val="26"/>
          <w:szCs w:val="26"/>
        </w:rPr>
        <w:t>(15</w:t>
      </w:r>
      <w:r w:rsidR="00101AB7" w:rsidRPr="00E12BE5">
        <w:rPr>
          <w:bCs/>
          <w:i/>
          <w:color w:val="FF0000"/>
          <w:sz w:val="26"/>
          <w:szCs w:val="26"/>
        </w:rPr>
        <w:t xml:space="preserve"> minuti</w:t>
      </w:r>
      <w:r w:rsidR="00C13D42" w:rsidRPr="00E12BE5">
        <w:rPr>
          <w:bCs/>
          <w:i/>
          <w:color w:val="FF0000"/>
          <w:sz w:val="26"/>
          <w:szCs w:val="26"/>
        </w:rPr>
        <w:t>)</w:t>
      </w:r>
    </w:p>
    <w:p w14:paraId="1B7C0EB9" w14:textId="34F7EA38" w:rsidR="00C13D42" w:rsidRPr="00E12BE5" w:rsidRDefault="00C13D42" w:rsidP="00500EDD">
      <w:pPr>
        <w:jc w:val="both"/>
        <w:rPr>
          <w:bCs/>
          <w:i/>
          <w:sz w:val="26"/>
          <w:szCs w:val="26"/>
        </w:rPr>
      </w:pPr>
      <w:r w:rsidRPr="00E12BE5">
        <w:rPr>
          <w:bCs/>
          <w:i/>
          <w:sz w:val="26"/>
          <w:szCs w:val="26"/>
        </w:rPr>
        <w:t>Sei al cuore della preghiera. Ora è il momento di contemplare l</w:t>
      </w:r>
      <w:r w:rsidR="00937D1E">
        <w:rPr>
          <w:bCs/>
          <w:i/>
          <w:sz w:val="26"/>
          <w:szCs w:val="26"/>
        </w:rPr>
        <w:t>’</w:t>
      </w:r>
      <w:r w:rsidRPr="00E12BE5">
        <w:rPr>
          <w:bCs/>
          <w:i/>
          <w:sz w:val="26"/>
          <w:szCs w:val="26"/>
        </w:rPr>
        <w:t xml:space="preserve">Eucarestia. Non è il </w:t>
      </w:r>
      <w:r w:rsidR="003706E6" w:rsidRPr="00E12BE5">
        <w:rPr>
          <w:bCs/>
          <w:i/>
          <w:sz w:val="26"/>
          <w:szCs w:val="26"/>
        </w:rPr>
        <w:t>momento per leggere, scrivere,</w:t>
      </w:r>
      <w:r w:rsidR="00062F34" w:rsidRPr="00E12BE5">
        <w:rPr>
          <w:bCs/>
          <w:i/>
          <w:sz w:val="26"/>
          <w:szCs w:val="26"/>
        </w:rPr>
        <w:t xml:space="preserve"> dire </w:t>
      </w:r>
      <w:r w:rsidRPr="00E12BE5">
        <w:rPr>
          <w:bCs/>
          <w:i/>
          <w:sz w:val="26"/>
          <w:szCs w:val="26"/>
        </w:rPr>
        <w:t xml:space="preserve">parole, ma </w:t>
      </w:r>
      <w:r w:rsidR="00062F34" w:rsidRPr="00E12BE5">
        <w:rPr>
          <w:bCs/>
          <w:i/>
          <w:sz w:val="26"/>
          <w:szCs w:val="26"/>
        </w:rPr>
        <w:t xml:space="preserve">solo </w:t>
      </w:r>
      <w:r w:rsidRPr="00E12BE5">
        <w:rPr>
          <w:bCs/>
          <w:i/>
          <w:sz w:val="26"/>
          <w:szCs w:val="26"/>
        </w:rPr>
        <w:t xml:space="preserve">di </w:t>
      </w:r>
      <w:r w:rsidR="00937D1E">
        <w:rPr>
          <w:bCs/>
          <w:i/>
          <w:sz w:val="26"/>
          <w:szCs w:val="26"/>
        </w:rPr>
        <w:t>‘</w:t>
      </w:r>
      <w:r w:rsidRPr="00E12BE5">
        <w:rPr>
          <w:bCs/>
          <w:i/>
          <w:sz w:val="26"/>
          <w:szCs w:val="26"/>
        </w:rPr>
        <w:t>stare</w:t>
      </w:r>
      <w:r w:rsidR="00937D1E">
        <w:rPr>
          <w:bCs/>
          <w:i/>
          <w:sz w:val="26"/>
          <w:szCs w:val="26"/>
        </w:rPr>
        <w:t>’</w:t>
      </w:r>
      <w:r w:rsidR="003706E6" w:rsidRPr="00E12BE5">
        <w:rPr>
          <w:bCs/>
          <w:i/>
          <w:sz w:val="26"/>
          <w:szCs w:val="26"/>
        </w:rPr>
        <w:t xml:space="preserve"> davanti a</w:t>
      </w:r>
      <w:r w:rsidRPr="00E12BE5">
        <w:rPr>
          <w:bCs/>
          <w:i/>
          <w:sz w:val="26"/>
          <w:szCs w:val="26"/>
        </w:rPr>
        <w:t>l Signore</w:t>
      </w:r>
      <w:r w:rsidR="00101AB7" w:rsidRPr="00E12BE5">
        <w:rPr>
          <w:bCs/>
          <w:i/>
          <w:sz w:val="26"/>
          <w:szCs w:val="26"/>
        </w:rPr>
        <w:t xml:space="preserve"> in silenzio assoluto</w:t>
      </w:r>
      <w:r w:rsidR="005A2256" w:rsidRPr="00E12BE5">
        <w:rPr>
          <w:bCs/>
          <w:i/>
          <w:sz w:val="26"/>
          <w:szCs w:val="26"/>
        </w:rPr>
        <w:t>, in adorazione</w:t>
      </w:r>
      <w:r w:rsidRPr="00E12BE5">
        <w:rPr>
          <w:bCs/>
          <w:i/>
          <w:sz w:val="26"/>
          <w:szCs w:val="26"/>
        </w:rPr>
        <w:t xml:space="preserve">. </w:t>
      </w:r>
    </w:p>
    <w:p w14:paraId="1B7C0EBA" w14:textId="4E7370B8" w:rsidR="00C13D42" w:rsidRPr="00E12BE5" w:rsidRDefault="00062F34" w:rsidP="00500EDD">
      <w:pPr>
        <w:jc w:val="both"/>
        <w:rPr>
          <w:bCs/>
          <w:i/>
          <w:sz w:val="26"/>
          <w:szCs w:val="26"/>
        </w:rPr>
      </w:pPr>
      <w:r w:rsidRPr="00E12BE5">
        <w:rPr>
          <w:bCs/>
          <w:i/>
          <w:sz w:val="26"/>
          <w:szCs w:val="26"/>
        </w:rPr>
        <w:t>Mettiti in ginocchio: siamo piccoli davanti all</w:t>
      </w:r>
      <w:r w:rsidR="00937D1E">
        <w:rPr>
          <w:bCs/>
          <w:i/>
          <w:sz w:val="26"/>
          <w:szCs w:val="26"/>
        </w:rPr>
        <w:t>’</w:t>
      </w:r>
      <w:r w:rsidRPr="00E12BE5">
        <w:rPr>
          <w:bCs/>
          <w:i/>
          <w:sz w:val="26"/>
          <w:szCs w:val="26"/>
        </w:rPr>
        <w:t xml:space="preserve">Onnipotente. </w:t>
      </w:r>
    </w:p>
    <w:p w14:paraId="1B7C0EBB" w14:textId="77777777" w:rsidR="001454BA" w:rsidRPr="00970BB4" w:rsidRDefault="001454BA" w:rsidP="00500EDD">
      <w:pPr>
        <w:jc w:val="both"/>
        <w:rPr>
          <w:color w:val="000000"/>
        </w:rPr>
      </w:pPr>
    </w:p>
    <w:p w14:paraId="1B7C0EBC" w14:textId="77777777" w:rsidR="001454BA" w:rsidRPr="00970BB4" w:rsidRDefault="001454BA" w:rsidP="00500EDD">
      <w:pPr>
        <w:jc w:val="both"/>
        <w:rPr>
          <w:color w:val="000000"/>
        </w:rPr>
      </w:pPr>
    </w:p>
    <w:p w14:paraId="1B7C0EBD" w14:textId="77777777" w:rsidR="0017760C" w:rsidRPr="00D074C4" w:rsidRDefault="0017760C" w:rsidP="00500EDD">
      <w:pPr>
        <w:jc w:val="both"/>
        <w:rPr>
          <w:color w:val="000000"/>
        </w:rPr>
      </w:pPr>
      <w:r w:rsidRPr="00D074C4">
        <w:rPr>
          <w:color w:val="000000"/>
        </w:rPr>
        <w:t>Concludi la tua</w:t>
      </w:r>
      <w:r w:rsidR="005A2256" w:rsidRPr="00D074C4">
        <w:rPr>
          <w:color w:val="000000"/>
        </w:rPr>
        <w:t xml:space="preserve"> adorazione personale con questo testo</w:t>
      </w:r>
      <w:r w:rsidR="00954557" w:rsidRPr="00D074C4">
        <w:rPr>
          <w:color w:val="000000"/>
        </w:rPr>
        <w:t xml:space="preserve"> letto con molta, molta calma</w:t>
      </w:r>
      <w:r w:rsidRPr="00D074C4">
        <w:rPr>
          <w:color w:val="000000"/>
        </w:rPr>
        <w:t xml:space="preserve">: </w:t>
      </w:r>
    </w:p>
    <w:p w14:paraId="1B7C0EBE" w14:textId="77777777" w:rsidR="00062F34" w:rsidRPr="00D867C0" w:rsidRDefault="00062F34" w:rsidP="00500EDD">
      <w:pPr>
        <w:jc w:val="both"/>
        <w:rPr>
          <w:color w:val="000000"/>
        </w:rPr>
      </w:pPr>
    </w:p>
    <w:p w14:paraId="1B7C0EBF" w14:textId="30EC0525" w:rsidR="00062F34" w:rsidRPr="00D43E13" w:rsidRDefault="00062F34" w:rsidP="00500EDD">
      <w:pPr>
        <w:jc w:val="both"/>
        <w:rPr>
          <w:rFonts w:ascii="augie" w:hAnsi="augie"/>
          <w:b/>
          <w:color w:val="000000"/>
          <w:sz w:val="28"/>
        </w:rPr>
      </w:pPr>
      <w:r w:rsidRPr="00D43E13">
        <w:rPr>
          <w:rFonts w:ascii="augie" w:hAnsi="augie"/>
          <w:b/>
          <w:color w:val="000000"/>
          <w:sz w:val="28"/>
        </w:rPr>
        <w:t>P</w:t>
      </w:r>
      <w:r w:rsidR="00937D1E">
        <w:rPr>
          <w:rFonts w:ascii="augie" w:hAnsi="augie"/>
          <w:b/>
          <w:color w:val="000000"/>
          <w:sz w:val="28"/>
        </w:rPr>
        <w:t>REGHIERA</w:t>
      </w:r>
    </w:p>
    <w:p w14:paraId="66FAAA9D" w14:textId="77777777" w:rsidR="00B25C10" w:rsidRPr="00B25C10" w:rsidRDefault="00B25C10" w:rsidP="00500EDD">
      <w:pPr>
        <w:jc w:val="both"/>
        <w:rPr>
          <w:color w:val="393E37"/>
          <w:sz w:val="26"/>
          <w:szCs w:val="26"/>
        </w:rPr>
      </w:pPr>
      <w:r w:rsidRPr="00B25C10">
        <w:rPr>
          <w:color w:val="000000"/>
          <w:sz w:val="26"/>
          <w:szCs w:val="26"/>
        </w:rPr>
        <w:t>Signore Gesù,</w:t>
      </w:r>
    </w:p>
    <w:p w14:paraId="397029B2" w14:textId="77777777" w:rsidR="00B25C10" w:rsidRPr="00B25C10" w:rsidRDefault="00B25C10" w:rsidP="00500EDD">
      <w:pPr>
        <w:jc w:val="both"/>
        <w:rPr>
          <w:color w:val="393E37"/>
          <w:sz w:val="26"/>
          <w:szCs w:val="26"/>
        </w:rPr>
      </w:pPr>
      <w:r w:rsidRPr="00B25C10">
        <w:rPr>
          <w:color w:val="000000"/>
          <w:sz w:val="26"/>
          <w:szCs w:val="26"/>
        </w:rPr>
        <w:t>unico necessario Redentore di tutti:</w:t>
      </w:r>
    </w:p>
    <w:p w14:paraId="1EFC5148" w14:textId="77777777" w:rsidR="00B25C10" w:rsidRPr="00B25C10" w:rsidRDefault="00B25C10" w:rsidP="00500EDD">
      <w:pPr>
        <w:jc w:val="both"/>
        <w:rPr>
          <w:color w:val="393E37"/>
          <w:sz w:val="26"/>
          <w:szCs w:val="26"/>
        </w:rPr>
      </w:pPr>
      <w:r w:rsidRPr="00B25C10">
        <w:rPr>
          <w:color w:val="000000"/>
          <w:sz w:val="26"/>
          <w:szCs w:val="26"/>
        </w:rPr>
        <w:t>sei veramente, realmente, corporalmente</w:t>
      </w:r>
    </w:p>
    <w:p w14:paraId="50C6F2CC" w14:textId="5B2E5760" w:rsidR="00B25C10" w:rsidRPr="00B25C10" w:rsidRDefault="00B25C10" w:rsidP="00500EDD">
      <w:pPr>
        <w:jc w:val="both"/>
        <w:rPr>
          <w:color w:val="393E37"/>
          <w:sz w:val="26"/>
          <w:szCs w:val="26"/>
        </w:rPr>
      </w:pPr>
      <w:r w:rsidRPr="00B25C10">
        <w:rPr>
          <w:color w:val="000000"/>
          <w:sz w:val="26"/>
          <w:szCs w:val="26"/>
        </w:rPr>
        <w:t>presente nell</w:t>
      </w:r>
      <w:r w:rsidR="00937D1E">
        <w:rPr>
          <w:color w:val="000000"/>
          <w:sz w:val="26"/>
          <w:szCs w:val="26"/>
        </w:rPr>
        <w:t>’</w:t>
      </w:r>
      <w:r w:rsidRPr="00B25C10">
        <w:rPr>
          <w:color w:val="000000"/>
          <w:sz w:val="26"/>
          <w:szCs w:val="26"/>
        </w:rPr>
        <w:t>Eucaristia.</w:t>
      </w:r>
    </w:p>
    <w:p w14:paraId="7B5D6C6C" w14:textId="77777777" w:rsidR="00B25C10" w:rsidRPr="00B25C10" w:rsidRDefault="00B25C10" w:rsidP="00500EDD">
      <w:pPr>
        <w:jc w:val="both"/>
        <w:rPr>
          <w:color w:val="393E37"/>
          <w:sz w:val="26"/>
          <w:szCs w:val="26"/>
        </w:rPr>
      </w:pPr>
      <w:r w:rsidRPr="00B25C10">
        <w:rPr>
          <w:color w:val="000000"/>
          <w:sz w:val="26"/>
          <w:szCs w:val="26"/>
        </w:rPr>
        <w:t>Tu sei la ragione della nostra letizia</w:t>
      </w:r>
    </w:p>
    <w:p w14:paraId="4A157627" w14:textId="77777777" w:rsidR="00B25C10" w:rsidRPr="00B25C10" w:rsidRDefault="00B25C10" w:rsidP="00500EDD">
      <w:pPr>
        <w:jc w:val="both"/>
        <w:rPr>
          <w:color w:val="393E37"/>
          <w:sz w:val="26"/>
          <w:szCs w:val="26"/>
        </w:rPr>
      </w:pPr>
      <w:r w:rsidRPr="00B25C10">
        <w:rPr>
          <w:color w:val="000000"/>
          <w:sz w:val="26"/>
          <w:szCs w:val="26"/>
        </w:rPr>
        <w:t>e il fondamento della nostra speranza.</w:t>
      </w:r>
    </w:p>
    <w:p w14:paraId="34628704" w14:textId="361F32D1" w:rsidR="00B25C10" w:rsidRPr="00B25C10" w:rsidRDefault="00B25C10" w:rsidP="00500EDD">
      <w:pPr>
        <w:jc w:val="both"/>
        <w:rPr>
          <w:color w:val="393E37"/>
          <w:sz w:val="26"/>
          <w:szCs w:val="26"/>
        </w:rPr>
      </w:pPr>
      <w:r w:rsidRPr="00B25C10">
        <w:rPr>
          <w:color w:val="000000"/>
          <w:sz w:val="26"/>
          <w:szCs w:val="26"/>
        </w:rPr>
        <w:t>Nell</w:t>
      </w:r>
      <w:r w:rsidR="00937D1E">
        <w:rPr>
          <w:color w:val="000000"/>
          <w:sz w:val="26"/>
          <w:szCs w:val="26"/>
        </w:rPr>
        <w:t>’</w:t>
      </w:r>
      <w:r w:rsidRPr="00B25C10">
        <w:rPr>
          <w:color w:val="000000"/>
          <w:sz w:val="26"/>
          <w:szCs w:val="26"/>
        </w:rPr>
        <w:t>ora inquieta dello smarrimento</w:t>
      </w:r>
    </w:p>
    <w:p w14:paraId="42E27DEB" w14:textId="5B6AC41C" w:rsidR="00B25C10" w:rsidRPr="00B25C10" w:rsidRDefault="00B25C10" w:rsidP="00500EDD">
      <w:pPr>
        <w:jc w:val="both"/>
        <w:rPr>
          <w:color w:val="393E37"/>
          <w:sz w:val="26"/>
          <w:szCs w:val="26"/>
        </w:rPr>
      </w:pPr>
      <w:r w:rsidRPr="00B25C10">
        <w:rPr>
          <w:color w:val="000000"/>
          <w:sz w:val="26"/>
          <w:szCs w:val="26"/>
        </w:rPr>
        <w:t>e dell</w:t>
      </w:r>
      <w:r w:rsidR="00937D1E">
        <w:rPr>
          <w:color w:val="000000"/>
          <w:sz w:val="26"/>
          <w:szCs w:val="26"/>
        </w:rPr>
        <w:t>’</w:t>
      </w:r>
      <w:r w:rsidRPr="00B25C10">
        <w:rPr>
          <w:color w:val="000000"/>
          <w:sz w:val="26"/>
          <w:szCs w:val="26"/>
        </w:rPr>
        <w:t>incertezza, la tua voce ridice</w:t>
      </w:r>
    </w:p>
    <w:p w14:paraId="06057592" w14:textId="77777777" w:rsidR="00B25C10" w:rsidRPr="00B25C10" w:rsidRDefault="00B25C10" w:rsidP="00500EDD">
      <w:pPr>
        <w:jc w:val="both"/>
        <w:rPr>
          <w:color w:val="393E37"/>
          <w:sz w:val="26"/>
          <w:szCs w:val="26"/>
        </w:rPr>
      </w:pPr>
      <w:r w:rsidRPr="00B25C10">
        <w:rPr>
          <w:color w:val="000000"/>
          <w:sz w:val="26"/>
          <w:szCs w:val="26"/>
        </w:rPr>
        <w:t>a ciascuno come un giorno a Pietro:</w:t>
      </w:r>
    </w:p>
    <w:p w14:paraId="1A7C034F" w14:textId="77777777" w:rsidR="00B25C10" w:rsidRPr="00B25C10" w:rsidRDefault="00B25C10" w:rsidP="00500EDD">
      <w:pPr>
        <w:jc w:val="both"/>
        <w:rPr>
          <w:color w:val="393E37"/>
          <w:sz w:val="26"/>
          <w:szCs w:val="26"/>
        </w:rPr>
      </w:pPr>
      <w:r w:rsidRPr="00B25C10">
        <w:rPr>
          <w:color w:val="000000"/>
          <w:sz w:val="26"/>
          <w:szCs w:val="26"/>
        </w:rPr>
        <w:t>«Uomo di poca fede, perché vuoi dubitare?».</w:t>
      </w:r>
    </w:p>
    <w:p w14:paraId="2297BA0E" w14:textId="4E54DBD6" w:rsidR="00B25C10" w:rsidRPr="00B25C10" w:rsidRDefault="00B25C10" w:rsidP="00500EDD">
      <w:pPr>
        <w:jc w:val="both"/>
        <w:rPr>
          <w:color w:val="393E37"/>
          <w:sz w:val="26"/>
          <w:szCs w:val="26"/>
        </w:rPr>
      </w:pPr>
      <w:r w:rsidRPr="00B25C10">
        <w:rPr>
          <w:color w:val="000000"/>
          <w:sz w:val="26"/>
          <w:szCs w:val="26"/>
        </w:rPr>
        <w:t>Nell</w:t>
      </w:r>
      <w:r w:rsidR="00937D1E">
        <w:rPr>
          <w:color w:val="000000"/>
          <w:sz w:val="26"/>
          <w:szCs w:val="26"/>
        </w:rPr>
        <w:t>’</w:t>
      </w:r>
      <w:r w:rsidRPr="00B25C10">
        <w:rPr>
          <w:color w:val="000000"/>
          <w:sz w:val="26"/>
          <w:szCs w:val="26"/>
        </w:rPr>
        <w:t>ora della sofferenza, della sventura,</w:t>
      </w:r>
    </w:p>
    <w:p w14:paraId="31C96216" w14:textId="77777777" w:rsidR="00B25C10" w:rsidRPr="00B25C10" w:rsidRDefault="00B25C10" w:rsidP="00500EDD">
      <w:pPr>
        <w:jc w:val="both"/>
        <w:rPr>
          <w:color w:val="393E37"/>
          <w:sz w:val="26"/>
          <w:szCs w:val="26"/>
        </w:rPr>
      </w:pPr>
      <w:r w:rsidRPr="00B25C10">
        <w:rPr>
          <w:color w:val="000000"/>
          <w:sz w:val="26"/>
          <w:szCs w:val="26"/>
        </w:rPr>
        <w:t>della separazione dai nostri cari,</w:t>
      </w:r>
    </w:p>
    <w:p w14:paraId="15C4A5E9" w14:textId="77777777" w:rsidR="00B25C10" w:rsidRPr="00B25C10" w:rsidRDefault="00B25C10" w:rsidP="00500EDD">
      <w:pPr>
        <w:jc w:val="both"/>
        <w:rPr>
          <w:color w:val="393E37"/>
          <w:sz w:val="26"/>
          <w:szCs w:val="26"/>
        </w:rPr>
      </w:pPr>
      <w:r w:rsidRPr="00B25C10">
        <w:rPr>
          <w:color w:val="000000"/>
          <w:sz w:val="26"/>
          <w:szCs w:val="26"/>
        </w:rPr>
        <w:t>ripeti anche a noi, come alle sorelle di Lazzaro</w:t>
      </w:r>
    </w:p>
    <w:p w14:paraId="341D8CCC" w14:textId="77777777" w:rsidR="00B25C10" w:rsidRPr="00B25C10" w:rsidRDefault="00B25C10" w:rsidP="00500EDD">
      <w:pPr>
        <w:jc w:val="both"/>
        <w:rPr>
          <w:color w:val="393E37"/>
          <w:sz w:val="26"/>
          <w:szCs w:val="26"/>
        </w:rPr>
      </w:pPr>
      <w:r w:rsidRPr="00B25C10">
        <w:rPr>
          <w:color w:val="000000"/>
          <w:sz w:val="26"/>
          <w:szCs w:val="26"/>
        </w:rPr>
        <w:t>le parole che aprono il cuore</w:t>
      </w:r>
    </w:p>
    <w:p w14:paraId="6CAF4DF1" w14:textId="33F571A7" w:rsidR="00B25C10" w:rsidRPr="00B25C10" w:rsidRDefault="00B25C10" w:rsidP="00500EDD">
      <w:pPr>
        <w:jc w:val="both"/>
        <w:rPr>
          <w:color w:val="393E37"/>
          <w:sz w:val="26"/>
          <w:szCs w:val="26"/>
        </w:rPr>
      </w:pPr>
      <w:r w:rsidRPr="00B25C10">
        <w:rPr>
          <w:color w:val="000000"/>
          <w:sz w:val="26"/>
          <w:szCs w:val="26"/>
        </w:rPr>
        <w:t>all</w:t>
      </w:r>
      <w:r w:rsidR="00937D1E">
        <w:rPr>
          <w:color w:val="000000"/>
          <w:sz w:val="26"/>
          <w:szCs w:val="26"/>
        </w:rPr>
        <w:t>’</w:t>
      </w:r>
      <w:r w:rsidRPr="00B25C10">
        <w:rPr>
          <w:color w:val="000000"/>
          <w:sz w:val="26"/>
          <w:szCs w:val="26"/>
        </w:rPr>
        <w:t>attesa dei prodigi di Dio.</w:t>
      </w:r>
    </w:p>
    <w:p w14:paraId="1C4DFC9B" w14:textId="4449F659" w:rsidR="00B25C10" w:rsidRPr="00B25C10" w:rsidRDefault="00B25C10" w:rsidP="00500EDD">
      <w:pPr>
        <w:jc w:val="both"/>
        <w:rPr>
          <w:color w:val="393E37"/>
          <w:sz w:val="26"/>
          <w:szCs w:val="26"/>
        </w:rPr>
      </w:pPr>
      <w:r w:rsidRPr="00B25C10">
        <w:rPr>
          <w:color w:val="000000"/>
          <w:sz w:val="26"/>
          <w:szCs w:val="26"/>
        </w:rPr>
        <w:t>Nell</w:t>
      </w:r>
      <w:r w:rsidR="00937D1E">
        <w:rPr>
          <w:color w:val="000000"/>
          <w:sz w:val="26"/>
          <w:szCs w:val="26"/>
        </w:rPr>
        <w:t>’</w:t>
      </w:r>
      <w:r w:rsidRPr="00B25C10">
        <w:rPr>
          <w:color w:val="000000"/>
          <w:sz w:val="26"/>
          <w:szCs w:val="26"/>
        </w:rPr>
        <w:t>ora dell</w:t>
      </w:r>
      <w:r w:rsidR="00937D1E">
        <w:rPr>
          <w:color w:val="000000"/>
          <w:sz w:val="26"/>
          <w:szCs w:val="26"/>
        </w:rPr>
        <w:t>’</w:t>
      </w:r>
      <w:r w:rsidRPr="00B25C10">
        <w:rPr>
          <w:color w:val="000000"/>
          <w:sz w:val="26"/>
          <w:szCs w:val="26"/>
        </w:rPr>
        <w:t>avvilimento e del rimorso,</w:t>
      </w:r>
    </w:p>
    <w:p w14:paraId="76E08911" w14:textId="77777777" w:rsidR="00B25C10" w:rsidRPr="00B25C10" w:rsidRDefault="00B25C10" w:rsidP="00500EDD">
      <w:pPr>
        <w:jc w:val="both"/>
        <w:rPr>
          <w:color w:val="393E37"/>
          <w:sz w:val="26"/>
          <w:szCs w:val="26"/>
        </w:rPr>
      </w:pPr>
      <w:r w:rsidRPr="00B25C10">
        <w:rPr>
          <w:color w:val="000000"/>
          <w:sz w:val="26"/>
          <w:szCs w:val="26"/>
        </w:rPr>
        <w:lastRenderedPageBreak/>
        <w:t>ci ridoni la certezza che la tua misericordia</w:t>
      </w:r>
    </w:p>
    <w:p w14:paraId="1EF74B50" w14:textId="77777777" w:rsidR="00B25C10" w:rsidRPr="00B25C10" w:rsidRDefault="00B25C10" w:rsidP="00500EDD">
      <w:pPr>
        <w:jc w:val="both"/>
        <w:rPr>
          <w:color w:val="393E37"/>
          <w:sz w:val="26"/>
          <w:szCs w:val="26"/>
        </w:rPr>
      </w:pPr>
      <w:r w:rsidRPr="00B25C10">
        <w:rPr>
          <w:color w:val="000000"/>
          <w:sz w:val="26"/>
          <w:szCs w:val="26"/>
        </w:rPr>
        <w:t>è sempre più grande di ogni nostra miseria</w:t>
      </w:r>
    </w:p>
    <w:p w14:paraId="1010F28A" w14:textId="77777777" w:rsidR="00B25C10" w:rsidRPr="00B25C10" w:rsidRDefault="00B25C10" w:rsidP="00500EDD">
      <w:pPr>
        <w:jc w:val="both"/>
        <w:rPr>
          <w:color w:val="393E37"/>
          <w:sz w:val="26"/>
          <w:szCs w:val="26"/>
        </w:rPr>
      </w:pPr>
      <w:r w:rsidRPr="00B25C10">
        <w:rPr>
          <w:color w:val="000000"/>
          <w:sz w:val="26"/>
          <w:szCs w:val="26"/>
        </w:rPr>
        <w:t>e favorisci anche per noi, come per il figlio prodigo,</w:t>
      </w:r>
    </w:p>
    <w:p w14:paraId="75354DA1" w14:textId="77777777" w:rsidR="00B25C10" w:rsidRPr="00B25C10" w:rsidRDefault="00B25C10" w:rsidP="00500EDD">
      <w:pPr>
        <w:jc w:val="both"/>
        <w:rPr>
          <w:color w:val="393E37"/>
          <w:sz w:val="26"/>
          <w:szCs w:val="26"/>
        </w:rPr>
      </w:pPr>
      <w:r w:rsidRPr="00B25C10">
        <w:rPr>
          <w:color w:val="000000"/>
          <w:sz w:val="26"/>
          <w:szCs w:val="26"/>
        </w:rPr>
        <w:t>il ritorno alla casa del Padre.</w:t>
      </w:r>
    </w:p>
    <w:p w14:paraId="18F00DDB" w14:textId="17087AF2" w:rsidR="00B25C10" w:rsidRPr="00B25C10" w:rsidRDefault="00B25C10" w:rsidP="00500EDD">
      <w:pPr>
        <w:jc w:val="both"/>
        <w:rPr>
          <w:color w:val="393E37"/>
          <w:sz w:val="26"/>
          <w:szCs w:val="26"/>
        </w:rPr>
      </w:pPr>
      <w:r w:rsidRPr="00B25C10">
        <w:rPr>
          <w:color w:val="000000"/>
          <w:sz w:val="26"/>
          <w:szCs w:val="26"/>
        </w:rPr>
        <w:t>Nell</w:t>
      </w:r>
      <w:r w:rsidR="00937D1E">
        <w:rPr>
          <w:color w:val="000000"/>
          <w:sz w:val="26"/>
          <w:szCs w:val="26"/>
        </w:rPr>
        <w:t>’</w:t>
      </w:r>
      <w:r w:rsidRPr="00B25C10">
        <w:rPr>
          <w:color w:val="000000"/>
          <w:sz w:val="26"/>
          <w:szCs w:val="26"/>
        </w:rPr>
        <w:t>ora del male che pare soverchiante</w:t>
      </w:r>
    </w:p>
    <w:p w14:paraId="4C50417B" w14:textId="220C47AE" w:rsidR="00B25C10" w:rsidRPr="00B25C10" w:rsidRDefault="00B25C10" w:rsidP="00500EDD">
      <w:pPr>
        <w:jc w:val="both"/>
        <w:rPr>
          <w:color w:val="393E37"/>
          <w:sz w:val="26"/>
          <w:szCs w:val="26"/>
        </w:rPr>
      </w:pPr>
      <w:r w:rsidRPr="00B25C10">
        <w:rPr>
          <w:color w:val="000000"/>
          <w:sz w:val="26"/>
          <w:szCs w:val="26"/>
        </w:rPr>
        <w:t>e invincibile, nell</w:t>
      </w:r>
      <w:r w:rsidR="00937D1E">
        <w:rPr>
          <w:color w:val="000000"/>
          <w:sz w:val="26"/>
          <w:szCs w:val="26"/>
        </w:rPr>
        <w:t>’</w:t>
      </w:r>
      <w:r w:rsidRPr="00B25C10">
        <w:rPr>
          <w:color w:val="000000"/>
          <w:sz w:val="26"/>
          <w:szCs w:val="26"/>
        </w:rPr>
        <w:t>ora della cristianità</w:t>
      </w:r>
    </w:p>
    <w:p w14:paraId="3DECEAFE" w14:textId="7EB2BE7A" w:rsidR="00B25C10" w:rsidRPr="00B25C10" w:rsidRDefault="00B25C10" w:rsidP="00500EDD">
      <w:pPr>
        <w:jc w:val="both"/>
        <w:rPr>
          <w:color w:val="393E37"/>
          <w:sz w:val="26"/>
          <w:szCs w:val="26"/>
        </w:rPr>
      </w:pPr>
      <w:r w:rsidRPr="00B25C10">
        <w:rPr>
          <w:color w:val="000000"/>
          <w:sz w:val="26"/>
          <w:szCs w:val="26"/>
        </w:rPr>
        <w:t>arresa e avvilita, nell</w:t>
      </w:r>
      <w:r w:rsidR="00937D1E">
        <w:rPr>
          <w:color w:val="000000"/>
          <w:sz w:val="26"/>
          <w:szCs w:val="26"/>
        </w:rPr>
        <w:t>’</w:t>
      </w:r>
      <w:r w:rsidRPr="00B25C10">
        <w:rPr>
          <w:color w:val="000000"/>
          <w:sz w:val="26"/>
          <w:szCs w:val="26"/>
        </w:rPr>
        <w:t>ora della confusione</w:t>
      </w:r>
    </w:p>
    <w:p w14:paraId="44FFEDE9" w14:textId="77777777" w:rsidR="00B25C10" w:rsidRPr="00B25C10" w:rsidRDefault="00B25C10" w:rsidP="00500EDD">
      <w:pPr>
        <w:jc w:val="both"/>
        <w:rPr>
          <w:color w:val="393E37"/>
          <w:sz w:val="26"/>
          <w:szCs w:val="26"/>
        </w:rPr>
      </w:pPr>
      <w:r w:rsidRPr="00B25C10">
        <w:rPr>
          <w:color w:val="000000"/>
          <w:sz w:val="26"/>
          <w:szCs w:val="26"/>
        </w:rPr>
        <w:t>delle menti e delle coscienze, tu, Signore,</w:t>
      </w:r>
    </w:p>
    <w:p w14:paraId="2956E31B" w14:textId="4C1BE464" w:rsidR="00B25C10" w:rsidRPr="00B25C10" w:rsidRDefault="00B25C10" w:rsidP="00500EDD">
      <w:pPr>
        <w:jc w:val="both"/>
        <w:rPr>
          <w:color w:val="393E37"/>
          <w:sz w:val="26"/>
          <w:szCs w:val="26"/>
        </w:rPr>
      </w:pPr>
      <w:r w:rsidRPr="00B25C10">
        <w:rPr>
          <w:color w:val="000000"/>
          <w:sz w:val="26"/>
          <w:szCs w:val="26"/>
        </w:rPr>
        <w:t>nell</w:t>
      </w:r>
      <w:r w:rsidR="00937D1E">
        <w:rPr>
          <w:color w:val="000000"/>
          <w:sz w:val="26"/>
          <w:szCs w:val="26"/>
        </w:rPr>
        <w:t>’</w:t>
      </w:r>
      <w:r w:rsidRPr="00B25C10">
        <w:rPr>
          <w:color w:val="000000"/>
          <w:sz w:val="26"/>
          <w:szCs w:val="26"/>
        </w:rPr>
        <w:t>Eucaristia sei sempre con noi,</w:t>
      </w:r>
    </w:p>
    <w:p w14:paraId="05534606" w14:textId="77777777" w:rsidR="00B25C10" w:rsidRPr="00B25C10" w:rsidRDefault="00B25C10" w:rsidP="00500EDD">
      <w:pPr>
        <w:jc w:val="both"/>
        <w:rPr>
          <w:color w:val="393E37"/>
          <w:sz w:val="26"/>
          <w:szCs w:val="26"/>
        </w:rPr>
      </w:pPr>
      <w:r w:rsidRPr="00B25C10">
        <w:rPr>
          <w:color w:val="000000"/>
          <w:sz w:val="26"/>
          <w:szCs w:val="26"/>
        </w:rPr>
        <w:t>con la realtà del tuo essere, del tuo sacrificio,</w:t>
      </w:r>
    </w:p>
    <w:p w14:paraId="66B20508" w14:textId="77777777" w:rsidR="00B25C10" w:rsidRPr="00B25C10" w:rsidRDefault="00B25C10" w:rsidP="00500EDD">
      <w:pPr>
        <w:jc w:val="both"/>
        <w:rPr>
          <w:color w:val="393E37"/>
          <w:sz w:val="26"/>
          <w:szCs w:val="26"/>
        </w:rPr>
      </w:pPr>
      <w:r w:rsidRPr="00B25C10">
        <w:rPr>
          <w:color w:val="000000"/>
          <w:sz w:val="26"/>
          <w:szCs w:val="26"/>
        </w:rPr>
        <w:t>del tuo trionfo pasquale e, come già agli apostoli</w:t>
      </w:r>
    </w:p>
    <w:p w14:paraId="5677EE3A" w14:textId="0AA12BA2" w:rsidR="00B25C10" w:rsidRPr="00B25C10" w:rsidRDefault="00B25C10" w:rsidP="00500EDD">
      <w:pPr>
        <w:jc w:val="both"/>
        <w:rPr>
          <w:color w:val="393E37"/>
          <w:sz w:val="26"/>
          <w:szCs w:val="26"/>
        </w:rPr>
      </w:pPr>
      <w:r w:rsidRPr="00B25C10">
        <w:rPr>
          <w:color w:val="000000"/>
          <w:sz w:val="26"/>
          <w:szCs w:val="26"/>
        </w:rPr>
        <w:t>nell</w:t>
      </w:r>
      <w:r w:rsidR="00937D1E">
        <w:rPr>
          <w:color w:val="000000"/>
          <w:sz w:val="26"/>
          <w:szCs w:val="26"/>
        </w:rPr>
        <w:t>’</w:t>
      </w:r>
      <w:r w:rsidRPr="00B25C10">
        <w:rPr>
          <w:color w:val="000000"/>
          <w:sz w:val="26"/>
          <w:szCs w:val="26"/>
        </w:rPr>
        <w:t>imminenza della tua passione,</w:t>
      </w:r>
    </w:p>
    <w:p w14:paraId="51FB1D9B" w14:textId="77777777" w:rsidR="00B25C10" w:rsidRPr="00B25C10" w:rsidRDefault="00B25C10" w:rsidP="00500EDD">
      <w:pPr>
        <w:jc w:val="both"/>
        <w:rPr>
          <w:color w:val="393E37"/>
          <w:sz w:val="26"/>
          <w:szCs w:val="26"/>
        </w:rPr>
      </w:pPr>
      <w:r w:rsidRPr="00B25C10">
        <w:rPr>
          <w:color w:val="000000"/>
          <w:sz w:val="26"/>
          <w:szCs w:val="26"/>
        </w:rPr>
        <w:t>ci ridai sicurezza e ci garantisci:</w:t>
      </w:r>
    </w:p>
    <w:p w14:paraId="29ABAAC9" w14:textId="77777777" w:rsidR="00B25C10" w:rsidRPr="00B25C10" w:rsidRDefault="00B25C10" w:rsidP="00500EDD">
      <w:pPr>
        <w:jc w:val="both"/>
        <w:rPr>
          <w:color w:val="393E37"/>
          <w:sz w:val="26"/>
          <w:szCs w:val="26"/>
        </w:rPr>
      </w:pPr>
      <w:r w:rsidRPr="00B25C10">
        <w:rPr>
          <w:color w:val="000000"/>
          <w:sz w:val="26"/>
          <w:szCs w:val="26"/>
        </w:rPr>
        <w:t>«Abbiate fiducia, io ho vinto il mondo».</w:t>
      </w:r>
    </w:p>
    <w:p w14:paraId="39C3B4F1" w14:textId="77777777" w:rsidR="00B25C10" w:rsidRPr="00B25C10" w:rsidRDefault="00B25C10" w:rsidP="00500EDD">
      <w:pPr>
        <w:jc w:val="both"/>
        <w:rPr>
          <w:color w:val="393E37"/>
          <w:sz w:val="26"/>
          <w:szCs w:val="26"/>
        </w:rPr>
      </w:pPr>
      <w:r w:rsidRPr="00B25C10">
        <w:rPr>
          <w:color w:val="000000"/>
          <w:sz w:val="26"/>
          <w:szCs w:val="26"/>
        </w:rPr>
        <w:t>Signore, tu sei «la Via, la Verità e la Vita».</w:t>
      </w:r>
    </w:p>
    <w:p w14:paraId="240145D0" w14:textId="77777777" w:rsidR="00B25C10" w:rsidRPr="00B25C10" w:rsidRDefault="00B25C10" w:rsidP="00500EDD">
      <w:pPr>
        <w:jc w:val="both"/>
        <w:rPr>
          <w:color w:val="393E37"/>
          <w:sz w:val="26"/>
          <w:szCs w:val="26"/>
        </w:rPr>
      </w:pPr>
      <w:r w:rsidRPr="00B25C10">
        <w:rPr>
          <w:color w:val="000000"/>
          <w:sz w:val="26"/>
          <w:szCs w:val="26"/>
        </w:rPr>
        <w:t>Grazie perché tu rendi sicuro il nostro camminare.</w:t>
      </w:r>
    </w:p>
    <w:p w14:paraId="5FE0023F" w14:textId="77777777" w:rsidR="00B25C10" w:rsidRPr="00B25C10" w:rsidRDefault="00B25C10" w:rsidP="00500EDD">
      <w:pPr>
        <w:jc w:val="both"/>
        <w:rPr>
          <w:color w:val="393E37"/>
          <w:sz w:val="26"/>
          <w:szCs w:val="26"/>
        </w:rPr>
      </w:pPr>
      <w:r w:rsidRPr="00B25C10">
        <w:rPr>
          <w:color w:val="000000"/>
          <w:sz w:val="26"/>
          <w:szCs w:val="26"/>
        </w:rPr>
        <w:t>Con te non siamo gente dispersa</w:t>
      </w:r>
    </w:p>
    <w:p w14:paraId="2FC301E1" w14:textId="77777777" w:rsidR="00B25C10" w:rsidRPr="00B25C10" w:rsidRDefault="00B25C10" w:rsidP="00500EDD">
      <w:pPr>
        <w:jc w:val="both"/>
        <w:rPr>
          <w:color w:val="393E37"/>
          <w:sz w:val="26"/>
          <w:szCs w:val="26"/>
        </w:rPr>
      </w:pPr>
      <w:r w:rsidRPr="00B25C10">
        <w:rPr>
          <w:color w:val="000000"/>
          <w:sz w:val="26"/>
          <w:szCs w:val="26"/>
        </w:rPr>
        <w:t>che vaga a caso nel mondo</w:t>
      </w:r>
    </w:p>
    <w:p w14:paraId="672BEA28" w14:textId="77777777" w:rsidR="00B25C10" w:rsidRPr="00B25C10" w:rsidRDefault="00B25C10" w:rsidP="00500EDD">
      <w:pPr>
        <w:jc w:val="both"/>
        <w:rPr>
          <w:color w:val="393E37"/>
          <w:sz w:val="26"/>
          <w:szCs w:val="26"/>
        </w:rPr>
      </w:pPr>
      <w:r w:rsidRPr="00B25C10">
        <w:rPr>
          <w:color w:val="000000"/>
          <w:sz w:val="26"/>
          <w:szCs w:val="26"/>
        </w:rPr>
        <w:t>tra mille illusioni e tristezze,</w:t>
      </w:r>
    </w:p>
    <w:p w14:paraId="1AC2DD12" w14:textId="77777777" w:rsidR="00B25C10" w:rsidRPr="00B25C10" w:rsidRDefault="00B25C10" w:rsidP="00500EDD">
      <w:pPr>
        <w:jc w:val="both"/>
        <w:rPr>
          <w:color w:val="393E37"/>
          <w:sz w:val="26"/>
          <w:szCs w:val="26"/>
        </w:rPr>
      </w:pPr>
      <w:r w:rsidRPr="00B25C10">
        <w:rPr>
          <w:color w:val="000000"/>
          <w:sz w:val="26"/>
          <w:szCs w:val="26"/>
        </w:rPr>
        <w:t>tra mille euforie effimere e paure.</w:t>
      </w:r>
    </w:p>
    <w:p w14:paraId="40A7BB87" w14:textId="77777777" w:rsidR="00B25C10" w:rsidRPr="00B25C10" w:rsidRDefault="00B25C10" w:rsidP="00500EDD">
      <w:pPr>
        <w:jc w:val="both"/>
        <w:rPr>
          <w:color w:val="393E37"/>
          <w:sz w:val="26"/>
          <w:szCs w:val="26"/>
        </w:rPr>
      </w:pPr>
      <w:r w:rsidRPr="00B25C10">
        <w:rPr>
          <w:color w:val="000000"/>
          <w:sz w:val="26"/>
          <w:szCs w:val="26"/>
        </w:rPr>
        <w:t>Perché «tu sei con noi tutti i giorni</w:t>
      </w:r>
    </w:p>
    <w:p w14:paraId="7DD20886" w14:textId="77777777" w:rsidR="00B25C10" w:rsidRPr="00B25C10" w:rsidRDefault="00B25C10" w:rsidP="00500EDD">
      <w:pPr>
        <w:jc w:val="both"/>
        <w:rPr>
          <w:color w:val="393E37"/>
          <w:sz w:val="26"/>
          <w:szCs w:val="26"/>
        </w:rPr>
      </w:pPr>
      <w:r w:rsidRPr="00B25C10">
        <w:rPr>
          <w:color w:val="000000"/>
          <w:sz w:val="26"/>
          <w:szCs w:val="26"/>
        </w:rPr>
        <w:t>sino alla fine del mondo!».</w:t>
      </w:r>
    </w:p>
    <w:p w14:paraId="1B7C0EC0" w14:textId="6060CC81" w:rsidR="00954557" w:rsidRPr="00E12BE5" w:rsidRDefault="00954557" w:rsidP="00500EDD">
      <w:pPr>
        <w:jc w:val="both"/>
        <w:rPr>
          <w:rFonts w:eastAsia="Calibri"/>
          <w:sz w:val="26"/>
          <w:szCs w:val="26"/>
          <w:lang w:eastAsia="en-US"/>
        </w:rPr>
      </w:pPr>
      <w:r w:rsidRPr="00E12BE5">
        <w:rPr>
          <w:rFonts w:eastAsia="Calibri"/>
          <w:sz w:val="26"/>
          <w:szCs w:val="26"/>
          <w:lang w:eastAsia="en-US"/>
        </w:rPr>
        <w:t>Nella sera d</w:t>
      </w:r>
      <w:r w:rsidR="00937D1E">
        <w:rPr>
          <w:rFonts w:eastAsia="Calibri"/>
          <w:sz w:val="26"/>
          <w:szCs w:val="26"/>
          <w:lang w:eastAsia="en-US"/>
        </w:rPr>
        <w:t>’</w:t>
      </w:r>
      <w:r w:rsidRPr="00E12BE5">
        <w:rPr>
          <w:rFonts w:eastAsia="Calibri"/>
          <w:sz w:val="26"/>
          <w:szCs w:val="26"/>
          <w:lang w:eastAsia="en-US"/>
        </w:rPr>
        <w:t>amore Gesù, fuor di parabole, disse:</w:t>
      </w:r>
    </w:p>
    <w:p w14:paraId="1B7C0EC1" w14:textId="14094467" w:rsidR="00954557" w:rsidRPr="00E12BE5" w:rsidRDefault="00743EEE" w:rsidP="00500EDD">
      <w:pPr>
        <w:jc w:val="both"/>
        <w:rPr>
          <w:rFonts w:eastAsia="Calibri"/>
          <w:sz w:val="26"/>
          <w:szCs w:val="26"/>
          <w:lang w:eastAsia="en-US"/>
        </w:rPr>
      </w:pPr>
      <w:r w:rsidRPr="00E12BE5">
        <w:rPr>
          <w:rFonts w:eastAsia="Calibri"/>
          <w:sz w:val="26"/>
          <w:szCs w:val="26"/>
          <w:lang w:eastAsia="en-US"/>
        </w:rPr>
        <w:t>chi</w:t>
      </w:r>
      <w:r w:rsidR="00954557" w:rsidRPr="00E12BE5">
        <w:rPr>
          <w:rFonts w:eastAsia="Calibri"/>
          <w:sz w:val="26"/>
          <w:szCs w:val="26"/>
          <w:lang w:eastAsia="en-US"/>
        </w:rPr>
        <w:t xml:space="preserve"> vuole amarmi osservi la mia parola fedelmente, ed io e il Padre mio verremo a visitarlo; prenderemo dimora nel suo cuore, ne faremo la nostra reggia, il nostro vivente soggiorno, perché vogliamo ch</w:t>
      </w:r>
      <w:r w:rsidR="00937D1E">
        <w:rPr>
          <w:rFonts w:eastAsia="Calibri"/>
          <w:sz w:val="26"/>
          <w:szCs w:val="26"/>
          <w:lang w:eastAsia="en-US"/>
        </w:rPr>
        <w:t>’</w:t>
      </w:r>
      <w:r w:rsidR="00954557" w:rsidRPr="00E12BE5">
        <w:rPr>
          <w:rFonts w:eastAsia="Calibri"/>
          <w:sz w:val="26"/>
          <w:szCs w:val="26"/>
          <w:lang w:eastAsia="en-US"/>
        </w:rPr>
        <w:t>egli resti nel nostro amore.</w:t>
      </w:r>
    </w:p>
    <w:p w14:paraId="1B7C0EC2" w14:textId="1C10CC23" w:rsidR="00954557" w:rsidRPr="00B25C10" w:rsidRDefault="00954557" w:rsidP="00500EDD">
      <w:pPr>
        <w:jc w:val="both"/>
        <w:rPr>
          <w:color w:val="000000"/>
        </w:rPr>
      </w:pPr>
    </w:p>
    <w:p w14:paraId="4B741C6D" w14:textId="77777777" w:rsidR="00B25C10" w:rsidRPr="00B25C10" w:rsidRDefault="00B25C10" w:rsidP="00500EDD">
      <w:pPr>
        <w:jc w:val="both"/>
        <w:rPr>
          <w:color w:val="000000"/>
        </w:rPr>
      </w:pPr>
    </w:p>
    <w:p w14:paraId="1B7C0F0F" w14:textId="6EBD2E92" w:rsidR="00C13D42" w:rsidRPr="00B25C10" w:rsidRDefault="00C13D42" w:rsidP="00500EDD">
      <w:pPr>
        <w:rPr>
          <w:sz w:val="23"/>
          <w:szCs w:val="23"/>
        </w:rPr>
      </w:pPr>
      <w:r w:rsidRPr="00E12BE5">
        <w:rPr>
          <w:bCs/>
          <w:i/>
          <w:color w:val="FF0000"/>
          <w:sz w:val="26"/>
          <w:szCs w:val="26"/>
        </w:rPr>
        <w:t>Al termine dell</w:t>
      </w:r>
      <w:r w:rsidR="00937D1E">
        <w:rPr>
          <w:bCs/>
          <w:i/>
          <w:color w:val="FF0000"/>
          <w:sz w:val="26"/>
          <w:szCs w:val="26"/>
        </w:rPr>
        <w:t>’</w:t>
      </w:r>
      <w:r w:rsidRPr="00E12BE5">
        <w:rPr>
          <w:bCs/>
          <w:i/>
          <w:color w:val="FF0000"/>
          <w:sz w:val="26"/>
          <w:szCs w:val="26"/>
        </w:rPr>
        <w:t>adorazione silenziosa</w:t>
      </w:r>
      <w:r w:rsidR="00763EE8">
        <w:rPr>
          <w:bCs/>
          <w:i/>
          <w:color w:val="FF0000"/>
          <w:sz w:val="26"/>
          <w:szCs w:val="26"/>
        </w:rPr>
        <w:t xml:space="preserve"> si vive un momento di preghiera con tutti</w:t>
      </w:r>
    </w:p>
    <w:p w14:paraId="1B7C0F10" w14:textId="086C68D6" w:rsidR="00C13D42" w:rsidRPr="00E12BE5" w:rsidRDefault="00C13D42" w:rsidP="00500EDD">
      <w:pPr>
        <w:jc w:val="both"/>
        <w:rPr>
          <w:b/>
          <w:bCs/>
          <w:color w:val="000000"/>
          <w:sz w:val="26"/>
          <w:szCs w:val="26"/>
        </w:rPr>
      </w:pPr>
      <w:r w:rsidRPr="00D43E13">
        <w:rPr>
          <w:rFonts w:ascii="augie" w:hAnsi="augie"/>
          <w:b/>
          <w:color w:val="000000"/>
          <w:sz w:val="28"/>
        </w:rPr>
        <w:t>Preghiere spontanee</w:t>
      </w:r>
      <w:r w:rsidRPr="00FC4540">
        <w:rPr>
          <w:b/>
          <w:bCs/>
          <w:color w:val="000000"/>
        </w:rPr>
        <w:t xml:space="preserve">: </w:t>
      </w:r>
      <w:r w:rsidRPr="00E12BE5">
        <w:rPr>
          <w:bCs/>
          <w:color w:val="000000"/>
          <w:sz w:val="26"/>
          <w:szCs w:val="26"/>
        </w:rPr>
        <w:t xml:space="preserve">ognuno può </w:t>
      </w:r>
      <w:r w:rsidR="005A2256" w:rsidRPr="00E12BE5">
        <w:rPr>
          <w:bCs/>
          <w:color w:val="000000"/>
          <w:sz w:val="26"/>
          <w:szCs w:val="26"/>
        </w:rPr>
        <w:t>condividere</w:t>
      </w:r>
      <w:r w:rsidRPr="00E12BE5">
        <w:rPr>
          <w:bCs/>
          <w:color w:val="000000"/>
          <w:sz w:val="26"/>
          <w:szCs w:val="26"/>
        </w:rPr>
        <w:t xml:space="preserve"> una breve preghiera.</w:t>
      </w:r>
    </w:p>
    <w:p w14:paraId="1B7C0F11" w14:textId="77777777" w:rsidR="00C13D42" w:rsidRPr="00B25C10" w:rsidRDefault="00C13D42" w:rsidP="00500EDD">
      <w:pPr>
        <w:jc w:val="both"/>
        <w:rPr>
          <w:color w:val="000000"/>
        </w:rPr>
      </w:pPr>
    </w:p>
    <w:p w14:paraId="1B7C0F12" w14:textId="40C4C8D1" w:rsidR="00C13D42" w:rsidRPr="00E12BE5" w:rsidRDefault="00C13D42" w:rsidP="00500EDD">
      <w:pPr>
        <w:rPr>
          <w:i/>
          <w:color w:val="FF0000"/>
          <w:sz w:val="26"/>
          <w:szCs w:val="26"/>
        </w:rPr>
      </w:pPr>
      <w:r w:rsidRPr="00E12BE5">
        <w:rPr>
          <w:i/>
          <w:color w:val="FF0000"/>
          <w:sz w:val="26"/>
          <w:szCs w:val="26"/>
        </w:rPr>
        <w:t>Tra un</w:t>
      </w:r>
      <w:r w:rsidR="00937D1E">
        <w:rPr>
          <w:i/>
          <w:color w:val="FF0000"/>
          <w:sz w:val="26"/>
          <w:szCs w:val="26"/>
        </w:rPr>
        <w:t>’</w:t>
      </w:r>
      <w:r w:rsidRPr="00E12BE5">
        <w:rPr>
          <w:i/>
          <w:color w:val="FF0000"/>
          <w:sz w:val="26"/>
          <w:szCs w:val="26"/>
        </w:rPr>
        <w:t>invocazione e l</w:t>
      </w:r>
      <w:r w:rsidR="00937D1E">
        <w:rPr>
          <w:i/>
          <w:color w:val="FF0000"/>
          <w:sz w:val="26"/>
          <w:szCs w:val="26"/>
        </w:rPr>
        <w:t>’</w:t>
      </w:r>
      <w:r w:rsidRPr="00E12BE5">
        <w:rPr>
          <w:i/>
          <w:color w:val="FF0000"/>
          <w:sz w:val="26"/>
          <w:szCs w:val="26"/>
        </w:rPr>
        <w:t xml:space="preserve">altra si canta: </w:t>
      </w:r>
    </w:p>
    <w:p w14:paraId="1B7C0F13" w14:textId="77777777" w:rsidR="00C13D42" w:rsidRPr="00936F00" w:rsidRDefault="00C13D42" w:rsidP="00500EDD">
      <w:pPr>
        <w:pStyle w:val="NormaleWeb"/>
        <w:shd w:val="clear" w:color="auto" w:fill="FFFFFF"/>
        <w:spacing w:before="0" w:beforeAutospacing="0" w:after="0" w:afterAutospacing="0"/>
        <w:rPr>
          <w:b/>
          <w:color w:val="auto"/>
          <w:sz w:val="26"/>
          <w:szCs w:val="26"/>
        </w:rPr>
      </w:pPr>
      <w:r w:rsidRPr="00936F00">
        <w:rPr>
          <w:i/>
          <w:color w:val="auto"/>
          <w:sz w:val="26"/>
          <w:szCs w:val="26"/>
        </w:rPr>
        <w:t xml:space="preserve">Rit.: </w:t>
      </w:r>
      <w:r w:rsidRPr="00936F00">
        <w:rPr>
          <w:i/>
          <w:color w:val="auto"/>
          <w:sz w:val="26"/>
          <w:szCs w:val="26"/>
        </w:rPr>
        <w:tab/>
      </w:r>
      <w:r w:rsidRPr="00936F00">
        <w:rPr>
          <w:b/>
          <w:color w:val="auto"/>
          <w:sz w:val="26"/>
          <w:szCs w:val="26"/>
        </w:rPr>
        <w:t xml:space="preserve">Oh </w:t>
      </w:r>
      <w:proofErr w:type="spellStart"/>
      <w:r w:rsidRPr="00936F00">
        <w:rPr>
          <w:b/>
          <w:color w:val="auto"/>
          <w:sz w:val="26"/>
          <w:szCs w:val="26"/>
        </w:rPr>
        <w:t>oh</w:t>
      </w:r>
      <w:proofErr w:type="spellEnd"/>
      <w:r w:rsidRPr="00936F00">
        <w:rPr>
          <w:b/>
          <w:color w:val="auto"/>
          <w:sz w:val="26"/>
          <w:szCs w:val="26"/>
        </w:rPr>
        <w:t xml:space="preserve"> </w:t>
      </w:r>
      <w:proofErr w:type="spellStart"/>
      <w:r w:rsidRPr="00936F00">
        <w:rPr>
          <w:b/>
          <w:color w:val="auto"/>
          <w:sz w:val="26"/>
          <w:szCs w:val="26"/>
        </w:rPr>
        <w:t>oh</w:t>
      </w:r>
      <w:proofErr w:type="spellEnd"/>
      <w:r w:rsidRPr="00936F00">
        <w:rPr>
          <w:b/>
          <w:color w:val="auto"/>
          <w:sz w:val="26"/>
          <w:szCs w:val="26"/>
        </w:rPr>
        <w:t xml:space="preserve">, </w:t>
      </w:r>
      <w:proofErr w:type="spellStart"/>
      <w:r w:rsidRPr="00936F00">
        <w:rPr>
          <w:b/>
          <w:color w:val="auto"/>
          <w:sz w:val="26"/>
          <w:szCs w:val="26"/>
        </w:rPr>
        <w:t>adoramus</w:t>
      </w:r>
      <w:proofErr w:type="spellEnd"/>
      <w:r w:rsidRPr="00936F00">
        <w:rPr>
          <w:b/>
          <w:color w:val="auto"/>
          <w:sz w:val="26"/>
          <w:szCs w:val="26"/>
        </w:rPr>
        <w:t xml:space="preserve"> Te Domine</w:t>
      </w:r>
    </w:p>
    <w:p w14:paraId="1B7C0F14" w14:textId="77777777" w:rsidR="00C13D42" w:rsidRPr="00936F00" w:rsidRDefault="00C13D42" w:rsidP="00500EDD">
      <w:pPr>
        <w:pStyle w:val="NormaleWeb"/>
        <w:shd w:val="clear" w:color="auto" w:fill="FFFFFF"/>
        <w:spacing w:before="0" w:beforeAutospacing="0" w:after="0" w:afterAutospacing="0"/>
        <w:ind w:firstLine="708"/>
        <w:rPr>
          <w:i/>
          <w:color w:val="auto"/>
          <w:sz w:val="26"/>
          <w:szCs w:val="26"/>
        </w:rPr>
      </w:pPr>
      <w:r w:rsidRPr="00936F00">
        <w:rPr>
          <w:b/>
          <w:color w:val="auto"/>
          <w:sz w:val="26"/>
          <w:szCs w:val="26"/>
        </w:rPr>
        <w:t xml:space="preserve">Oh </w:t>
      </w:r>
      <w:proofErr w:type="spellStart"/>
      <w:r w:rsidRPr="00936F00">
        <w:rPr>
          <w:b/>
          <w:color w:val="auto"/>
          <w:sz w:val="26"/>
          <w:szCs w:val="26"/>
        </w:rPr>
        <w:t>oh</w:t>
      </w:r>
      <w:proofErr w:type="spellEnd"/>
      <w:r w:rsidRPr="00936F00">
        <w:rPr>
          <w:b/>
          <w:color w:val="auto"/>
          <w:sz w:val="26"/>
          <w:szCs w:val="26"/>
        </w:rPr>
        <w:t xml:space="preserve"> </w:t>
      </w:r>
      <w:proofErr w:type="spellStart"/>
      <w:r w:rsidRPr="00936F00">
        <w:rPr>
          <w:b/>
          <w:color w:val="auto"/>
          <w:sz w:val="26"/>
          <w:szCs w:val="26"/>
        </w:rPr>
        <w:t>oh</w:t>
      </w:r>
      <w:proofErr w:type="spellEnd"/>
      <w:r w:rsidRPr="00936F00">
        <w:rPr>
          <w:b/>
          <w:color w:val="auto"/>
          <w:sz w:val="26"/>
          <w:szCs w:val="26"/>
        </w:rPr>
        <w:t xml:space="preserve">, </w:t>
      </w:r>
      <w:proofErr w:type="spellStart"/>
      <w:r w:rsidRPr="00936F00">
        <w:rPr>
          <w:b/>
          <w:color w:val="auto"/>
          <w:sz w:val="26"/>
          <w:szCs w:val="26"/>
        </w:rPr>
        <w:t>adoramus</w:t>
      </w:r>
      <w:proofErr w:type="spellEnd"/>
      <w:r w:rsidRPr="00936F00">
        <w:rPr>
          <w:b/>
          <w:color w:val="auto"/>
          <w:sz w:val="26"/>
          <w:szCs w:val="26"/>
        </w:rPr>
        <w:t xml:space="preserve"> Te Domine</w:t>
      </w:r>
    </w:p>
    <w:p w14:paraId="1B7C0F15" w14:textId="77777777" w:rsidR="00C13D42" w:rsidRPr="00A3046E" w:rsidRDefault="00C13D42" w:rsidP="00500EDD">
      <w:pPr>
        <w:pStyle w:val="NormaleWeb"/>
        <w:shd w:val="clear" w:color="auto" w:fill="FFFFFF"/>
        <w:spacing w:before="0" w:beforeAutospacing="0" w:after="0" w:afterAutospacing="0"/>
        <w:ind w:firstLine="708"/>
        <w:rPr>
          <w:i/>
          <w:color w:val="auto"/>
        </w:rPr>
      </w:pPr>
      <w:r w:rsidRPr="00A3046E">
        <w:rPr>
          <w:i/>
          <w:color w:val="auto"/>
        </w:rPr>
        <w:t xml:space="preserve">Oh </w:t>
      </w:r>
      <w:r w:rsidR="00E12BE5">
        <w:rPr>
          <w:i/>
          <w:color w:val="auto"/>
        </w:rPr>
        <w:t>Signore, ti adoriamo</w:t>
      </w:r>
    </w:p>
    <w:p w14:paraId="1B7C0F16" w14:textId="77777777" w:rsidR="00C13D42" w:rsidRPr="00B25C10" w:rsidRDefault="00C13D42" w:rsidP="00500EDD">
      <w:pPr>
        <w:jc w:val="both"/>
        <w:rPr>
          <w:color w:val="000000"/>
        </w:rPr>
      </w:pPr>
    </w:p>
    <w:p w14:paraId="37D907E6" w14:textId="77777777" w:rsidR="00B25C10" w:rsidRPr="00B25C10" w:rsidRDefault="00B25C10" w:rsidP="00500EDD">
      <w:pPr>
        <w:jc w:val="both"/>
        <w:rPr>
          <w:color w:val="000000"/>
        </w:rPr>
      </w:pPr>
    </w:p>
    <w:p w14:paraId="1B7C0F18" w14:textId="55A86289" w:rsidR="00C13D42" w:rsidRPr="00D43E13" w:rsidRDefault="00B24DBB" w:rsidP="00500EDD">
      <w:pPr>
        <w:jc w:val="both"/>
        <w:rPr>
          <w:rFonts w:ascii="augie" w:hAnsi="augie"/>
          <w:b/>
          <w:color w:val="000000"/>
          <w:sz w:val="28"/>
        </w:rPr>
      </w:pPr>
      <w:r w:rsidRPr="00D43E13">
        <w:rPr>
          <w:rFonts w:ascii="augie" w:hAnsi="augie"/>
          <w:b/>
          <w:color w:val="000000"/>
          <w:sz w:val="28"/>
        </w:rPr>
        <w:t>PADRE NOSTRO</w:t>
      </w:r>
    </w:p>
    <w:p w14:paraId="1B7C0F19" w14:textId="77777777" w:rsidR="00F447FD" w:rsidRPr="00D867C0" w:rsidRDefault="00F447FD" w:rsidP="00500EDD">
      <w:pPr>
        <w:jc w:val="both"/>
        <w:rPr>
          <w:color w:val="000000"/>
        </w:rPr>
      </w:pPr>
    </w:p>
    <w:p w14:paraId="1B7C0F1A" w14:textId="77777777" w:rsidR="00F447FD" w:rsidRPr="00D867C0" w:rsidRDefault="00F447FD" w:rsidP="00500EDD">
      <w:pPr>
        <w:jc w:val="both"/>
        <w:rPr>
          <w:color w:val="000000"/>
        </w:rPr>
      </w:pPr>
    </w:p>
    <w:p w14:paraId="1B7C0F1B" w14:textId="77777777" w:rsidR="00F447FD" w:rsidRPr="00D43E13" w:rsidRDefault="00F447FD" w:rsidP="00500EDD">
      <w:pPr>
        <w:autoSpaceDE w:val="0"/>
        <w:autoSpaceDN w:val="0"/>
        <w:adjustRightInd w:val="0"/>
        <w:rPr>
          <w:rFonts w:ascii="augie" w:hAnsi="augie"/>
          <w:b/>
          <w:color w:val="000000"/>
          <w:sz w:val="28"/>
        </w:rPr>
      </w:pPr>
      <w:r w:rsidRPr="00D43E13">
        <w:rPr>
          <w:rFonts w:ascii="augie" w:hAnsi="augie"/>
          <w:b/>
          <w:color w:val="000000"/>
          <w:sz w:val="28"/>
        </w:rPr>
        <w:t>ORAZIONE</w:t>
      </w:r>
    </w:p>
    <w:p w14:paraId="1B7C0F1C" w14:textId="77777777" w:rsidR="008B057D" w:rsidRPr="00E12BE5" w:rsidRDefault="00F447FD" w:rsidP="00500EDD">
      <w:pPr>
        <w:autoSpaceDE w:val="0"/>
        <w:autoSpaceDN w:val="0"/>
        <w:adjustRightInd w:val="0"/>
        <w:jc w:val="both"/>
        <w:rPr>
          <w:bCs/>
          <w:color w:val="000000"/>
          <w:sz w:val="26"/>
          <w:szCs w:val="26"/>
        </w:rPr>
      </w:pPr>
      <w:r w:rsidRPr="00E12BE5">
        <w:rPr>
          <w:bCs/>
          <w:i/>
          <w:color w:val="FF0000"/>
          <w:sz w:val="26"/>
          <w:szCs w:val="26"/>
        </w:rPr>
        <w:t>Guida:</w:t>
      </w:r>
      <w:r w:rsidRPr="00E12BE5">
        <w:rPr>
          <w:bCs/>
          <w:color w:val="FF0000"/>
          <w:sz w:val="26"/>
          <w:szCs w:val="26"/>
        </w:rPr>
        <w:t xml:space="preserve"> </w:t>
      </w:r>
      <w:r w:rsidR="008B057D" w:rsidRPr="00E12BE5">
        <w:rPr>
          <w:bCs/>
          <w:color w:val="000000"/>
          <w:sz w:val="26"/>
          <w:szCs w:val="26"/>
        </w:rPr>
        <w:t>Donaci, o Padre, la luce della fede e la fiamma del tuo amore, perché adoriamo in spirito e verità il nostro Dio e Signore, Cristo Gesù, presente in questo santo sacramento. Egli vive e regna nei secoli dei secoli.</w:t>
      </w:r>
    </w:p>
    <w:p w14:paraId="1B7C0F1D" w14:textId="77777777" w:rsidR="00F447FD" w:rsidRPr="00E12BE5" w:rsidRDefault="00F447FD" w:rsidP="00500EDD">
      <w:pPr>
        <w:autoSpaceDE w:val="0"/>
        <w:autoSpaceDN w:val="0"/>
        <w:adjustRightInd w:val="0"/>
        <w:jc w:val="both"/>
        <w:rPr>
          <w:i/>
          <w:iCs/>
          <w:color w:val="000000"/>
          <w:sz w:val="26"/>
          <w:szCs w:val="26"/>
        </w:rPr>
      </w:pPr>
      <w:r w:rsidRPr="00E12BE5">
        <w:rPr>
          <w:bCs/>
          <w:i/>
          <w:color w:val="FF0000"/>
          <w:sz w:val="26"/>
          <w:szCs w:val="26"/>
        </w:rPr>
        <w:t>Tutti:</w:t>
      </w:r>
      <w:r w:rsidRPr="00E12BE5">
        <w:rPr>
          <w:bCs/>
          <w:color w:val="FF0000"/>
          <w:sz w:val="26"/>
          <w:szCs w:val="26"/>
        </w:rPr>
        <w:t xml:space="preserve"> </w:t>
      </w:r>
      <w:r w:rsidRPr="00E12BE5">
        <w:rPr>
          <w:bCs/>
          <w:color w:val="000000"/>
          <w:sz w:val="26"/>
          <w:szCs w:val="26"/>
        </w:rPr>
        <w:t>Amen</w:t>
      </w:r>
    </w:p>
    <w:p w14:paraId="1B7C0F20" w14:textId="77777777" w:rsidR="00CD4036" w:rsidRPr="00D43E13" w:rsidRDefault="00B24DBB" w:rsidP="00500EDD">
      <w:pPr>
        <w:rPr>
          <w:rFonts w:ascii="augie" w:hAnsi="augie"/>
          <w:b/>
          <w:color w:val="000000"/>
          <w:sz w:val="28"/>
        </w:rPr>
      </w:pPr>
      <w:r w:rsidRPr="00D43E13">
        <w:rPr>
          <w:rFonts w:ascii="augie" w:hAnsi="augie"/>
          <w:b/>
          <w:color w:val="000000"/>
          <w:sz w:val="28"/>
        </w:rPr>
        <w:lastRenderedPageBreak/>
        <w:t xml:space="preserve">CANTO FINALE DI REPOSIZIONE </w:t>
      </w:r>
    </w:p>
    <w:p w14:paraId="46F88A25" w14:textId="77777777" w:rsidR="00FD2D68" w:rsidRPr="00FD2D68" w:rsidRDefault="00FD2D68" w:rsidP="00FD2D68">
      <w:pPr>
        <w:tabs>
          <w:tab w:val="left" w:pos="0"/>
        </w:tabs>
        <w:rPr>
          <w:b/>
          <w:sz w:val="26"/>
          <w:szCs w:val="26"/>
        </w:rPr>
      </w:pPr>
      <w:r w:rsidRPr="00FD2D68">
        <w:rPr>
          <w:b/>
          <w:sz w:val="26"/>
          <w:szCs w:val="26"/>
        </w:rPr>
        <w:t>Che gioia ci dà averti in mezzo a noi,</w:t>
      </w:r>
    </w:p>
    <w:p w14:paraId="47D8790B" w14:textId="37515D1B" w:rsidR="00FD2D68" w:rsidRPr="00FD2D68" w:rsidRDefault="00FD2D68" w:rsidP="00FD2D68">
      <w:pPr>
        <w:tabs>
          <w:tab w:val="left" w:pos="0"/>
        </w:tabs>
        <w:rPr>
          <w:b/>
          <w:sz w:val="26"/>
          <w:szCs w:val="26"/>
        </w:rPr>
      </w:pPr>
      <w:r w:rsidRPr="00FD2D68">
        <w:rPr>
          <w:b/>
          <w:sz w:val="26"/>
          <w:szCs w:val="26"/>
        </w:rPr>
        <w:t>esplode la vita: splende di luce la città.</w:t>
      </w:r>
    </w:p>
    <w:p w14:paraId="56A87F66" w14:textId="476D9E63" w:rsidR="00FD2D68" w:rsidRPr="00FD2D68" w:rsidRDefault="00FD2D68" w:rsidP="00FD2D68">
      <w:pPr>
        <w:tabs>
          <w:tab w:val="left" w:pos="0"/>
        </w:tabs>
        <w:rPr>
          <w:b/>
          <w:sz w:val="26"/>
          <w:szCs w:val="26"/>
        </w:rPr>
      </w:pPr>
      <w:r w:rsidRPr="00FD2D68">
        <w:rPr>
          <w:b/>
          <w:sz w:val="26"/>
          <w:szCs w:val="26"/>
        </w:rPr>
        <w:t>Vogliamo gridare a tutto il mondo che</w:t>
      </w:r>
    </w:p>
    <w:p w14:paraId="192C552F" w14:textId="5362240A" w:rsidR="00FD2D68" w:rsidRPr="00FD2D68" w:rsidRDefault="00FD2D68" w:rsidP="00FD2D68">
      <w:pPr>
        <w:tabs>
          <w:tab w:val="left" w:pos="0"/>
        </w:tabs>
        <w:rPr>
          <w:b/>
          <w:sz w:val="26"/>
          <w:szCs w:val="26"/>
        </w:rPr>
      </w:pPr>
      <w:r w:rsidRPr="00FD2D68">
        <w:rPr>
          <w:b/>
          <w:sz w:val="26"/>
          <w:szCs w:val="26"/>
        </w:rPr>
        <w:t>non siamo mai soli: sei sempre con noi!</w:t>
      </w:r>
    </w:p>
    <w:p w14:paraId="54CC997B" w14:textId="77777777" w:rsidR="00FD2D68" w:rsidRPr="00D074C4" w:rsidRDefault="00FD2D68" w:rsidP="00D074C4">
      <w:pPr>
        <w:jc w:val="both"/>
        <w:rPr>
          <w:color w:val="000000"/>
        </w:rPr>
      </w:pPr>
    </w:p>
    <w:p w14:paraId="4828E05F" w14:textId="77777777" w:rsidR="00FD2D68" w:rsidRPr="00FD2D68" w:rsidRDefault="00FD2D68" w:rsidP="00FD2D68">
      <w:pPr>
        <w:tabs>
          <w:tab w:val="left" w:pos="0"/>
        </w:tabs>
        <w:rPr>
          <w:sz w:val="26"/>
          <w:szCs w:val="26"/>
        </w:rPr>
      </w:pPr>
      <w:r w:rsidRPr="00FD2D68">
        <w:rPr>
          <w:sz w:val="26"/>
          <w:szCs w:val="26"/>
        </w:rPr>
        <w:t>Ci hai cercato tu e ci hai guidato nel cammino,</w:t>
      </w:r>
    </w:p>
    <w:p w14:paraId="63346A6F" w14:textId="77777777" w:rsidR="00FD2D68" w:rsidRPr="00FD2D68" w:rsidRDefault="00FD2D68" w:rsidP="00FD2D68">
      <w:pPr>
        <w:tabs>
          <w:tab w:val="left" w:pos="0"/>
        </w:tabs>
        <w:rPr>
          <w:sz w:val="26"/>
          <w:szCs w:val="26"/>
        </w:rPr>
      </w:pPr>
      <w:r w:rsidRPr="00FD2D68">
        <w:rPr>
          <w:sz w:val="26"/>
          <w:szCs w:val="26"/>
        </w:rPr>
        <w:t>ci hai rialzato tu quando non speravamo più;</w:t>
      </w:r>
    </w:p>
    <w:p w14:paraId="6CE420ED" w14:textId="77777777" w:rsidR="00FD2D68" w:rsidRPr="00FD2D68" w:rsidRDefault="00FD2D68" w:rsidP="00FD2D68">
      <w:pPr>
        <w:tabs>
          <w:tab w:val="left" w:pos="0"/>
        </w:tabs>
        <w:rPr>
          <w:sz w:val="26"/>
          <w:szCs w:val="26"/>
        </w:rPr>
      </w:pPr>
      <w:r w:rsidRPr="00FD2D68">
        <w:rPr>
          <w:sz w:val="26"/>
          <w:szCs w:val="26"/>
        </w:rPr>
        <w:t>ed ognuno ormai ti sente sempre più vicino</w:t>
      </w:r>
    </w:p>
    <w:p w14:paraId="06D026ED" w14:textId="77777777" w:rsidR="00FD2D68" w:rsidRPr="00FD2D68" w:rsidRDefault="00FD2D68" w:rsidP="00FD2D68">
      <w:pPr>
        <w:tabs>
          <w:tab w:val="left" w:pos="0"/>
        </w:tabs>
        <w:rPr>
          <w:sz w:val="26"/>
          <w:szCs w:val="26"/>
        </w:rPr>
      </w:pPr>
      <w:r w:rsidRPr="00FD2D68">
        <w:rPr>
          <w:sz w:val="26"/>
          <w:szCs w:val="26"/>
        </w:rPr>
        <w:t>perché sappiamo che tu cammini in mezzo a noi.</w:t>
      </w:r>
    </w:p>
    <w:p w14:paraId="5AE558D7" w14:textId="77777777" w:rsidR="00FD2D68" w:rsidRPr="00D074C4" w:rsidRDefault="00FD2D68" w:rsidP="00D074C4">
      <w:pPr>
        <w:jc w:val="both"/>
        <w:rPr>
          <w:color w:val="000000"/>
        </w:rPr>
      </w:pPr>
    </w:p>
    <w:p w14:paraId="7A720B44" w14:textId="0650B5DC" w:rsidR="00FD2D68" w:rsidRPr="00FD2D68" w:rsidRDefault="00FD2D68" w:rsidP="00FD2D68">
      <w:pPr>
        <w:tabs>
          <w:tab w:val="left" w:pos="0"/>
        </w:tabs>
        <w:rPr>
          <w:b/>
          <w:sz w:val="26"/>
          <w:szCs w:val="26"/>
        </w:rPr>
      </w:pPr>
      <w:r w:rsidRPr="00FD2D68">
        <w:rPr>
          <w:b/>
          <w:sz w:val="26"/>
          <w:szCs w:val="26"/>
        </w:rPr>
        <w:t>Che gioia ci dà averti in mezzo a noi,</w:t>
      </w:r>
    </w:p>
    <w:p w14:paraId="04272040" w14:textId="615D7ED4" w:rsidR="00FD2D68" w:rsidRPr="00FD2D68" w:rsidRDefault="00FD2D68" w:rsidP="00FD2D68">
      <w:pPr>
        <w:tabs>
          <w:tab w:val="left" w:pos="0"/>
        </w:tabs>
        <w:rPr>
          <w:b/>
          <w:sz w:val="26"/>
          <w:szCs w:val="26"/>
        </w:rPr>
      </w:pPr>
      <w:r w:rsidRPr="00FD2D68">
        <w:rPr>
          <w:b/>
          <w:sz w:val="26"/>
          <w:szCs w:val="26"/>
        </w:rPr>
        <w:t>esplode la vita: cantiamo di felicità.</w:t>
      </w:r>
    </w:p>
    <w:p w14:paraId="6C0CE421" w14:textId="5AD776E9" w:rsidR="00FD2D68" w:rsidRPr="00FD2D68" w:rsidRDefault="00FD2D68" w:rsidP="00FD2D68">
      <w:pPr>
        <w:tabs>
          <w:tab w:val="left" w:pos="0"/>
        </w:tabs>
        <w:rPr>
          <w:b/>
          <w:sz w:val="26"/>
          <w:szCs w:val="26"/>
        </w:rPr>
      </w:pPr>
      <w:r w:rsidRPr="00FD2D68">
        <w:rPr>
          <w:b/>
          <w:sz w:val="26"/>
          <w:szCs w:val="26"/>
        </w:rPr>
        <w:t>Sei un fiume che avanza e porti via con te</w:t>
      </w:r>
    </w:p>
    <w:p w14:paraId="4598BE9F" w14:textId="16F9B811" w:rsidR="00FD2D68" w:rsidRPr="00FD2D68" w:rsidRDefault="00FD2D68" w:rsidP="00FD2D68">
      <w:pPr>
        <w:tabs>
          <w:tab w:val="left" w:pos="0"/>
        </w:tabs>
        <w:rPr>
          <w:b/>
          <w:sz w:val="26"/>
          <w:szCs w:val="26"/>
        </w:rPr>
      </w:pPr>
      <w:r w:rsidRPr="00FD2D68">
        <w:rPr>
          <w:b/>
          <w:sz w:val="26"/>
          <w:szCs w:val="26"/>
        </w:rPr>
        <w:t>le nostre paure. Chi ti fermerà!</w:t>
      </w:r>
    </w:p>
    <w:p w14:paraId="0FD5C4B0" w14:textId="77777777" w:rsidR="00FD2D68" w:rsidRPr="00D074C4" w:rsidRDefault="00FD2D68" w:rsidP="00D074C4">
      <w:pPr>
        <w:jc w:val="both"/>
        <w:rPr>
          <w:color w:val="000000"/>
        </w:rPr>
      </w:pPr>
    </w:p>
    <w:p w14:paraId="16E74F22" w14:textId="77777777" w:rsidR="00FD2D68" w:rsidRPr="00FD2D68" w:rsidRDefault="00FD2D68" w:rsidP="00FD2D68">
      <w:pPr>
        <w:tabs>
          <w:tab w:val="left" w:pos="0"/>
        </w:tabs>
        <w:rPr>
          <w:sz w:val="26"/>
          <w:szCs w:val="26"/>
        </w:rPr>
      </w:pPr>
      <w:r w:rsidRPr="00FD2D68">
        <w:rPr>
          <w:sz w:val="26"/>
          <w:szCs w:val="26"/>
        </w:rPr>
        <w:t>Strappi gli argini e corri verso la pianura,</w:t>
      </w:r>
    </w:p>
    <w:p w14:paraId="42D391DC" w14:textId="77777777" w:rsidR="00FD2D68" w:rsidRPr="00FD2D68" w:rsidRDefault="00FD2D68" w:rsidP="00FD2D68">
      <w:pPr>
        <w:tabs>
          <w:tab w:val="left" w:pos="0"/>
        </w:tabs>
        <w:rPr>
          <w:sz w:val="26"/>
          <w:szCs w:val="26"/>
        </w:rPr>
      </w:pPr>
      <w:r w:rsidRPr="00FD2D68">
        <w:rPr>
          <w:sz w:val="26"/>
          <w:szCs w:val="26"/>
        </w:rPr>
        <w:t>steppe aride, terre deserte inonderai:</w:t>
      </w:r>
    </w:p>
    <w:p w14:paraId="498F7BD7" w14:textId="77777777" w:rsidR="00FD2D68" w:rsidRPr="00FD2D68" w:rsidRDefault="00FD2D68" w:rsidP="00FD2D68">
      <w:pPr>
        <w:tabs>
          <w:tab w:val="left" w:pos="0"/>
        </w:tabs>
        <w:rPr>
          <w:sz w:val="26"/>
          <w:szCs w:val="26"/>
        </w:rPr>
      </w:pPr>
      <w:r w:rsidRPr="00FD2D68">
        <w:rPr>
          <w:sz w:val="26"/>
          <w:szCs w:val="26"/>
        </w:rPr>
        <w:t>dove arriverai germoglierà una vita nuova</w:t>
      </w:r>
    </w:p>
    <w:p w14:paraId="208EB58F" w14:textId="77777777" w:rsidR="00FD2D68" w:rsidRPr="00FD2D68" w:rsidRDefault="00FD2D68" w:rsidP="00FD2D68">
      <w:pPr>
        <w:tabs>
          <w:tab w:val="left" w:pos="0"/>
        </w:tabs>
        <w:rPr>
          <w:sz w:val="26"/>
          <w:szCs w:val="26"/>
        </w:rPr>
      </w:pPr>
      <w:r w:rsidRPr="00FD2D68">
        <w:rPr>
          <w:sz w:val="26"/>
          <w:szCs w:val="26"/>
        </w:rPr>
        <w:t>che non appassirà mai, perché tu sei con noi.</w:t>
      </w:r>
    </w:p>
    <w:p w14:paraId="1DD7E93F" w14:textId="77777777" w:rsidR="00FD2D68" w:rsidRPr="00D074C4" w:rsidRDefault="00FD2D68" w:rsidP="00D074C4">
      <w:pPr>
        <w:jc w:val="both"/>
        <w:rPr>
          <w:color w:val="000000"/>
        </w:rPr>
      </w:pPr>
    </w:p>
    <w:p w14:paraId="7F1BD57F" w14:textId="05171B7A" w:rsidR="00FD2D68" w:rsidRPr="00FD2D68" w:rsidRDefault="00FD2D68" w:rsidP="00FD2D68">
      <w:pPr>
        <w:tabs>
          <w:tab w:val="left" w:pos="0"/>
        </w:tabs>
        <w:rPr>
          <w:b/>
          <w:sz w:val="26"/>
          <w:szCs w:val="26"/>
        </w:rPr>
      </w:pPr>
      <w:r w:rsidRPr="00FD2D68">
        <w:rPr>
          <w:b/>
          <w:sz w:val="26"/>
          <w:szCs w:val="26"/>
        </w:rPr>
        <w:t>Che gioia ci dà averti in mezzo a noi,</w:t>
      </w:r>
    </w:p>
    <w:p w14:paraId="69DA7181" w14:textId="6285CCBE" w:rsidR="00FD2D68" w:rsidRPr="00FD2D68" w:rsidRDefault="00FD2D68" w:rsidP="00FD2D68">
      <w:pPr>
        <w:tabs>
          <w:tab w:val="left" w:pos="0"/>
        </w:tabs>
        <w:rPr>
          <w:b/>
          <w:sz w:val="26"/>
          <w:szCs w:val="26"/>
        </w:rPr>
      </w:pPr>
      <w:r w:rsidRPr="00FD2D68">
        <w:rPr>
          <w:b/>
          <w:sz w:val="26"/>
          <w:szCs w:val="26"/>
        </w:rPr>
        <w:t>esplode la vita: splende di luce la città.</w:t>
      </w:r>
    </w:p>
    <w:p w14:paraId="7C41522D" w14:textId="420C826B" w:rsidR="00FD2D68" w:rsidRPr="00FD2D68" w:rsidRDefault="00FD2D68" w:rsidP="00FD2D68">
      <w:pPr>
        <w:tabs>
          <w:tab w:val="left" w:pos="0"/>
        </w:tabs>
        <w:rPr>
          <w:b/>
          <w:sz w:val="26"/>
          <w:szCs w:val="26"/>
        </w:rPr>
      </w:pPr>
      <w:r w:rsidRPr="00FD2D68">
        <w:rPr>
          <w:b/>
          <w:sz w:val="26"/>
          <w:szCs w:val="26"/>
        </w:rPr>
        <w:t>Vogliamo gridare a tutto il mondo che</w:t>
      </w:r>
    </w:p>
    <w:p w14:paraId="70FA9343" w14:textId="74F42433" w:rsidR="00FD2D68" w:rsidRPr="00FD2D68" w:rsidRDefault="00FD2D68" w:rsidP="00FD2D68">
      <w:pPr>
        <w:tabs>
          <w:tab w:val="left" w:pos="0"/>
        </w:tabs>
        <w:rPr>
          <w:b/>
          <w:sz w:val="26"/>
          <w:szCs w:val="26"/>
        </w:rPr>
      </w:pPr>
      <w:r w:rsidRPr="00FD2D68">
        <w:rPr>
          <w:b/>
          <w:sz w:val="26"/>
          <w:szCs w:val="26"/>
        </w:rPr>
        <w:t>non siamo mai soli: sei sempre con noi!</w:t>
      </w:r>
    </w:p>
    <w:p w14:paraId="34A13EA4" w14:textId="77777777" w:rsidR="00970BB4" w:rsidRPr="00970BB4" w:rsidRDefault="00970BB4" w:rsidP="00500EDD">
      <w:pPr>
        <w:jc w:val="both"/>
        <w:rPr>
          <w:color w:val="000000"/>
        </w:rPr>
      </w:pPr>
    </w:p>
    <w:p w14:paraId="1B7C0F23" w14:textId="30415348" w:rsidR="00260E72" w:rsidRPr="00D867C0" w:rsidRDefault="00874A7C" w:rsidP="00500EDD">
      <w:pPr>
        <w:jc w:val="both"/>
        <w:rPr>
          <w:color w:val="000000"/>
        </w:rPr>
      </w:pPr>
      <w:r w:rsidRPr="00E12BE5">
        <w:rPr>
          <w:rFonts w:cs="Calibri"/>
          <w:i/>
          <w:color w:val="FF0000"/>
          <w:sz w:val="26"/>
          <w:szCs w:val="26"/>
        </w:rPr>
        <w:t>per il canto</w:t>
      </w:r>
      <w:r w:rsidRPr="00E12BE5">
        <w:rPr>
          <w:rFonts w:cs="Calibri"/>
          <w:i/>
          <w:sz w:val="26"/>
          <w:szCs w:val="26"/>
        </w:rPr>
        <w:t>:</w:t>
      </w:r>
      <w:r w:rsidRPr="00E12BE5">
        <w:rPr>
          <w:rFonts w:cs="Calibri"/>
          <w:i/>
          <w:color w:val="FF0000"/>
          <w:sz w:val="26"/>
          <w:szCs w:val="26"/>
        </w:rPr>
        <w:t xml:space="preserve"> </w:t>
      </w:r>
      <w:hyperlink r:id="rId22" w:history="1">
        <w:r w:rsidR="00A65381" w:rsidRPr="003274B0">
          <w:rPr>
            <w:rStyle w:val="Collegamentoipertestuale"/>
          </w:rPr>
          <w:t>https://www.youtube.com/watch?v=Al5TFKj4RLo</w:t>
        </w:r>
      </w:hyperlink>
      <w:r w:rsidR="00A65381">
        <w:t xml:space="preserve"> </w:t>
      </w:r>
    </w:p>
    <w:p w14:paraId="1B7C0F24" w14:textId="77777777" w:rsidR="00260E72" w:rsidRPr="00D867C0" w:rsidRDefault="00260E72" w:rsidP="00500EDD">
      <w:pPr>
        <w:jc w:val="both"/>
        <w:rPr>
          <w:color w:val="000000"/>
        </w:rPr>
      </w:pPr>
    </w:p>
    <w:p w14:paraId="1B7C0F25" w14:textId="77777777" w:rsidR="00260E72" w:rsidRPr="00D867C0" w:rsidRDefault="00260E72" w:rsidP="00500EDD">
      <w:pPr>
        <w:jc w:val="both"/>
        <w:rPr>
          <w:color w:val="000000"/>
        </w:rPr>
      </w:pPr>
    </w:p>
    <w:p w14:paraId="1B7C0F41" w14:textId="1D1F5154" w:rsidR="00D867C0" w:rsidRPr="00500EDD" w:rsidRDefault="00CE5C1B" w:rsidP="002C4F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color w:val="FF0000"/>
        </w:rPr>
      </w:pPr>
      <w:r>
        <w:rPr>
          <w:rFonts w:ascii="augie" w:hAnsi="augie"/>
          <w:b/>
          <w:bCs/>
          <w:color w:val="000000"/>
          <w:sz w:val="36"/>
          <w:szCs w:val="28"/>
        </w:rPr>
        <w:br w:type="page"/>
      </w:r>
    </w:p>
    <w:p w14:paraId="3A61F26B" w14:textId="5A9DD88C" w:rsidR="002945FE" w:rsidRPr="00A27713" w:rsidRDefault="002945FE" w:rsidP="00500EDD">
      <w:pPr>
        <w:jc w:val="both"/>
        <w:rPr>
          <w:color w:val="000000"/>
          <w:sz w:val="4"/>
          <w:szCs w:val="4"/>
        </w:rPr>
      </w:pPr>
    </w:p>
    <w:p w14:paraId="74617249" w14:textId="28CD8DC1" w:rsidR="00500EDD" w:rsidRDefault="00500EDD" w:rsidP="00500EDD">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40"/>
          <w:szCs w:val="28"/>
        </w:rPr>
        <w:t>COMMENTO ALL</w:t>
      </w:r>
      <w:r w:rsidR="00937D1E">
        <w:rPr>
          <w:rFonts w:ascii="augie" w:hAnsi="augie"/>
          <w:b/>
          <w:bCs/>
          <w:color w:val="000000"/>
          <w:sz w:val="40"/>
          <w:szCs w:val="28"/>
        </w:rPr>
        <w:t>’</w:t>
      </w:r>
      <w:r>
        <w:rPr>
          <w:rFonts w:ascii="augie" w:hAnsi="augie"/>
          <w:b/>
          <w:bCs/>
          <w:color w:val="000000"/>
          <w:sz w:val="40"/>
          <w:szCs w:val="28"/>
        </w:rPr>
        <w:t>OPERA D</w:t>
      </w:r>
      <w:r w:rsidR="00937D1E">
        <w:rPr>
          <w:rFonts w:ascii="augie" w:hAnsi="augie"/>
          <w:b/>
          <w:bCs/>
          <w:color w:val="000000"/>
          <w:sz w:val="40"/>
          <w:szCs w:val="28"/>
        </w:rPr>
        <w:t>’</w:t>
      </w:r>
      <w:r>
        <w:rPr>
          <w:rFonts w:ascii="augie" w:hAnsi="augie"/>
          <w:b/>
          <w:bCs/>
          <w:color w:val="000000"/>
          <w:sz w:val="40"/>
          <w:szCs w:val="28"/>
        </w:rPr>
        <w:t xml:space="preserve">ARTE </w:t>
      </w:r>
    </w:p>
    <w:p w14:paraId="0C8A97CA" w14:textId="77777777" w:rsidR="00500EDD" w:rsidRPr="00D074C4" w:rsidRDefault="00500EDD" w:rsidP="00500EDD">
      <w:pPr>
        <w:jc w:val="both"/>
        <w:rPr>
          <w:color w:val="000000"/>
        </w:rPr>
      </w:pPr>
    </w:p>
    <w:p w14:paraId="327251F1" w14:textId="55BC8DEC" w:rsidR="00500EDD" w:rsidRDefault="005F46A4" w:rsidP="00A27713">
      <w:pPr>
        <w:pStyle w:val="NormaleWeb"/>
        <w:shd w:val="clear" w:color="auto" w:fill="FFFFFF"/>
        <w:spacing w:before="0" w:beforeAutospacing="0" w:after="0" w:afterAutospacing="0"/>
        <w:ind w:firstLine="708"/>
        <w:jc w:val="both"/>
        <w:rPr>
          <w:color w:val="auto"/>
          <w:sz w:val="26"/>
          <w:szCs w:val="26"/>
        </w:rPr>
      </w:pPr>
      <w:r>
        <w:rPr>
          <w:color w:val="auto"/>
          <w:sz w:val="26"/>
          <w:szCs w:val="26"/>
        </w:rPr>
        <w:t>I</w:t>
      </w:r>
      <w:r w:rsidR="002945FE" w:rsidRPr="006242D9">
        <w:rPr>
          <w:color w:val="auto"/>
          <w:sz w:val="26"/>
          <w:szCs w:val="26"/>
        </w:rPr>
        <w:t>l dipinto di Vermeer,</w:t>
      </w:r>
      <w:r w:rsidR="002E18D2" w:rsidRPr="006242D9">
        <w:rPr>
          <w:color w:val="auto"/>
          <w:sz w:val="26"/>
          <w:szCs w:val="26"/>
        </w:rPr>
        <w:t xml:space="preserve"> (olio su tela, 160×142 cm)</w:t>
      </w:r>
      <w:r w:rsidR="002945FE" w:rsidRPr="006242D9">
        <w:rPr>
          <w:color w:val="auto"/>
          <w:sz w:val="26"/>
          <w:szCs w:val="26"/>
        </w:rPr>
        <w:t xml:space="preserve"> risale al 1654 circa e si trova alla </w:t>
      </w:r>
      <w:r w:rsidR="002945FE" w:rsidRPr="006242D9">
        <w:rPr>
          <w:rStyle w:val="Enfasigrassetto"/>
          <w:b w:val="0"/>
          <w:color w:val="auto"/>
          <w:sz w:val="26"/>
          <w:szCs w:val="26"/>
        </w:rPr>
        <w:t>National Gallery of Scotland</w:t>
      </w:r>
      <w:r w:rsidR="002945FE" w:rsidRPr="006242D9">
        <w:rPr>
          <w:color w:val="auto"/>
          <w:sz w:val="26"/>
          <w:szCs w:val="26"/>
        </w:rPr>
        <w:t xml:space="preserve"> di </w:t>
      </w:r>
      <w:r w:rsidR="00E62125" w:rsidRPr="006242D9">
        <w:rPr>
          <w:color w:val="auto"/>
          <w:sz w:val="26"/>
          <w:szCs w:val="26"/>
        </w:rPr>
        <w:t>Edimburgo</w:t>
      </w:r>
      <w:r w:rsidR="002945FE" w:rsidRPr="006242D9">
        <w:rPr>
          <w:color w:val="auto"/>
          <w:sz w:val="26"/>
          <w:szCs w:val="26"/>
        </w:rPr>
        <w:t xml:space="preserve"> (dopo essere passat</w:t>
      </w:r>
      <w:r>
        <w:rPr>
          <w:color w:val="auto"/>
          <w:sz w:val="26"/>
          <w:szCs w:val="26"/>
        </w:rPr>
        <w:t>o</w:t>
      </w:r>
      <w:r w:rsidR="002945FE" w:rsidRPr="006242D9">
        <w:rPr>
          <w:color w:val="auto"/>
          <w:sz w:val="26"/>
          <w:szCs w:val="26"/>
        </w:rPr>
        <w:t xml:space="preserve"> attraverso diverse collezioni private)</w:t>
      </w:r>
      <w:r w:rsidR="00500EDD">
        <w:rPr>
          <w:color w:val="auto"/>
          <w:sz w:val="26"/>
          <w:szCs w:val="26"/>
        </w:rPr>
        <w:t xml:space="preserve">. </w:t>
      </w:r>
    </w:p>
    <w:p w14:paraId="7FD0E1A6" w14:textId="4BE91B93" w:rsidR="002E18D2" w:rsidRPr="006242D9" w:rsidRDefault="002945FE" w:rsidP="00500EDD">
      <w:pPr>
        <w:pStyle w:val="NormaleWeb"/>
        <w:shd w:val="clear" w:color="auto" w:fill="FFFFFF"/>
        <w:spacing w:before="0" w:beforeAutospacing="0" w:after="0" w:afterAutospacing="0"/>
        <w:jc w:val="both"/>
        <w:rPr>
          <w:bCs/>
          <w:color w:val="auto"/>
          <w:sz w:val="26"/>
          <w:szCs w:val="26"/>
        </w:rPr>
      </w:pPr>
      <w:r w:rsidRPr="006242D9">
        <w:rPr>
          <w:color w:val="auto"/>
          <w:sz w:val="26"/>
          <w:szCs w:val="26"/>
        </w:rPr>
        <w:t>L</w:t>
      </w:r>
      <w:r w:rsidR="00937D1E">
        <w:rPr>
          <w:color w:val="auto"/>
          <w:sz w:val="26"/>
          <w:szCs w:val="26"/>
        </w:rPr>
        <w:t>’</w:t>
      </w:r>
      <w:r w:rsidRPr="006242D9">
        <w:rPr>
          <w:color w:val="auto"/>
          <w:sz w:val="26"/>
          <w:szCs w:val="26"/>
        </w:rPr>
        <w:t>opera si caratterizza per i forti accenti chiaroscurali che derivano dall</w:t>
      </w:r>
      <w:r w:rsidR="00937D1E">
        <w:rPr>
          <w:color w:val="auto"/>
          <w:sz w:val="26"/>
          <w:szCs w:val="26"/>
        </w:rPr>
        <w:t>’</w:t>
      </w:r>
      <w:r w:rsidRPr="006242D9">
        <w:rPr>
          <w:color w:val="auto"/>
          <w:sz w:val="26"/>
          <w:szCs w:val="26"/>
        </w:rPr>
        <w:t>arte caravaggesca, portata in </w:t>
      </w:r>
      <w:r w:rsidRPr="006242D9">
        <w:rPr>
          <w:rStyle w:val="Enfasigrassetto"/>
          <w:b w:val="0"/>
          <w:color w:val="auto"/>
          <w:sz w:val="26"/>
          <w:szCs w:val="26"/>
        </w:rPr>
        <w:t>Olanda</w:t>
      </w:r>
      <w:r w:rsidRPr="006242D9">
        <w:rPr>
          <w:color w:val="auto"/>
          <w:sz w:val="26"/>
          <w:szCs w:val="26"/>
        </w:rPr>
        <w:t> dai tanti pittori del luogo (come </w:t>
      </w:r>
      <w:r w:rsidRPr="006242D9">
        <w:rPr>
          <w:rStyle w:val="Enfasigrassetto"/>
          <w:b w:val="0"/>
          <w:color w:val="auto"/>
          <w:sz w:val="26"/>
          <w:szCs w:val="26"/>
        </w:rPr>
        <w:t xml:space="preserve">Hendrik ter </w:t>
      </w:r>
      <w:proofErr w:type="spellStart"/>
      <w:r w:rsidRPr="006242D9">
        <w:rPr>
          <w:rStyle w:val="Enfasigrassetto"/>
          <w:b w:val="0"/>
          <w:color w:val="auto"/>
          <w:sz w:val="26"/>
          <w:szCs w:val="26"/>
        </w:rPr>
        <w:t>Brugghen</w:t>
      </w:r>
      <w:proofErr w:type="spellEnd"/>
      <w:r w:rsidRPr="006242D9">
        <w:rPr>
          <w:color w:val="auto"/>
          <w:sz w:val="26"/>
          <w:szCs w:val="26"/>
        </w:rPr>
        <w:t>, a cui si rifà anche Vermeer) che avevano soggiornato a Roma e tornavano impressionati dai pittori caravaggeschi, con disegni e dipinti. Si spiegano così anche alcuni elementi dell</w:t>
      </w:r>
      <w:r w:rsidR="00937D1E">
        <w:rPr>
          <w:color w:val="auto"/>
          <w:sz w:val="26"/>
          <w:szCs w:val="26"/>
        </w:rPr>
        <w:t>’</w:t>
      </w:r>
      <w:r w:rsidRPr="006242D9">
        <w:rPr>
          <w:color w:val="auto"/>
          <w:sz w:val="26"/>
          <w:szCs w:val="26"/>
        </w:rPr>
        <w:t>opera di Vermeer tipicamente italiani (anche se non sappiamo se Vermeer fu mai in Italia in prima persona, perché della sua vita conosciamo poco): la posa del Cristo, per esempio, è identica a quella del Cristo che appare nella </w:t>
      </w:r>
      <w:hyperlink r:id="rId23" w:tgtFrame="_blank" w:history="1">
        <w:r w:rsidRPr="00500EDD">
          <w:rPr>
            <w:rStyle w:val="Collegamentoipertestuale"/>
            <w:bCs/>
            <w:color w:val="auto"/>
            <w:sz w:val="26"/>
            <w:szCs w:val="26"/>
            <w:u w:val="none"/>
          </w:rPr>
          <w:t>Morte di san Giuseppe</w:t>
        </w:r>
      </w:hyperlink>
      <w:r w:rsidRPr="00500EDD">
        <w:rPr>
          <w:color w:val="auto"/>
          <w:sz w:val="26"/>
          <w:szCs w:val="26"/>
        </w:rPr>
        <w:t> </w:t>
      </w:r>
      <w:r w:rsidRPr="006242D9">
        <w:rPr>
          <w:color w:val="auto"/>
          <w:sz w:val="26"/>
          <w:szCs w:val="26"/>
        </w:rPr>
        <w:t>di </w:t>
      </w:r>
      <w:r w:rsidRPr="006242D9">
        <w:rPr>
          <w:rStyle w:val="Enfasigrassetto"/>
          <w:b w:val="0"/>
          <w:color w:val="auto"/>
          <w:sz w:val="26"/>
          <w:szCs w:val="26"/>
        </w:rPr>
        <w:t>Andrea Vaccaro</w:t>
      </w:r>
      <w:r w:rsidRPr="006242D9">
        <w:rPr>
          <w:color w:val="auto"/>
          <w:sz w:val="26"/>
          <w:szCs w:val="26"/>
        </w:rPr>
        <w:t>, conservata al Museo Nazionale di Capodimonte di Napoli. I colori, stesi attraverso pennellate molto ampie, potrebbero invece rifarsi alla pittura dei conterranei Rubens e van Dyck.</w:t>
      </w:r>
    </w:p>
    <w:p w14:paraId="79D70A72" w14:textId="3116B892" w:rsidR="00500EDD" w:rsidRDefault="002945FE" w:rsidP="00500EDD">
      <w:pPr>
        <w:pStyle w:val="NormaleWeb"/>
        <w:shd w:val="clear" w:color="auto" w:fill="FFFFFF"/>
        <w:spacing w:before="0" w:beforeAutospacing="0" w:after="0" w:afterAutospacing="0"/>
        <w:jc w:val="both"/>
        <w:rPr>
          <w:color w:val="auto"/>
          <w:sz w:val="26"/>
          <w:szCs w:val="26"/>
        </w:rPr>
      </w:pPr>
      <w:r w:rsidRPr="006242D9">
        <w:rPr>
          <w:color w:val="auto"/>
          <w:sz w:val="26"/>
          <w:szCs w:val="26"/>
        </w:rPr>
        <w:t>L</w:t>
      </w:r>
      <w:r w:rsidR="00937D1E">
        <w:rPr>
          <w:color w:val="auto"/>
          <w:sz w:val="26"/>
          <w:szCs w:val="26"/>
        </w:rPr>
        <w:t>’</w:t>
      </w:r>
      <w:r w:rsidRPr="006242D9">
        <w:rPr>
          <w:color w:val="auto"/>
          <w:sz w:val="26"/>
          <w:szCs w:val="26"/>
        </w:rPr>
        <w:t xml:space="preserve">opera </w:t>
      </w:r>
      <w:r w:rsidR="002E18D2" w:rsidRPr="006242D9">
        <w:rPr>
          <w:color w:val="auto"/>
          <w:sz w:val="26"/>
          <w:szCs w:val="26"/>
        </w:rPr>
        <w:t>è l</w:t>
      </w:r>
      <w:r w:rsidR="00937D1E">
        <w:rPr>
          <w:color w:val="auto"/>
          <w:sz w:val="26"/>
          <w:szCs w:val="26"/>
        </w:rPr>
        <w:t>’</w:t>
      </w:r>
      <w:r w:rsidR="002E18D2" w:rsidRPr="006242D9">
        <w:rPr>
          <w:color w:val="auto"/>
          <w:sz w:val="26"/>
          <w:szCs w:val="26"/>
        </w:rPr>
        <w:t xml:space="preserve">unica </w:t>
      </w:r>
      <w:r w:rsidRPr="006242D9">
        <w:rPr>
          <w:color w:val="auto"/>
          <w:sz w:val="26"/>
          <w:szCs w:val="26"/>
        </w:rPr>
        <w:t xml:space="preserve">a soggetto biblico del grande pittore olandese Johannes Vermeer, </w:t>
      </w:r>
      <w:r w:rsidR="002E18D2" w:rsidRPr="006242D9">
        <w:rPr>
          <w:color w:val="auto"/>
          <w:sz w:val="26"/>
          <w:szCs w:val="26"/>
        </w:rPr>
        <w:t xml:space="preserve">e </w:t>
      </w:r>
      <w:r w:rsidRPr="006242D9">
        <w:rPr>
          <w:color w:val="auto"/>
          <w:sz w:val="26"/>
          <w:szCs w:val="26"/>
        </w:rPr>
        <w:t>rappresenta il Cristo nella casa di Marta e Maria come viene narrat</w:t>
      </w:r>
      <w:r w:rsidR="00792E05">
        <w:rPr>
          <w:color w:val="auto"/>
          <w:sz w:val="26"/>
          <w:szCs w:val="26"/>
        </w:rPr>
        <w:t>o</w:t>
      </w:r>
      <w:r w:rsidRPr="006242D9">
        <w:rPr>
          <w:color w:val="auto"/>
          <w:sz w:val="26"/>
          <w:szCs w:val="26"/>
        </w:rPr>
        <w:t xml:space="preserve"> nel vangelo di Luca</w:t>
      </w:r>
      <w:r w:rsidR="00500EDD" w:rsidRPr="006242D9">
        <w:rPr>
          <w:color w:val="auto"/>
          <w:sz w:val="26"/>
          <w:szCs w:val="26"/>
        </w:rPr>
        <w:t>.</w:t>
      </w:r>
    </w:p>
    <w:p w14:paraId="7134CE87" w14:textId="189202C0" w:rsidR="00500EDD" w:rsidRPr="00D074C4" w:rsidRDefault="00500EDD" w:rsidP="00500EDD">
      <w:pPr>
        <w:jc w:val="both"/>
        <w:rPr>
          <w:color w:val="000000"/>
        </w:rPr>
      </w:pPr>
    </w:p>
    <w:p w14:paraId="257B9DF7" w14:textId="36070E64" w:rsidR="002E18D2" w:rsidRPr="006242D9" w:rsidRDefault="00B6400F" w:rsidP="00A27713">
      <w:pPr>
        <w:pStyle w:val="NormaleWeb"/>
        <w:shd w:val="clear" w:color="auto" w:fill="FFFFFF"/>
        <w:spacing w:before="0" w:beforeAutospacing="0" w:after="0" w:afterAutospacing="0"/>
        <w:ind w:firstLine="708"/>
        <w:jc w:val="both"/>
        <w:rPr>
          <w:color w:val="auto"/>
          <w:sz w:val="26"/>
          <w:szCs w:val="26"/>
        </w:rPr>
      </w:pPr>
      <w:r>
        <w:rPr>
          <w:noProof/>
          <w:color w:val="auto"/>
          <w:sz w:val="26"/>
          <w:szCs w:val="26"/>
        </w:rPr>
        <w:drawing>
          <wp:anchor distT="0" distB="0" distL="114300" distR="114300" simplePos="0" relativeHeight="251662336" behindDoc="0" locked="0" layoutInCell="1" allowOverlap="1" wp14:anchorId="0DAD01A3" wp14:editId="4C742E1C">
            <wp:simplePos x="0" y="0"/>
            <wp:positionH relativeFrom="margin">
              <wp:posOffset>2164715</wp:posOffset>
            </wp:positionH>
            <wp:positionV relativeFrom="paragraph">
              <wp:posOffset>310928</wp:posOffset>
            </wp:positionV>
            <wp:extent cx="3792220" cy="4281170"/>
            <wp:effectExtent l="152400" t="152400" r="360680" b="36703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 2023 Marta e Maria.jpg"/>
                    <pic:cNvPicPr/>
                  </pic:nvPicPr>
                  <pic:blipFill>
                    <a:blip r:embed="rId8">
                      <a:extLst>
                        <a:ext uri="{28A0092B-C50C-407E-A947-70E740481C1C}">
                          <a14:useLocalDpi xmlns:a14="http://schemas.microsoft.com/office/drawing/2010/main" val="0"/>
                        </a:ext>
                      </a:extLst>
                    </a:blip>
                    <a:stretch>
                      <a:fillRect/>
                    </a:stretch>
                  </pic:blipFill>
                  <pic:spPr>
                    <a:xfrm>
                      <a:off x="0" y="0"/>
                      <a:ext cx="3792220" cy="4281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945FE" w:rsidRPr="006242D9">
        <w:rPr>
          <w:color w:val="auto"/>
          <w:sz w:val="26"/>
          <w:szCs w:val="26"/>
        </w:rPr>
        <w:t>In un</w:t>
      </w:r>
      <w:r w:rsidR="00937D1E">
        <w:rPr>
          <w:color w:val="auto"/>
          <w:sz w:val="26"/>
          <w:szCs w:val="26"/>
        </w:rPr>
        <w:t>’</w:t>
      </w:r>
      <w:r w:rsidR="002945FE" w:rsidRPr="006242D9">
        <w:rPr>
          <w:color w:val="auto"/>
          <w:sz w:val="26"/>
          <w:szCs w:val="26"/>
        </w:rPr>
        <w:t>umile casa, nel villaggio di Betania, viene accolto Gesù dopo essere stato respinto dai samaritani. L</w:t>
      </w:r>
      <w:r w:rsidR="00937D1E">
        <w:rPr>
          <w:color w:val="auto"/>
          <w:sz w:val="26"/>
          <w:szCs w:val="26"/>
        </w:rPr>
        <w:t>’</w:t>
      </w:r>
      <w:r w:rsidR="002945FE" w:rsidRPr="006242D9">
        <w:rPr>
          <w:color w:val="auto"/>
          <w:sz w:val="26"/>
          <w:szCs w:val="26"/>
        </w:rPr>
        <w:t xml:space="preserve">artista lo raffigura seduto e di profilo con un tocco di nimbi luminoso che cinge la testa. Seduta davanti a </w:t>
      </w:r>
      <w:r w:rsidR="00792E05">
        <w:rPr>
          <w:color w:val="auto"/>
          <w:sz w:val="26"/>
          <w:szCs w:val="26"/>
        </w:rPr>
        <w:t>l</w:t>
      </w:r>
      <w:r w:rsidR="002945FE" w:rsidRPr="006242D9">
        <w:rPr>
          <w:color w:val="auto"/>
          <w:sz w:val="26"/>
          <w:szCs w:val="26"/>
        </w:rPr>
        <w:t>ui c</w:t>
      </w:r>
      <w:r w:rsidR="00937D1E">
        <w:rPr>
          <w:color w:val="auto"/>
          <w:sz w:val="26"/>
          <w:szCs w:val="26"/>
        </w:rPr>
        <w:t>’</w:t>
      </w:r>
      <w:r w:rsidR="002945FE" w:rsidRPr="006242D9">
        <w:rPr>
          <w:color w:val="auto"/>
          <w:sz w:val="26"/>
          <w:szCs w:val="26"/>
        </w:rPr>
        <w:t>è Maria con la testa appoggiata sulla mano, propria come di chi ascolta intensamente e da lungo tempo. Come un discepolo, non vuole solo seguire Gesù, ma diventare destinatari</w:t>
      </w:r>
      <w:r w:rsidR="002E18D2" w:rsidRPr="006242D9">
        <w:rPr>
          <w:color w:val="auto"/>
          <w:sz w:val="26"/>
          <w:szCs w:val="26"/>
        </w:rPr>
        <w:t>a</w:t>
      </w:r>
      <w:r w:rsidR="002945FE" w:rsidRPr="006242D9">
        <w:rPr>
          <w:color w:val="auto"/>
          <w:sz w:val="26"/>
          <w:szCs w:val="26"/>
        </w:rPr>
        <w:t xml:space="preserve"> del </w:t>
      </w:r>
      <w:r w:rsidR="002E18D2" w:rsidRPr="006242D9">
        <w:rPr>
          <w:color w:val="auto"/>
          <w:sz w:val="26"/>
          <w:szCs w:val="26"/>
        </w:rPr>
        <w:t>s</w:t>
      </w:r>
      <w:r w:rsidR="002945FE" w:rsidRPr="006242D9">
        <w:rPr>
          <w:color w:val="auto"/>
          <w:sz w:val="26"/>
          <w:szCs w:val="26"/>
        </w:rPr>
        <w:t>uo insegnamento. Ed i suoi piedi nudi che sbucano dalla penombra della luce di gusto caravaggesco con la quale Vermeer costruisce tutta l</w:t>
      </w:r>
      <w:r w:rsidR="00937D1E">
        <w:rPr>
          <w:color w:val="auto"/>
          <w:sz w:val="26"/>
          <w:szCs w:val="26"/>
        </w:rPr>
        <w:t>’</w:t>
      </w:r>
      <w:r w:rsidR="002945FE" w:rsidRPr="006242D9">
        <w:rPr>
          <w:color w:val="auto"/>
          <w:sz w:val="26"/>
          <w:szCs w:val="26"/>
        </w:rPr>
        <w:t>opera, donano a Maria un tocco di umiltà e di intimità con Gesù. Così come i colori della sua veste, rosso e blu, rimandano alla veste della Vergine Maria ed al sacro dono dell</w:t>
      </w:r>
      <w:r w:rsidR="00937D1E">
        <w:rPr>
          <w:color w:val="auto"/>
          <w:sz w:val="26"/>
          <w:szCs w:val="26"/>
        </w:rPr>
        <w:t>’</w:t>
      </w:r>
      <w:r w:rsidR="002945FE" w:rsidRPr="006242D9">
        <w:rPr>
          <w:color w:val="auto"/>
          <w:sz w:val="26"/>
          <w:szCs w:val="26"/>
        </w:rPr>
        <w:t>accoglienza.</w:t>
      </w:r>
    </w:p>
    <w:p w14:paraId="0FD23CDB" w14:textId="2AE88A1C" w:rsidR="002E18D2" w:rsidRPr="006242D9" w:rsidRDefault="002945FE" w:rsidP="00A27713">
      <w:pPr>
        <w:pStyle w:val="NormaleWeb"/>
        <w:shd w:val="clear" w:color="auto" w:fill="FFFFFF"/>
        <w:spacing w:before="0" w:beforeAutospacing="0" w:after="0" w:afterAutospacing="0"/>
        <w:ind w:firstLine="708"/>
        <w:jc w:val="both"/>
        <w:rPr>
          <w:color w:val="auto"/>
          <w:sz w:val="26"/>
          <w:szCs w:val="26"/>
        </w:rPr>
      </w:pPr>
      <w:r w:rsidRPr="006242D9">
        <w:rPr>
          <w:color w:val="auto"/>
          <w:sz w:val="26"/>
          <w:szCs w:val="26"/>
        </w:rPr>
        <w:lastRenderedPageBreak/>
        <w:t xml:space="preserve">Marta invece appare </w:t>
      </w:r>
      <w:r w:rsidRPr="006242D9">
        <w:rPr>
          <w:i/>
          <w:color w:val="auto"/>
          <w:sz w:val="26"/>
          <w:szCs w:val="26"/>
        </w:rPr>
        <w:t>“</w:t>
      </w:r>
      <w:r w:rsidR="00500EDD">
        <w:rPr>
          <w:i/>
          <w:color w:val="auto"/>
          <w:sz w:val="26"/>
          <w:szCs w:val="26"/>
        </w:rPr>
        <w:t xml:space="preserve">distolta per i </w:t>
      </w:r>
      <w:r w:rsidRPr="006242D9">
        <w:rPr>
          <w:i/>
          <w:color w:val="auto"/>
          <w:sz w:val="26"/>
          <w:szCs w:val="26"/>
        </w:rPr>
        <w:t>molti serviz</w:t>
      </w:r>
      <w:r w:rsidRPr="00500EDD">
        <w:rPr>
          <w:i/>
          <w:color w:val="auto"/>
          <w:sz w:val="26"/>
          <w:szCs w:val="26"/>
        </w:rPr>
        <w:t>i”</w:t>
      </w:r>
      <w:r w:rsidRPr="006242D9">
        <w:rPr>
          <w:color w:val="auto"/>
          <w:sz w:val="26"/>
          <w:szCs w:val="26"/>
        </w:rPr>
        <w:t xml:space="preserve"> per offrire al</w:t>
      </w:r>
      <w:r w:rsidRPr="006242D9">
        <w:rPr>
          <w:rStyle w:val="Enfasicorsivo"/>
          <w:color w:val="auto"/>
          <w:sz w:val="26"/>
          <w:szCs w:val="26"/>
        </w:rPr>
        <w:t> rabbì </w:t>
      </w:r>
      <w:r w:rsidRPr="006242D9">
        <w:rPr>
          <w:color w:val="auto"/>
          <w:sz w:val="26"/>
          <w:szCs w:val="26"/>
        </w:rPr>
        <w:t xml:space="preserve">la migliore ospitalità che poteva permettersi. Viene raffigurata nel momento in cui toglie dalla tavola una cesta di pane e si rivolge quasi indispettita a Gesù dicendo: </w:t>
      </w:r>
      <w:r w:rsidRPr="006242D9">
        <w:rPr>
          <w:i/>
          <w:color w:val="auto"/>
          <w:sz w:val="26"/>
          <w:szCs w:val="26"/>
        </w:rPr>
        <w:t>“Signore, non t</w:t>
      </w:r>
      <w:r w:rsidR="00937D1E">
        <w:rPr>
          <w:i/>
          <w:color w:val="auto"/>
          <w:sz w:val="26"/>
          <w:szCs w:val="26"/>
        </w:rPr>
        <w:t>’</w:t>
      </w:r>
      <w:r w:rsidRPr="006242D9">
        <w:rPr>
          <w:i/>
          <w:color w:val="auto"/>
          <w:sz w:val="26"/>
          <w:szCs w:val="26"/>
        </w:rPr>
        <w:t>importa nulla che mia sorella mi abbia lasciata sola a servire? Dille che mi aiuti!”.</w:t>
      </w:r>
      <w:r w:rsidRPr="006242D9">
        <w:rPr>
          <w:color w:val="auto"/>
          <w:sz w:val="26"/>
          <w:szCs w:val="26"/>
        </w:rPr>
        <w:t>  E quasi certamente il pane era l</w:t>
      </w:r>
      <w:r w:rsidR="00937D1E">
        <w:rPr>
          <w:color w:val="auto"/>
          <w:sz w:val="26"/>
          <w:szCs w:val="26"/>
        </w:rPr>
        <w:t>’</w:t>
      </w:r>
      <w:r w:rsidRPr="006242D9">
        <w:rPr>
          <w:color w:val="auto"/>
          <w:sz w:val="26"/>
          <w:szCs w:val="26"/>
        </w:rPr>
        <w:t>ultima portata di molte altre visto la preoccupazione di Marta! Ma per il suo eccessivo zelo viene ripresa dolcemente da Gesù</w:t>
      </w:r>
      <w:r w:rsidR="002E18D2" w:rsidRPr="006242D9">
        <w:rPr>
          <w:color w:val="auto"/>
          <w:sz w:val="26"/>
          <w:szCs w:val="26"/>
        </w:rPr>
        <w:t>.</w:t>
      </w:r>
      <w:r w:rsidRPr="006242D9">
        <w:rPr>
          <w:color w:val="auto"/>
          <w:sz w:val="26"/>
          <w:szCs w:val="26"/>
        </w:rPr>
        <w:t xml:space="preserve"> L</w:t>
      </w:r>
      <w:r w:rsidR="00937D1E">
        <w:rPr>
          <w:color w:val="auto"/>
          <w:sz w:val="26"/>
          <w:szCs w:val="26"/>
        </w:rPr>
        <w:t>’</w:t>
      </w:r>
      <w:r w:rsidRPr="006242D9">
        <w:rPr>
          <w:color w:val="auto"/>
          <w:sz w:val="26"/>
          <w:szCs w:val="26"/>
        </w:rPr>
        <w:t>eccessiva agitazione di Marta le impedisce di sedersi ad ascoltare; non si occupa, si preoccupa soltanto. Talmente è immersa nelle sue faccende che quasi diventa una propaggine della piccola mensa. Vermeer, con la sua sapiente tavolozza, riesce a descriverla con i colori della tavola: le maniche bianche come la tovaglia ed il corpetto dai toni giallastri come la cesta e la pagnotta.</w:t>
      </w:r>
    </w:p>
    <w:p w14:paraId="28EEED7C" w14:textId="01128DB9" w:rsidR="002945FE" w:rsidRPr="006242D9" w:rsidRDefault="002945FE" w:rsidP="00A27713">
      <w:pPr>
        <w:pStyle w:val="NormaleWeb"/>
        <w:shd w:val="clear" w:color="auto" w:fill="FFFFFF"/>
        <w:spacing w:before="0" w:beforeAutospacing="0" w:after="0" w:afterAutospacing="0"/>
        <w:ind w:firstLine="708"/>
        <w:jc w:val="both"/>
        <w:rPr>
          <w:color w:val="auto"/>
          <w:sz w:val="26"/>
          <w:szCs w:val="26"/>
        </w:rPr>
      </w:pPr>
      <w:r w:rsidRPr="006242D9">
        <w:rPr>
          <w:i/>
          <w:color w:val="auto"/>
          <w:sz w:val="26"/>
          <w:szCs w:val="26"/>
        </w:rPr>
        <w:t xml:space="preserve">“Ma </w:t>
      </w:r>
      <w:r w:rsidR="00937D1E">
        <w:rPr>
          <w:i/>
          <w:color w:val="auto"/>
          <w:sz w:val="26"/>
          <w:szCs w:val="26"/>
        </w:rPr>
        <w:t xml:space="preserve">di </w:t>
      </w:r>
      <w:r w:rsidRPr="006242D9">
        <w:rPr>
          <w:i/>
          <w:color w:val="auto"/>
          <w:sz w:val="26"/>
          <w:szCs w:val="26"/>
        </w:rPr>
        <w:t>una cosa</w:t>
      </w:r>
      <w:r w:rsidR="00937D1E">
        <w:rPr>
          <w:i/>
          <w:color w:val="auto"/>
          <w:sz w:val="26"/>
          <w:szCs w:val="26"/>
        </w:rPr>
        <w:t xml:space="preserve"> sola</w:t>
      </w:r>
      <w:r w:rsidRPr="006242D9">
        <w:rPr>
          <w:i/>
          <w:color w:val="auto"/>
          <w:sz w:val="26"/>
          <w:szCs w:val="26"/>
        </w:rPr>
        <w:t xml:space="preserve"> c</w:t>
      </w:r>
      <w:r w:rsidR="00937D1E">
        <w:rPr>
          <w:i/>
          <w:color w:val="auto"/>
          <w:sz w:val="26"/>
          <w:szCs w:val="26"/>
        </w:rPr>
        <w:t>’</w:t>
      </w:r>
      <w:r w:rsidRPr="006242D9">
        <w:rPr>
          <w:i/>
          <w:color w:val="auto"/>
          <w:sz w:val="26"/>
          <w:szCs w:val="26"/>
        </w:rPr>
        <w:t>è bisogno. Maria si è scelta la parte migliore, che non le sarà tolta</w:t>
      </w:r>
      <w:r w:rsidR="002E18D2" w:rsidRPr="006242D9">
        <w:rPr>
          <w:i/>
          <w:color w:val="auto"/>
          <w:sz w:val="26"/>
          <w:szCs w:val="26"/>
        </w:rPr>
        <w:t>”</w:t>
      </w:r>
      <w:r w:rsidRPr="006242D9">
        <w:rPr>
          <w:i/>
          <w:color w:val="auto"/>
          <w:sz w:val="26"/>
          <w:szCs w:val="26"/>
        </w:rPr>
        <w:t>.</w:t>
      </w:r>
      <w:r w:rsidRPr="006242D9">
        <w:rPr>
          <w:color w:val="auto"/>
          <w:sz w:val="26"/>
          <w:szCs w:val="26"/>
        </w:rPr>
        <w:t> Così continua la risposta di Gesù dove indica tutto quello che è fondamentale per seguir</w:t>
      </w:r>
      <w:r w:rsidR="002E18D2" w:rsidRPr="006242D9">
        <w:rPr>
          <w:color w:val="auto"/>
          <w:sz w:val="26"/>
          <w:szCs w:val="26"/>
        </w:rPr>
        <w:t>l</w:t>
      </w:r>
      <w:r w:rsidRPr="006242D9">
        <w:rPr>
          <w:color w:val="auto"/>
          <w:sz w:val="26"/>
          <w:szCs w:val="26"/>
        </w:rPr>
        <w:t>o, ovvero l</w:t>
      </w:r>
      <w:r w:rsidR="00937D1E">
        <w:rPr>
          <w:color w:val="auto"/>
          <w:sz w:val="26"/>
          <w:szCs w:val="26"/>
        </w:rPr>
        <w:t>’</w:t>
      </w:r>
      <w:r w:rsidRPr="006242D9">
        <w:rPr>
          <w:color w:val="auto"/>
          <w:sz w:val="26"/>
          <w:szCs w:val="26"/>
        </w:rPr>
        <w:t xml:space="preserve">ascolto e dopo la messa in pratica della </w:t>
      </w:r>
      <w:r w:rsidR="002E18D2" w:rsidRPr="006242D9">
        <w:rPr>
          <w:color w:val="auto"/>
          <w:sz w:val="26"/>
          <w:szCs w:val="26"/>
        </w:rPr>
        <w:t>s</w:t>
      </w:r>
      <w:r w:rsidRPr="006242D9">
        <w:rPr>
          <w:color w:val="auto"/>
          <w:sz w:val="26"/>
          <w:szCs w:val="26"/>
        </w:rPr>
        <w:t>ua parola. Servire senza correre, senza affannarsi. Sedersi come Maria per poi essere attivi come Marta per arrivare al culmine di tutto: il pane sulla tavola, l</w:t>
      </w:r>
      <w:r w:rsidR="00937D1E">
        <w:rPr>
          <w:color w:val="auto"/>
          <w:sz w:val="26"/>
          <w:szCs w:val="26"/>
        </w:rPr>
        <w:t>’</w:t>
      </w:r>
      <w:r w:rsidR="00792E05">
        <w:rPr>
          <w:color w:val="auto"/>
          <w:sz w:val="26"/>
          <w:szCs w:val="26"/>
        </w:rPr>
        <w:t>E</w:t>
      </w:r>
      <w:r w:rsidRPr="006242D9">
        <w:rPr>
          <w:color w:val="auto"/>
          <w:sz w:val="26"/>
          <w:szCs w:val="26"/>
        </w:rPr>
        <w:t>ucaristia.</w:t>
      </w:r>
    </w:p>
    <w:p w14:paraId="1ADFD69C" w14:textId="6AFBECD9" w:rsidR="002945FE" w:rsidRPr="006242D9" w:rsidRDefault="00132900" w:rsidP="00500EDD">
      <w:pPr>
        <w:jc w:val="both"/>
        <w:rPr>
          <w:color w:val="000000"/>
        </w:rPr>
      </w:pPr>
      <w:r w:rsidRPr="00D074C4">
        <w:rPr>
          <w:noProof/>
          <w:color w:val="000000"/>
        </w:rPr>
        <w:drawing>
          <wp:anchor distT="0" distB="0" distL="114300" distR="114300" simplePos="0" relativeHeight="251667456" behindDoc="0" locked="0" layoutInCell="1" allowOverlap="1" wp14:anchorId="03B03A7F" wp14:editId="1DF29685">
            <wp:simplePos x="0" y="0"/>
            <wp:positionH relativeFrom="margin">
              <wp:posOffset>2221865</wp:posOffset>
            </wp:positionH>
            <wp:positionV relativeFrom="margin">
              <wp:posOffset>6048548</wp:posOffset>
            </wp:positionV>
            <wp:extent cx="1673860" cy="2067560"/>
            <wp:effectExtent l="0" t="0" r="2540" b="8890"/>
            <wp:wrapSquare wrapText="bothSides"/>
            <wp:docPr id="19" name="Immagine 19" descr="Logo Diocesi Ufficio Catechi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Diocesi Ufficio Catechist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3860" cy="20675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45FE" w:rsidRPr="006242D9" w:rsidSect="008B1E4F">
      <w:footerReference w:type="even" r:id="rId25"/>
      <w:footerReference w:type="default" r:id="rId26"/>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81791" w14:textId="77777777" w:rsidR="003948C7" w:rsidRDefault="003948C7">
      <w:r>
        <w:separator/>
      </w:r>
    </w:p>
  </w:endnote>
  <w:endnote w:type="continuationSeparator" w:id="0">
    <w:p w14:paraId="369DD273" w14:textId="77777777" w:rsidR="003948C7" w:rsidRDefault="00394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s Gothic MT">
    <w:altName w:val="Segoe Scrip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Grassetto">
    <w:altName w:val="Georgia Grassetto"/>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augie">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0F5E" w14:textId="77777777" w:rsidR="00B24DBB" w:rsidRPr="00F84EB1" w:rsidRDefault="00B24DBB" w:rsidP="0050639E">
    <w:pPr>
      <w:pStyle w:val="Pidipagina"/>
      <w:framePr w:wrap="around" w:vAnchor="text" w:hAnchor="margin" w:xAlign="center" w:y="1"/>
      <w:rPr>
        <w:rStyle w:val="Numeropagina"/>
      </w:rPr>
    </w:pPr>
    <w:r w:rsidRPr="00F84EB1">
      <w:rPr>
        <w:rStyle w:val="Numeropagina"/>
      </w:rPr>
      <w:fldChar w:fldCharType="begin"/>
    </w:r>
    <w:r w:rsidRPr="00F84EB1">
      <w:rPr>
        <w:rStyle w:val="Numeropagina"/>
      </w:rPr>
      <w:instrText xml:space="preserve">PAGE  </w:instrText>
    </w:r>
    <w:r w:rsidRPr="00F84EB1">
      <w:rPr>
        <w:rStyle w:val="Numeropagina"/>
      </w:rPr>
      <w:fldChar w:fldCharType="end"/>
    </w:r>
  </w:p>
  <w:p w14:paraId="1B7C0F5F" w14:textId="77777777" w:rsidR="00B24DBB" w:rsidRPr="00F84EB1" w:rsidRDefault="00B24DB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0F60" w14:textId="77777777" w:rsidR="005F7B71" w:rsidRPr="005F7B71" w:rsidRDefault="005F7B71" w:rsidP="00C079E5">
    <w:pPr>
      <w:pStyle w:val="Pidipagina"/>
      <w:pBdr>
        <w:top w:val="single" w:sz="24" w:space="1" w:color="8EAADB" w:themeColor="accent5" w:themeTint="99"/>
      </w:pBdr>
      <w:jc w:val="right"/>
      <w:rPr>
        <w:rFonts w:ascii="Calibri" w:hAnsi="Calibri" w:cs="Calibri"/>
        <w:color w:val="A6A6A6"/>
        <w:sz w:val="22"/>
      </w:rPr>
    </w:pPr>
    <w:r w:rsidRPr="005F7B71">
      <w:rPr>
        <w:rFonts w:ascii="Calibri" w:hAnsi="Calibri" w:cs="Calibri"/>
        <w:b/>
        <w:color w:val="808080"/>
        <w:sz w:val="22"/>
      </w:rPr>
      <w:t xml:space="preserve">Traccia </w:t>
    </w:r>
    <w:r w:rsidR="00194364" w:rsidRPr="005F7B71">
      <w:rPr>
        <w:rFonts w:ascii="Calibri" w:hAnsi="Calibri" w:cs="Calibri"/>
        <w:b/>
        <w:color w:val="808080"/>
        <w:sz w:val="22"/>
      </w:rPr>
      <w:t>ritiro</w:t>
    </w:r>
    <w:r w:rsidR="00194364">
      <w:rPr>
        <w:rFonts w:ascii="Calibri" w:hAnsi="Calibri" w:cs="Calibri"/>
        <w:b/>
        <w:color w:val="808080"/>
        <w:sz w:val="22"/>
      </w:rPr>
      <w:t xml:space="preserve"> spirituale </w:t>
    </w:r>
    <w:r w:rsidRPr="005F7B71">
      <w:rPr>
        <w:rFonts w:ascii="Calibri" w:hAnsi="Calibri" w:cs="Calibri"/>
        <w:b/>
        <w:color w:val="808080"/>
        <w:sz w:val="22"/>
      </w:rPr>
      <w:t>con adult</w:t>
    </w:r>
    <w:r w:rsidR="00FB0BA6">
      <w:rPr>
        <w:rFonts w:ascii="Calibri" w:hAnsi="Calibri" w:cs="Calibri"/>
        <w:b/>
        <w:color w:val="808080"/>
        <w:sz w:val="22"/>
      </w:rPr>
      <w:t>i</w:t>
    </w:r>
    <w:r w:rsidRPr="005F7B71">
      <w:rPr>
        <w:rFonts w:ascii="Calibri" w:hAnsi="Calibri" w:cs="Calibri"/>
        <w:b/>
        <w:color w:val="A6A6A6"/>
        <w:sz w:val="22"/>
      </w:rPr>
      <w:tab/>
    </w:r>
    <w:r w:rsidRPr="005F7B71">
      <w:rPr>
        <w:rFonts w:ascii="Calibri" w:hAnsi="Calibri" w:cs="Calibri"/>
        <w:color w:val="A6A6A6"/>
        <w:sz w:val="22"/>
      </w:rPr>
      <w:tab/>
    </w:r>
    <w:r w:rsidRPr="005F7B71">
      <w:rPr>
        <w:rFonts w:ascii="Calibri" w:hAnsi="Calibri" w:cs="Calibri"/>
        <w:sz w:val="22"/>
      </w:rPr>
      <w:t xml:space="preserve"> </w:t>
    </w:r>
    <w:r w:rsidRPr="005F7B71">
      <w:rPr>
        <w:rFonts w:ascii="Calibri" w:hAnsi="Calibri" w:cs="Calibri"/>
        <w:sz w:val="22"/>
      </w:rPr>
      <w:fldChar w:fldCharType="begin"/>
    </w:r>
    <w:r w:rsidRPr="005F7B71">
      <w:rPr>
        <w:rFonts w:ascii="Calibri" w:hAnsi="Calibri" w:cs="Calibri"/>
        <w:sz w:val="22"/>
      </w:rPr>
      <w:instrText>PAGE   \* MERGEFORMAT</w:instrText>
    </w:r>
    <w:r w:rsidRPr="005F7B71">
      <w:rPr>
        <w:rFonts w:ascii="Calibri" w:hAnsi="Calibri" w:cs="Calibri"/>
        <w:sz w:val="22"/>
      </w:rPr>
      <w:fldChar w:fldCharType="separate"/>
    </w:r>
    <w:r w:rsidR="008C278B">
      <w:rPr>
        <w:rFonts w:ascii="Calibri" w:hAnsi="Calibri" w:cs="Calibri"/>
        <w:noProof/>
        <w:sz w:val="22"/>
      </w:rPr>
      <w:t>20</w:t>
    </w:r>
    <w:r w:rsidRPr="005F7B71">
      <w:rPr>
        <w:rFonts w:ascii="Calibri" w:hAnsi="Calibri" w:cs="Calibri"/>
        <w:sz w:val="22"/>
      </w:rPr>
      <w:fldChar w:fldCharType="end"/>
    </w:r>
  </w:p>
  <w:p w14:paraId="1B7C0F61" w14:textId="77777777" w:rsidR="005F7B71" w:rsidRPr="005F7B71" w:rsidRDefault="005F7B71" w:rsidP="005F7B71">
    <w:pPr>
      <w:pStyle w:val="Pidipagina"/>
      <w:rPr>
        <w:rFonts w:ascii="Calibri" w:hAnsi="Calibri" w:cs="Calibri"/>
        <w:color w:val="808080"/>
        <w:sz w:val="22"/>
      </w:rPr>
    </w:pPr>
    <w:r w:rsidRPr="005F7B71">
      <w:rPr>
        <w:rFonts w:ascii="Calibri" w:hAnsi="Calibri" w:cs="Calibri"/>
        <w:color w:val="808080"/>
        <w:sz w:val="22"/>
      </w:rPr>
      <w:t>Ufficio Catechistico Diocesano di Bergamo</w:t>
    </w:r>
  </w:p>
  <w:p w14:paraId="1B7C0F62" w14:textId="77777777" w:rsidR="00B24DBB" w:rsidRDefault="00B24DB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3CF59" w14:textId="77777777" w:rsidR="003948C7" w:rsidRDefault="003948C7">
      <w:r>
        <w:separator/>
      </w:r>
    </w:p>
  </w:footnote>
  <w:footnote w:type="continuationSeparator" w:id="0">
    <w:p w14:paraId="7A6A978B" w14:textId="77777777" w:rsidR="003948C7" w:rsidRDefault="003948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6325"/>
    <w:multiLevelType w:val="hybridMultilevel"/>
    <w:tmpl w:val="BF7A3E8E"/>
    <w:lvl w:ilvl="0" w:tplc="FFB68A1E">
      <w:start w:val="1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BA227C"/>
    <w:multiLevelType w:val="hybridMultilevel"/>
    <w:tmpl w:val="69649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B352BD"/>
    <w:multiLevelType w:val="hybridMultilevel"/>
    <w:tmpl w:val="1B94819C"/>
    <w:lvl w:ilvl="0" w:tplc="FFB68A1E">
      <w:start w:val="1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5D4009"/>
    <w:multiLevelType w:val="hybridMultilevel"/>
    <w:tmpl w:val="B13CDEE6"/>
    <w:lvl w:ilvl="0" w:tplc="FFB68A1E">
      <w:start w:val="1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E466A0"/>
    <w:multiLevelType w:val="hybridMultilevel"/>
    <w:tmpl w:val="BD748C12"/>
    <w:lvl w:ilvl="0" w:tplc="FFB68A1E">
      <w:start w:val="1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E877760"/>
    <w:multiLevelType w:val="hybridMultilevel"/>
    <w:tmpl w:val="14E621EC"/>
    <w:lvl w:ilvl="0" w:tplc="A1C0EE78">
      <w:start w:val="1"/>
      <w:numFmt w:val="decimal"/>
      <w:lvlText w:val="%1."/>
      <w:lvlJc w:val="left"/>
      <w:pPr>
        <w:ind w:left="720" w:hanging="360"/>
      </w:pPr>
      <w:rPr>
        <w:b/>
        <w:sz w:val="48"/>
        <w:szCs w:val="48"/>
        <w:lang w:val="pt-BR"/>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F45371F"/>
    <w:multiLevelType w:val="hybridMultilevel"/>
    <w:tmpl w:val="B846CE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25799909">
    <w:abstractNumId w:val="1"/>
  </w:num>
  <w:num w:numId="2" w16cid:durableId="1932926107">
    <w:abstractNumId w:val="6"/>
  </w:num>
  <w:num w:numId="3" w16cid:durableId="2135050448">
    <w:abstractNumId w:val="2"/>
  </w:num>
  <w:num w:numId="4" w16cid:durableId="1026642356">
    <w:abstractNumId w:val="4"/>
  </w:num>
  <w:num w:numId="5" w16cid:durableId="1860904">
    <w:abstractNumId w:val="0"/>
  </w:num>
  <w:num w:numId="6" w16cid:durableId="925380281">
    <w:abstractNumId w:val="3"/>
  </w:num>
  <w:num w:numId="7" w16cid:durableId="10001541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402"/>
    <w:rsid w:val="000074D7"/>
    <w:rsid w:val="00010F14"/>
    <w:rsid w:val="000114E0"/>
    <w:rsid w:val="000167AF"/>
    <w:rsid w:val="000204B0"/>
    <w:rsid w:val="00025884"/>
    <w:rsid w:val="00036BF3"/>
    <w:rsid w:val="00036F22"/>
    <w:rsid w:val="00055F41"/>
    <w:rsid w:val="00062F34"/>
    <w:rsid w:val="00074598"/>
    <w:rsid w:val="00075995"/>
    <w:rsid w:val="00077ED2"/>
    <w:rsid w:val="000836BD"/>
    <w:rsid w:val="000844CF"/>
    <w:rsid w:val="00086B61"/>
    <w:rsid w:val="00095030"/>
    <w:rsid w:val="000952A1"/>
    <w:rsid w:val="000A148F"/>
    <w:rsid w:val="000A680A"/>
    <w:rsid w:val="000A6DCB"/>
    <w:rsid w:val="000C4C64"/>
    <w:rsid w:val="000C66DB"/>
    <w:rsid w:val="000C7472"/>
    <w:rsid w:val="000D2D18"/>
    <w:rsid w:val="000D4B7C"/>
    <w:rsid w:val="000E5A78"/>
    <w:rsid w:val="000F64D5"/>
    <w:rsid w:val="00101AB7"/>
    <w:rsid w:val="00110946"/>
    <w:rsid w:val="00112994"/>
    <w:rsid w:val="0013108B"/>
    <w:rsid w:val="001317F8"/>
    <w:rsid w:val="0013282D"/>
    <w:rsid w:val="00132900"/>
    <w:rsid w:val="00141B1E"/>
    <w:rsid w:val="001454BA"/>
    <w:rsid w:val="0017760C"/>
    <w:rsid w:val="001861E3"/>
    <w:rsid w:val="00186FBE"/>
    <w:rsid w:val="0019218A"/>
    <w:rsid w:val="00192B37"/>
    <w:rsid w:val="00194266"/>
    <w:rsid w:val="00194364"/>
    <w:rsid w:val="00197C44"/>
    <w:rsid w:val="001B21BA"/>
    <w:rsid w:val="001B60F0"/>
    <w:rsid w:val="001C0C40"/>
    <w:rsid w:val="001D4259"/>
    <w:rsid w:val="001D5305"/>
    <w:rsid w:val="001D6B80"/>
    <w:rsid w:val="001D6CFA"/>
    <w:rsid w:val="001E0367"/>
    <w:rsid w:val="001F3C4A"/>
    <w:rsid w:val="002055EA"/>
    <w:rsid w:val="002117CF"/>
    <w:rsid w:val="00211C7D"/>
    <w:rsid w:val="00215DAB"/>
    <w:rsid w:val="002278B0"/>
    <w:rsid w:val="00236247"/>
    <w:rsid w:val="00236A33"/>
    <w:rsid w:val="00236B42"/>
    <w:rsid w:val="00242EA2"/>
    <w:rsid w:val="002469BA"/>
    <w:rsid w:val="00250C61"/>
    <w:rsid w:val="00250D02"/>
    <w:rsid w:val="0025165D"/>
    <w:rsid w:val="002523B8"/>
    <w:rsid w:val="002571BD"/>
    <w:rsid w:val="00260E72"/>
    <w:rsid w:val="00266980"/>
    <w:rsid w:val="00281E80"/>
    <w:rsid w:val="00291B09"/>
    <w:rsid w:val="002928F5"/>
    <w:rsid w:val="00292E05"/>
    <w:rsid w:val="002945FE"/>
    <w:rsid w:val="002957EE"/>
    <w:rsid w:val="00297CAA"/>
    <w:rsid w:val="002A73F4"/>
    <w:rsid w:val="002B644B"/>
    <w:rsid w:val="002B779F"/>
    <w:rsid w:val="002C2D65"/>
    <w:rsid w:val="002C4FE5"/>
    <w:rsid w:val="002C7EFC"/>
    <w:rsid w:val="002D0D76"/>
    <w:rsid w:val="002D4D3F"/>
    <w:rsid w:val="002E18D2"/>
    <w:rsid w:val="003031FE"/>
    <w:rsid w:val="00312CD1"/>
    <w:rsid w:val="00313C89"/>
    <w:rsid w:val="00316D34"/>
    <w:rsid w:val="00320402"/>
    <w:rsid w:val="00320BC0"/>
    <w:rsid w:val="00325EBB"/>
    <w:rsid w:val="00341673"/>
    <w:rsid w:val="00354548"/>
    <w:rsid w:val="00356DAF"/>
    <w:rsid w:val="003621AD"/>
    <w:rsid w:val="003624B0"/>
    <w:rsid w:val="00363410"/>
    <w:rsid w:val="00366985"/>
    <w:rsid w:val="00367CFF"/>
    <w:rsid w:val="003706E6"/>
    <w:rsid w:val="003864C6"/>
    <w:rsid w:val="0039291F"/>
    <w:rsid w:val="00392D9D"/>
    <w:rsid w:val="003948C7"/>
    <w:rsid w:val="003953BF"/>
    <w:rsid w:val="003971C4"/>
    <w:rsid w:val="003A5163"/>
    <w:rsid w:val="003C3B01"/>
    <w:rsid w:val="003C4335"/>
    <w:rsid w:val="003C45D8"/>
    <w:rsid w:val="003D023D"/>
    <w:rsid w:val="003E1BC3"/>
    <w:rsid w:val="003E4A76"/>
    <w:rsid w:val="003E686C"/>
    <w:rsid w:val="003F0516"/>
    <w:rsid w:val="003F0D2E"/>
    <w:rsid w:val="003F535C"/>
    <w:rsid w:val="00407BA6"/>
    <w:rsid w:val="00407EAE"/>
    <w:rsid w:val="004105B0"/>
    <w:rsid w:val="004165A0"/>
    <w:rsid w:val="00422239"/>
    <w:rsid w:val="00422599"/>
    <w:rsid w:val="00424701"/>
    <w:rsid w:val="00425D31"/>
    <w:rsid w:val="00426C77"/>
    <w:rsid w:val="00437059"/>
    <w:rsid w:val="0043763E"/>
    <w:rsid w:val="00442262"/>
    <w:rsid w:val="004427A5"/>
    <w:rsid w:val="00444150"/>
    <w:rsid w:val="00447EB3"/>
    <w:rsid w:val="00467014"/>
    <w:rsid w:val="00483154"/>
    <w:rsid w:val="00485F91"/>
    <w:rsid w:val="00493522"/>
    <w:rsid w:val="004971E7"/>
    <w:rsid w:val="00497347"/>
    <w:rsid w:val="004A4096"/>
    <w:rsid w:val="004A6EDB"/>
    <w:rsid w:val="004B1EC0"/>
    <w:rsid w:val="004E2240"/>
    <w:rsid w:val="004F4AA8"/>
    <w:rsid w:val="004F5E66"/>
    <w:rsid w:val="004F721F"/>
    <w:rsid w:val="00500EDD"/>
    <w:rsid w:val="005016DE"/>
    <w:rsid w:val="00503B0C"/>
    <w:rsid w:val="0050639E"/>
    <w:rsid w:val="0050647D"/>
    <w:rsid w:val="0050698B"/>
    <w:rsid w:val="00507027"/>
    <w:rsid w:val="005119B6"/>
    <w:rsid w:val="005207C3"/>
    <w:rsid w:val="00540695"/>
    <w:rsid w:val="00540CF3"/>
    <w:rsid w:val="005521F3"/>
    <w:rsid w:val="00552ED9"/>
    <w:rsid w:val="00556EF5"/>
    <w:rsid w:val="00565634"/>
    <w:rsid w:val="005755B0"/>
    <w:rsid w:val="00580176"/>
    <w:rsid w:val="00580D88"/>
    <w:rsid w:val="00582351"/>
    <w:rsid w:val="00590F7E"/>
    <w:rsid w:val="00597D70"/>
    <w:rsid w:val="005A2256"/>
    <w:rsid w:val="005A351D"/>
    <w:rsid w:val="005A48FC"/>
    <w:rsid w:val="005C1E29"/>
    <w:rsid w:val="005C2892"/>
    <w:rsid w:val="005C39BE"/>
    <w:rsid w:val="005C43A2"/>
    <w:rsid w:val="005C4875"/>
    <w:rsid w:val="005C6C8E"/>
    <w:rsid w:val="005D695E"/>
    <w:rsid w:val="005E245B"/>
    <w:rsid w:val="005E2D8A"/>
    <w:rsid w:val="005E54A5"/>
    <w:rsid w:val="005F021C"/>
    <w:rsid w:val="005F122C"/>
    <w:rsid w:val="005F46A4"/>
    <w:rsid w:val="005F7B71"/>
    <w:rsid w:val="00600D62"/>
    <w:rsid w:val="006102FD"/>
    <w:rsid w:val="006220FF"/>
    <w:rsid w:val="006242D9"/>
    <w:rsid w:val="00625AEC"/>
    <w:rsid w:val="00630CDB"/>
    <w:rsid w:val="006467AC"/>
    <w:rsid w:val="006525EB"/>
    <w:rsid w:val="006647D6"/>
    <w:rsid w:val="0067023B"/>
    <w:rsid w:val="00674779"/>
    <w:rsid w:val="00683A00"/>
    <w:rsid w:val="00684C5B"/>
    <w:rsid w:val="00690FAA"/>
    <w:rsid w:val="006915BB"/>
    <w:rsid w:val="00692D41"/>
    <w:rsid w:val="0069430D"/>
    <w:rsid w:val="006A7233"/>
    <w:rsid w:val="006B0CFC"/>
    <w:rsid w:val="006B3E49"/>
    <w:rsid w:val="006C1792"/>
    <w:rsid w:val="006C794C"/>
    <w:rsid w:val="006D125A"/>
    <w:rsid w:val="006D34BB"/>
    <w:rsid w:val="006F2488"/>
    <w:rsid w:val="006F5F29"/>
    <w:rsid w:val="007223BA"/>
    <w:rsid w:val="00723E23"/>
    <w:rsid w:val="00727D8D"/>
    <w:rsid w:val="007335D5"/>
    <w:rsid w:val="00737AB9"/>
    <w:rsid w:val="00743EEE"/>
    <w:rsid w:val="0075325F"/>
    <w:rsid w:val="00757E79"/>
    <w:rsid w:val="00763EE8"/>
    <w:rsid w:val="007732D5"/>
    <w:rsid w:val="00774451"/>
    <w:rsid w:val="00775309"/>
    <w:rsid w:val="00775DD1"/>
    <w:rsid w:val="00782466"/>
    <w:rsid w:val="00792E05"/>
    <w:rsid w:val="007A0EED"/>
    <w:rsid w:val="007A3A5C"/>
    <w:rsid w:val="007B2BAC"/>
    <w:rsid w:val="007B7C9F"/>
    <w:rsid w:val="007C0076"/>
    <w:rsid w:val="007C7D76"/>
    <w:rsid w:val="007D151F"/>
    <w:rsid w:val="007D32A6"/>
    <w:rsid w:val="007E52D7"/>
    <w:rsid w:val="007E6804"/>
    <w:rsid w:val="007F122E"/>
    <w:rsid w:val="007F1992"/>
    <w:rsid w:val="008116C6"/>
    <w:rsid w:val="008133E0"/>
    <w:rsid w:val="008152B4"/>
    <w:rsid w:val="008157DD"/>
    <w:rsid w:val="0082396D"/>
    <w:rsid w:val="008246D5"/>
    <w:rsid w:val="0084329B"/>
    <w:rsid w:val="00843BD2"/>
    <w:rsid w:val="008449F5"/>
    <w:rsid w:val="00845494"/>
    <w:rsid w:val="00846288"/>
    <w:rsid w:val="00855A34"/>
    <w:rsid w:val="0085619F"/>
    <w:rsid w:val="008614E4"/>
    <w:rsid w:val="00863D9B"/>
    <w:rsid w:val="008640E4"/>
    <w:rsid w:val="0087234A"/>
    <w:rsid w:val="00874A7C"/>
    <w:rsid w:val="00882928"/>
    <w:rsid w:val="0088457F"/>
    <w:rsid w:val="00894AD0"/>
    <w:rsid w:val="00895749"/>
    <w:rsid w:val="008A2FB0"/>
    <w:rsid w:val="008A432E"/>
    <w:rsid w:val="008A51DC"/>
    <w:rsid w:val="008A681D"/>
    <w:rsid w:val="008B057D"/>
    <w:rsid w:val="008B0E3A"/>
    <w:rsid w:val="008B1E4F"/>
    <w:rsid w:val="008C278B"/>
    <w:rsid w:val="008C3E8F"/>
    <w:rsid w:val="008C6F68"/>
    <w:rsid w:val="008D46BC"/>
    <w:rsid w:val="008D522B"/>
    <w:rsid w:val="008D5540"/>
    <w:rsid w:val="008D5721"/>
    <w:rsid w:val="008D5FD8"/>
    <w:rsid w:val="008D712A"/>
    <w:rsid w:val="008E5017"/>
    <w:rsid w:val="008F1AFA"/>
    <w:rsid w:val="0090093C"/>
    <w:rsid w:val="00917BE7"/>
    <w:rsid w:val="00936F00"/>
    <w:rsid w:val="00937D1E"/>
    <w:rsid w:val="0094010F"/>
    <w:rsid w:val="00940F71"/>
    <w:rsid w:val="00944B2B"/>
    <w:rsid w:val="00945A03"/>
    <w:rsid w:val="00946EA5"/>
    <w:rsid w:val="00954557"/>
    <w:rsid w:val="00956EBA"/>
    <w:rsid w:val="00964128"/>
    <w:rsid w:val="00970BB4"/>
    <w:rsid w:val="0098797E"/>
    <w:rsid w:val="00990B03"/>
    <w:rsid w:val="009B3984"/>
    <w:rsid w:val="009B39A7"/>
    <w:rsid w:val="009B730B"/>
    <w:rsid w:val="009D453C"/>
    <w:rsid w:val="009F3971"/>
    <w:rsid w:val="00A036A1"/>
    <w:rsid w:val="00A2351E"/>
    <w:rsid w:val="00A27713"/>
    <w:rsid w:val="00A3046E"/>
    <w:rsid w:val="00A31D4A"/>
    <w:rsid w:val="00A33FE1"/>
    <w:rsid w:val="00A4060F"/>
    <w:rsid w:val="00A408A5"/>
    <w:rsid w:val="00A42D99"/>
    <w:rsid w:val="00A546A7"/>
    <w:rsid w:val="00A57E12"/>
    <w:rsid w:val="00A65381"/>
    <w:rsid w:val="00A7231E"/>
    <w:rsid w:val="00A73661"/>
    <w:rsid w:val="00A7417F"/>
    <w:rsid w:val="00A742A2"/>
    <w:rsid w:val="00A777FA"/>
    <w:rsid w:val="00A83361"/>
    <w:rsid w:val="00A84084"/>
    <w:rsid w:val="00A951B8"/>
    <w:rsid w:val="00AC053B"/>
    <w:rsid w:val="00AC115F"/>
    <w:rsid w:val="00AC61C6"/>
    <w:rsid w:val="00AC669E"/>
    <w:rsid w:val="00AC6B48"/>
    <w:rsid w:val="00AC7CFE"/>
    <w:rsid w:val="00AD7AFB"/>
    <w:rsid w:val="00AE0DAD"/>
    <w:rsid w:val="00AF2244"/>
    <w:rsid w:val="00AF22EB"/>
    <w:rsid w:val="00AF6912"/>
    <w:rsid w:val="00B064C4"/>
    <w:rsid w:val="00B069E9"/>
    <w:rsid w:val="00B16ABD"/>
    <w:rsid w:val="00B24DBB"/>
    <w:rsid w:val="00B25C10"/>
    <w:rsid w:val="00B40102"/>
    <w:rsid w:val="00B564AF"/>
    <w:rsid w:val="00B6400F"/>
    <w:rsid w:val="00B776BD"/>
    <w:rsid w:val="00B8162F"/>
    <w:rsid w:val="00B858E6"/>
    <w:rsid w:val="00B90A2A"/>
    <w:rsid w:val="00B95651"/>
    <w:rsid w:val="00B95C3F"/>
    <w:rsid w:val="00BB0961"/>
    <w:rsid w:val="00BB2059"/>
    <w:rsid w:val="00BB2466"/>
    <w:rsid w:val="00BB33FE"/>
    <w:rsid w:val="00BB55A0"/>
    <w:rsid w:val="00BB72C9"/>
    <w:rsid w:val="00BC49AA"/>
    <w:rsid w:val="00BC74C3"/>
    <w:rsid w:val="00BC7BE4"/>
    <w:rsid w:val="00BD59BE"/>
    <w:rsid w:val="00BE3626"/>
    <w:rsid w:val="00BE36D6"/>
    <w:rsid w:val="00BE7FE2"/>
    <w:rsid w:val="00BF5BFD"/>
    <w:rsid w:val="00C02BC6"/>
    <w:rsid w:val="00C039B4"/>
    <w:rsid w:val="00C04385"/>
    <w:rsid w:val="00C0609F"/>
    <w:rsid w:val="00C079E5"/>
    <w:rsid w:val="00C112C3"/>
    <w:rsid w:val="00C11BD5"/>
    <w:rsid w:val="00C136A8"/>
    <w:rsid w:val="00C13D42"/>
    <w:rsid w:val="00C270A5"/>
    <w:rsid w:val="00C301AB"/>
    <w:rsid w:val="00C325DC"/>
    <w:rsid w:val="00C403F5"/>
    <w:rsid w:val="00C410FE"/>
    <w:rsid w:val="00C70A26"/>
    <w:rsid w:val="00C736D1"/>
    <w:rsid w:val="00C8230D"/>
    <w:rsid w:val="00C82435"/>
    <w:rsid w:val="00C84C66"/>
    <w:rsid w:val="00C8637C"/>
    <w:rsid w:val="00C96DA0"/>
    <w:rsid w:val="00CA3A31"/>
    <w:rsid w:val="00CA3C26"/>
    <w:rsid w:val="00CB4890"/>
    <w:rsid w:val="00CB7B12"/>
    <w:rsid w:val="00CC31D8"/>
    <w:rsid w:val="00CC615C"/>
    <w:rsid w:val="00CD4036"/>
    <w:rsid w:val="00CD6A18"/>
    <w:rsid w:val="00CD6C03"/>
    <w:rsid w:val="00CE29B0"/>
    <w:rsid w:val="00CE2C38"/>
    <w:rsid w:val="00CE5C1B"/>
    <w:rsid w:val="00CF00C8"/>
    <w:rsid w:val="00CF0C16"/>
    <w:rsid w:val="00D073B0"/>
    <w:rsid w:val="00D074C4"/>
    <w:rsid w:val="00D1503C"/>
    <w:rsid w:val="00D2366E"/>
    <w:rsid w:val="00D265F0"/>
    <w:rsid w:val="00D31117"/>
    <w:rsid w:val="00D33081"/>
    <w:rsid w:val="00D33CA0"/>
    <w:rsid w:val="00D43E13"/>
    <w:rsid w:val="00D50D10"/>
    <w:rsid w:val="00D5539B"/>
    <w:rsid w:val="00D63ED8"/>
    <w:rsid w:val="00D77593"/>
    <w:rsid w:val="00D867C0"/>
    <w:rsid w:val="00D926B5"/>
    <w:rsid w:val="00DA373C"/>
    <w:rsid w:val="00DA6BD5"/>
    <w:rsid w:val="00DA6FAE"/>
    <w:rsid w:val="00DA73D6"/>
    <w:rsid w:val="00DA765A"/>
    <w:rsid w:val="00DB06EE"/>
    <w:rsid w:val="00DE233A"/>
    <w:rsid w:val="00DE49DA"/>
    <w:rsid w:val="00DE69F7"/>
    <w:rsid w:val="00DF5D6B"/>
    <w:rsid w:val="00DF75C1"/>
    <w:rsid w:val="00E05BC2"/>
    <w:rsid w:val="00E05BC9"/>
    <w:rsid w:val="00E07C50"/>
    <w:rsid w:val="00E12BE5"/>
    <w:rsid w:val="00E20163"/>
    <w:rsid w:val="00E25FEE"/>
    <w:rsid w:val="00E35703"/>
    <w:rsid w:val="00E406FD"/>
    <w:rsid w:val="00E51AFD"/>
    <w:rsid w:val="00E52EF6"/>
    <w:rsid w:val="00E62125"/>
    <w:rsid w:val="00E677C6"/>
    <w:rsid w:val="00E775ED"/>
    <w:rsid w:val="00E8259E"/>
    <w:rsid w:val="00E87F37"/>
    <w:rsid w:val="00EB0799"/>
    <w:rsid w:val="00EB5F86"/>
    <w:rsid w:val="00EB6126"/>
    <w:rsid w:val="00EC3E33"/>
    <w:rsid w:val="00ED2FA5"/>
    <w:rsid w:val="00ED43CA"/>
    <w:rsid w:val="00EE26C4"/>
    <w:rsid w:val="00EE2E13"/>
    <w:rsid w:val="00EE4955"/>
    <w:rsid w:val="00EF70DC"/>
    <w:rsid w:val="00F00673"/>
    <w:rsid w:val="00F04EEB"/>
    <w:rsid w:val="00F05104"/>
    <w:rsid w:val="00F14B62"/>
    <w:rsid w:val="00F23A20"/>
    <w:rsid w:val="00F308CC"/>
    <w:rsid w:val="00F309F1"/>
    <w:rsid w:val="00F447FD"/>
    <w:rsid w:val="00F54D49"/>
    <w:rsid w:val="00F60427"/>
    <w:rsid w:val="00F661E3"/>
    <w:rsid w:val="00F67CF6"/>
    <w:rsid w:val="00F84EB1"/>
    <w:rsid w:val="00F85D0F"/>
    <w:rsid w:val="00F93C74"/>
    <w:rsid w:val="00FB0BA6"/>
    <w:rsid w:val="00FB2A2D"/>
    <w:rsid w:val="00FB73A7"/>
    <w:rsid w:val="00FC1124"/>
    <w:rsid w:val="00FC4540"/>
    <w:rsid w:val="00FD2D68"/>
    <w:rsid w:val="00FE12CC"/>
    <w:rsid w:val="00FE238B"/>
    <w:rsid w:val="00FF1914"/>
    <w:rsid w:val="00FF5522"/>
    <w:rsid w:val="00FF73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7C0D5A"/>
  <w15:chartTrackingRefBased/>
  <w15:docId w15:val="{328F9E2B-D5BE-48E9-8074-26496A7B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rsid w:val="00320402"/>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unhideWhenUsed/>
    <w:qFormat/>
    <w:rsid w:val="00F00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qFormat/>
    <w:rsid w:val="002278B0"/>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unhideWhenUsed/>
    <w:qFormat/>
    <w:rsid w:val="002945F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320402"/>
    <w:pPr>
      <w:tabs>
        <w:tab w:val="center" w:pos="4819"/>
        <w:tab w:val="right" w:pos="9638"/>
      </w:tabs>
    </w:pPr>
  </w:style>
  <w:style w:type="character" w:styleId="Numeropagina">
    <w:name w:val="page number"/>
    <w:basedOn w:val="Carpredefinitoparagrafo"/>
    <w:rsid w:val="00320402"/>
  </w:style>
  <w:style w:type="paragraph" w:customStyle="1" w:styleId="Accordi">
    <w:name w:val="Accordi"/>
    <w:basedOn w:val="Normale"/>
    <w:rsid w:val="00055F41"/>
    <w:rPr>
      <w:rFonts w:ascii="News Gothic MT" w:hAnsi="News Gothic MT"/>
      <w:i/>
      <w:iCs/>
      <w:color w:val="000000"/>
      <w:kern w:val="28"/>
      <w:sz w:val="20"/>
      <w:szCs w:val="20"/>
    </w:rPr>
  </w:style>
  <w:style w:type="paragraph" w:customStyle="1" w:styleId="Stile1">
    <w:name w:val="Stile1"/>
    <w:rsid w:val="000C4C64"/>
    <w:pPr>
      <w:jc w:val="both"/>
    </w:pPr>
    <w:rPr>
      <w:color w:val="000000"/>
      <w:kern w:val="28"/>
      <w:sz w:val="16"/>
      <w:szCs w:val="16"/>
    </w:rPr>
  </w:style>
  <w:style w:type="paragraph" w:customStyle="1" w:styleId="Default">
    <w:name w:val="Default"/>
    <w:rsid w:val="00FF7338"/>
    <w:pPr>
      <w:autoSpaceDE w:val="0"/>
      <w:autoSpaceDN w:val="0"/>
      <w:adjustRightInd w:val="0"/>
    </w:pPr>
    <w:rPr>
      <w:rFonts w:ascii="Calibri" w:hAnsi="Calibri" w:cs="Calibri"/>
      <w:color w:val="000000"/>
      <w:sz w:val="24"/>
      <w:szCs w:val="24"/>
    </w:rPr>
  </w:style>
  <w:style w:type="paragraph" w:styleId="Paragrafoelenco">
    <w:name w:val="List Paragraph"/>
    <w:basedOn w:val="Normale"/>
    <w:uiPriority w:val="34"/>
    <w:qFormat/>
    <w:rsid w:val="00C13D42"/>
    <w:pPr>
      <w:ind w:left="720"/>
      <w:contextualSpacing/>
    </w:pPr>
    <w:rPr>
      <w:sz w:val="20"/>
      <w:szCs w:val="20"/>
    </w:rPr>
  </w:style>
  <w:style w:type="paragraph" w:styleId="Intestazione">
    <w:name w:val="header"/>
    <w:basedOn w:val="Normale"/>
    <w:link w:val="IntestazioneCarattere"/>
    <w:rsid w:val="00C13D42"/>
    <w:pPr>
      <w:tabs>
        <w:tab w:val="center" w:pos="4819"/>
        <w:tab w:val="right" w:pos="9638"/>
      </w:tabs>
    </w:pPr>
  </w:style>
  <w:style w:type="character" w:customStyle="1" w:styleId="IntestazioneCarattere">
    <w:name w:val="Intestazione Carattere"/>
    <w:link w:val="Intestazione"/>
    <w:rsid w:val="00C13D42"/>
    <w:rPr>
      <w:sz w:val="24"/>
      <w:szCs w:val="24"/>
    </w:rPr>
  </w:style>
  <w:style w:type="character" w:customStyle="1" w:styleId="PidipaginaCarattere">
    <w:name w:val="Piè di pagina Carattere"/>
    <w:link w:val="Pidipagina"/>
    <w:uiPriority w:val="99"/>
    <w:rsid w:val="00C13D42"/>
    <w:rPr>
      <w:sz w:val="24"/>
      <w:szCs w:val="24"/>
    </w:rPr>
  </w:style>
  <w:style w:type="paragraph" w:styleId="NormaleWeb">
    <w:name w:val="Normal (Web)"/>
    <w:basedOn w:val="Normale"/>
    <w:uiPriority w:val="99"/>
    <w:rsid w:val="00C13D42"/>
    <w:pPr>
      <w:spacing w:before="100" w:beforeAutospacing="1" w:after="100" w:afterAutospacing="1"/>
    </w:pPr>
    <w:rPr>
      <w:color w:val="000000"/>
    </w:rPr>
  </w:style>
  <w:style w:type="paragraph" w:customStyle="1" w:styleId="western">
    <w:name w:val="western"/>
    <w:basedOn w:val="Normale"/>
    <w:rsid w:val="00C13D42"/>
    <w:pPr>
      <w:spacing w:before="100" w:beforeAutospacing="1" w:after="144" w:line="288" w:lineRule="auto"/>
    </w:pPr>
    <w:rPr>
      <w:color w:val="000000"/>
    </w:rPr>
  </w:style>
  <w:style w:type="paragraph" w:styleId="Testofumetto">
    <w:name w:val="Balloon Text"/>
    <w:basedOn w:val="Normale"/>
    <w:link w:val="TestofumettoCarattere"/>
    <w:rsid w:val="00447EB3"/>
    <w:rPr>
      <w:rFonts w:ascii="Segoe UI" w:hAnsi="Segoe UI" w:cs="Segoe UI"/>
      <w:sz w:val="18"/>
      <w:szCs w:val="18"/>
    </w:rPr>
  </w:style>
  <w:style w:type="character" w:customStyle="1" w:styleId="TestofumettoCarattere">
    <w:name w:val="Testo fumetto Carattere"/>
    <w:link w:val="Testofumetto"/>
    <w:rsid w:val="00447EB3"/>
    <w:rPr>
      <w:rFonts w:ascii="Segoe UI" w:hAnsi="Segoe UI" w:cs="Segoe UI"/>
      <w:sz w:val="18"/>
      <w:szCs w:val="18"/>
    </w:rPr>
  </w:style>
  <w:style w:type="character" w:styleId="Collegamentoipertestuale">
    <w:name w:val="Hyperlink"/>
    <w:uiPriority w:val="99"/>
    <w:unhideWhenUsed/>
    <w:rsid w:val="00422239"/>
    <w:rPr>
      <w:color w:val="0000FF"/>
      <w:u w:val="single"/>
    </w:rPr>
  </w:style>
  <w:style w:type="character" w:styleId="Enfasicorsivo">
    <w:name w:val="Emphasis"/>
    <w:uiPriority w:val="20"/>
    <w:qFormat/>
    <w:rsid w:val="000F64D5"/>
    <w:rPr>
      <w:i/>
      <w:iCs/>
    </w:rPr>
  </w:style>
  <w:style w:type="paragraph" w:customStyle="1" w:styleId="CM1">
    <w:name w:val="CM1"/>
    <w:basedOn w:val="Normale"/>
    <w:next w:val="Normale"/>
    <w:rsid w:val="005D695E"/>
    <w:pPr>
      <w:widowControl w:val="0"/>
      <w:autoSpaceDE w:val="0"/>
      <w:autoSpaceDN w:val="0"/>
      <w:adjustRightInd w:val="0"/>
      <w:spacing w:line="276" w:lineRule="atLeast"/>
      <w:ind w:firstLine="360"/>
    </w:pPr>
    <w:rPr>
      <w:rFonts w:ascii="Georgia Grassetto" w:hAnsi="Georgia Grassetto"/>
      <w:lang w:val="en-US" w:bidi="en-US"/>
    </w:rPr>
  </w:style>
  <w:style w:type="character" w:customStyle="1" w:styleId="verse">
    <w:name w:val="verse"/>
    <w:rsid w:val="00C8230D"/>
  </w:style>
  <w:style w:type="character" w:customStyle="1" w:styleId="text-to-speech">
    <w:name w:val="text-to-speech"/>
    <w:rsid w:val="00C8230D"/>
  </w:style>
  <w:style w:type="character" w:customStyle="1" w:styleId="versenumber">
    <w:name w:val="verse_number"/>
    <w:rsid w:val="00C8230D"/>
  </w:style>
  <w:style w:type="paragraph" w:customStyle="1" w:styleId="Sangrafrancesa">
    <w:name w:val="Sangría francesa"/>
    <w:rsid w:val="00C70A26"/>
    <w:pPr>
      <w:tabs>
        <w:tab w:val="left" w:pos="240"/>
      </w:tabs>
      <w:autoSpaceDE w:val="0"/>
      <w:autoSpaceDN w:val="0"/>
      <w:adjustRightInd w:val="0"/>
      <w:ind w:left="240" w:hanging="240"/>
    </w:pPr>
    <w:rPr>
      <w:color w:val="000000"/>
      <w:szCs w:val="24"/>
      <w:lang w:val="es-ES" w:eastAsia="es-ES"/>
    </w:rPr>
  </w:style>
  <w:style w:type="paragraph" w:styleId="Sottotitolo">
    <w:name w:val="Subtitle"/>
    <w:basedOn w:val="Normale"/>
    <w:next w:val="Normale"/>
    <w:link w:val="SottotitoloCarattere"/>
    <w:qFormat/>
    <w:rsid w:val="005F7B71"/>
    <w:pPr>
      <w:spacing w:after="60"/>
      <w:jc w:val="center"/>
      <w:outlineLvl w:val="1"/>
    </w:pPr>
    <w:rPr>
      <w:rFonts w:ascii="Calibri Light" w:hAnsi="Calibri Light"/>
    </w:rPr>
  </w:style>
  <w:style w:type="character" w:customStyle="1" w:styleId="SottotitoloCarattere">
    <w:name w:val="Sottotitolo Carattere"/>
    <w:link w:val="Sottotitolo"/>
    <w:rsid w:val="005F7B71"/>
    <w:rPr>
      <w:rFonts w:ascii="Calibri Light" w:eastAsia="Times New Roman" w:hAnsi="Calibri Light" w:cs="Times New Roman"/>
      <w:sz w:val="24"/>
      <w:szCs w:val="24"/>
    </w:rPr>
  </w:style>
  <w:style w:type="character" w:styleId="Collegamentovisitato">
    <w:name w:val="FollowedHyperlink"/>
    <w:rsid w:val="008640E4"/>
    <w:rPr>
      <w:color w:val="954F72"/>
      <w:u w:val="single"/>
    </w:rPr>
  </w:style>
  <w:style w:type="character" w:customStyle="1" w:styleId="Titolo2Carattere">
    <w:name w:val="Titolo 2 Carattere"/>
    <w:basedOn w:val="Carpredefinitoparagrafo"/>
    <w:link w:val="Titolo2"/>
    <w:uiPriority w:val="9"/>
    <w:rsid w:val="00F00673"/>
    <w:rPr>
      <w:rFonts w:asciiTheme="majorHAnsi" w:eastAsiaTheme="majorEastAsia" w:hAnsiTheme="majorHAnsi" w:cstheme="majorBidi"/>
      <w:color w:val="2E74B5" w:themeColor="accent1" w:themeShade="BF"/>
      <w:sz w:val="26"/>
      <w:szCs w:val="26"/>
    </w:rPr>
  </w:style>
  <w:style w:type="paragraph" w:styleId="Elencocontinua">
    <w:name w:val="List Continue"/>
    <w:basedOn w:val="Normale"/>
    <w:rsid w:val="00F00673"/>
    <w:pPr>
      <w:spacing w:after="120"/>
      <w:ind w:left="283"/>
    </w:pPr>
  </w:style>
  <w:style w:type="paragraph" w:styleId="Nessunaspaziatura">
    <w:name w:val="No Spacing"/>
    <w:uiPriority w:val="1"/>
    <w:qFormat/>
    <w:rsid w:val="006915BB"/>
    <w:pPr>
      <w:pBdr>
        <w:top w:val="nil"/>
        <w:left w:val="nil"/>
        <w:bottom w:val="nil"/>
        <w:right w:val="nil"/>
        <w:between w:val="nil"/>
        <w:bar w:val="nil"/>
      </w:pBdr>
    </w:pPr>
    <w:rPr>
      <w:rFonts w:ascii="Calibri" w:eastAsia="Arial Unicode MS" w:hAnsi="Calibri" w:cs="Verdana"/>
      <w:sz w:val="28"/>
      <w:szCs w:val="28"/>
      <w:bdr w:val="nil"/>
    </w:rPr>
  </w:style>
  <w:style w:type="character" w:customStyle="1" w:styleId="Titolo4Carattere">
    <w:name w:val="Titolo 4 Carattere"/>
    <w:basedOn w:val="Carpredefinitoparagrafo"/>
    <w:link w:val="Titolo4"/>
    <w:rsid w:val="002945FE"/>
    <w:rPr>
      <w:rFonts w:asciiTheme="majorHAnsi" w:eastAsiaTheme="majorEastAsia" w:hAnsiTheme="majorHAnsi" w:cstheme="majorBidi"/>
      <w:i/>
      <w:iCs/>
      <w:color w:val="2E74B5" w:themeColor="accent1" w:themeShade="BF"/>
      <w:sz w:val="24"/>
      <w:szCs w:val="24"/>
    </w:rPr>
  </w:style>
  <w:style w:type="paragraph" w:customStyle="1" w:styleId="ugb-blockquotetext">
    <w:name w:val="ugb-blockquote__text"/>
    <w:basedOn w:val="Normale"/>
    <w:rsid w:val="002945FE"/>
    <w:pPr>
      <w:spacing w:before="100" w:beforeAutospacing="1" w:after="100" w:afterAutospacing="1"/>
    </w:pPr>
  </w:style>
  <w:style w:type="character" w:styleId="Enfasigrassetto">
    <w:name w:val="Strong"/>
    <w:basedOn w:val="Carpredefinitoparagrafo"/>
    <w:uiPriority w:val="22"/>
    <w:qFormat/>
    <w:rsid w:val="002945FE"/>
    <w:rPr>
      <w:b/>
      <w:bCs/>
    </w:rPr>
  </w:style>
  <w:style w:type="character" w:styleId="Menzionenonrisolta">
    <w:name w:val="Unresolved Mention"/>
    <w:basedOn w:val="Carpredefinitoparagrafo"/>
    <w:uiPriority w:val="99"/>
    <w:semiHidden/>
    <w:unhideWhenUsed/>
    <w:rsid w:val="00E05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81173">
      <w:bodyDiv w:val="1"/>
      <w:marLeft w:val="0"/>
      <w:marRight w:val="0"/>
      <w:marTop w:val="0"/>
      <w:marBottom w:val="0"/>
      <w:divBdr>
        <w:top w:val="none" w:sz="0" w:space="0" w:color="auto"/>
        <w:left w:val="none" w:sz="0" w:space="0" w:color="auto"/>
        <w:bottom w:val="none" w:sz="0" w:space="0" w:color="auto"/>
        <w:right w:val="none" w:sz="0" w:space="0" w:color="auto"/>
      </w:divBdr>
      <w:divsChild>
        <w:div w:id="1937519960">
          <w:blockQuote w:val="1"/>
          <w:marLeft w:val="525"/>
          <w:marRight w:val="525"/>
          <w:marTop w:val="360"/>
          <w:marBottom w:val="360"/>
          <w:divBdr>
            <w:top w:val="none" w:sz="0" w:space="0" w:color="auto"/>
            <w:left w:val="none" w:sz="0" w:space="0" w:color="auto"/>
            <w:bottom w:val="none" w:sz="0" w:space="0" w:color="auto"/>
            <w:right w:val="none" w:sz="0" w:space="0" w:color="auto"/>
          </w:divBdr>
          <w:divsChild>
            <w:div w:id="3860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2969">
      <w:bodyDiv w:val="1"/>
      <w:marLeft w:val="0"/>
      <w:marRight w:val="0"/>
      <w:marTop w:val="0"/>
      <w:marBottom w:val="0"/>
      <w:divBdr>
        <w:top w:val="none" w:sz="0" w:space="0" w:color="auto"/>
        <w:left w:val="none" w:sz="0" w:space="0" w:color="auto"/>
        <w:bottom w:val="none" w:sz="0" w:space="0" w:color="auto"/>
        <w:right w:val="none" w:sz="0" w:space="0" w:color="auto"/>
      </w:divBdr>
    </w:div>
    <w:div w:id="740366410">
      <w:bodyDiv w:val="1"/>
      <w:marLeft w:val="0"/>
      <w:marRight w:val="0"/>
      <w:marTop w:val="0"/>
      <w:marBottom w:val="0"/>
      <w:divBdr>
        <w:top w:val="none" w:sz="0" w:space="0" w:color="auto"/>
        <w:left w:val="none" w:sz="0" w:space="0" w:color="auto"/>
        <w:bottom w:val="none" w:sz="0" w:space="0" w:color="auto"/>
        <w:right w:val="none" w:sz="0" w:space="0" w:color="auto"/>
      </w:divBdr>
    </w:div>
    <w:div w:id="887257233">
      <w:bodyDiv w:val="1"/>
      <w:marLeft w:val="0"/>
      <w:marRight w:val="0"/>
      <w:marTop w:val="0"/>
      <w:marBottom w:val="0"/>
      <w:divBdr>
        <w:top w:val="none" w:sz="0" w:space="0" w:color="auto"/>
        <w:left w:val="none" w:sz="0" w:space="0" w:color="auto"/>
        <w:bottom w:val="none" w:sz="0" w:space="0" w:color="auto"/>
        <w:right w:val="none" w:sz="0" w:space="0" w:color="auto"/>
      </w:divBdr>
      <w:divsChild>
        <w:div w:id="768695223">
          <w:marLeft w:val="0"/>
          <w:marRight w:val="0"/>
          <w:marTop w:val="0"/>
          <w:marBottom w:val="180"/>
          <w:divBdr>
            <w:top w:val="none" w:sz="0" w:space="0" w:color="auto"/>
            <w:left w:val="none" w:sz="0" w:space="0" w:color="auto"/>
            <w:bottom w:val="none" w:sz="0" w:space="0" w:color="auto"/>
            <w:right w:val="none" w:sz="0" w:space="0" w:color="auto"/>
          </w:divBdr>
        </w:div>
        <w:div w:id="456682164">
          <w:marLeft w:val="0"/>
          <w:marRight w:val="0"/>
          <w:marTop w:val="0"/>
          <w:marBottom w:val="180"/>
          <w:divBdr>
            <w:top w:val="none" w:sz="0" w:space="0" w:color="auto"/>
            <w:left w:val="none" w:sz="0" w:space="0" w:color="auto"/>
            <w:bottom w:val="none" w:sz="0" w:space="0" w:color="auto"/>
            <w:right w:val="none" w:sz="0" w:space="0" w:color="auto"/>
          </w:divBdr>
        </w:div>
        <w:div w:id="550120188">
          <w:marLeft w:val="0"/>
          <w:marRight w:val="0"/>
          <w:marTop w:val="0"/>
          <w:marBottom w:val="180"/>
          <w:divBdr>
            <w:top w:val="none" w:sz="0" w:space="0" w:color="auto"/>
            <w:left w:val="none" w:sz="0" w:space="0" w:color="auto"/>
            <w:bottom w:val="none" w:sz="0" w:space="0" w:color="auto"/>
            <w:right w:val="none" w:sz="0" w:space="0" w:color="auto"/>
          </w:divBdr>
        </w:div>
        <w:div w:id="168446598">
          <w:marLeft w:val="0"/>
          <w:marRight w:val="0"/>
          <w:marTop w:val="0"/>
          <w:marBottom w:val="180"/>
          <w:divBdr>
            <w:top w:val="none" w:sz="0" w:space="0" w:color="auto"/>
            <w:left w:val="none" w:sz="0" w:space="0" w:color="auto"/>
            <w:bottom w:val="none" w:sz="0" w:space="0" w:color="auto"/>
            <w:right w:val="none" w:sz="0" w:space="0" w:color="auto"/>
          </w:divBdr>
        </w:div>
        <w:div w:id="450709536">
          <w:marLeft w:val="0"/>
          <w:marRight w:val="0"/>
          <w:marTop w:val="0"/>
          <w:marBottom w:val="180"/>
          <w:divBdr>
            <w:top w:val="none" w:sz="0" w:space="0" w:color="auto"/>
            <w:left w:val="none" w:sz="0" w:space="0" w:color="auto"/>
            <w:bottom w:val="none" w:sz="0" w:space="0" w:color="auto"/>
            <w:right w:val="none" w:sz="0" w:space="0" w:color="auto"/>
          </w:divBdr>
        </w:div>
        <w:div w:id="449250572">
          <w:marLeft w:val="0"/>
          <w:marRight w:val="0"/>
          <w:marTop w:val="0"/>
          <w:marBottom w:val="180"/>
          <w:divBdr>
            <w:top w:val="none" w:sz="0" w:space="0" w:color="auto"/>
            <w:left w:val="none" w:sz="0" w:space="0" w:color="auto"/>
            <w:bottom w:val="none" w:sz="0" w:space="0" w:color="auto"/>
            <w:right w:val="none" w:sz="0" w:space="0" w:color="auto"/>
          </w:divBdr>
        </w:div>
      </w:divsChild>
    </w:div>
    <w:div w:id="1004481596">
      <w:bodyDiv w:val="1"/>
      <w:marLeft w:val="0"/>
      <w:marRight w:val="0"/>
      <w:marTop w:val="0"/>
      <w:marBottom w:val="0"/>
      <w:divBdr>
        <w:top w:val="none" w:sz="0" w:space="0" w:color="auto"/>
        <w:left w:val="none" w:sz="0" w:space="0" w:color="auto"/>
        <w:bottom w:val="none" w:sz="0" w:space="0" w:color="auto"/>
        <w:right w:val="none" w:sz="0" w:space="0" w:color="auto"/>
      </w:divBdr>
    </w:div>
    <w:div w:id="1089739905">
      <w:bodyDiv w:val="1"/>
      <w:marLeft w:val="0"/>
      <w:marRight w:val="0"/>
      <w:marTop w:val="0"/>
      <w:marBottom w:val="0"/>
      <w:divBdr>
        <w:top w:val="none" w:sz="0" w:space="0" w:color="auto"/>
        <w:left w:val="none" w:sz="0" w:space="0" w:color="auto"/>
        <w:bottom w:val="none" w:sz="0" w:space="0" w:color="auto"/>
        <w:right w:val="none" w:sz="0" w:space="0" w:color="auto"/>
      </w:divBdr>
    </w:div>
    <w:div w:id="1174564303">
      <w:bodyDiv w:val="1"/>
      <w:marLeft w:val="0"/>
      <w:marRight w:val="0"/>
      <w:marTop w:val="0"/>
      <w:marBottom w:val="0"/>
      <w:divBdr>
        <w:top w:val="none" w:sz="0" w:space="0" w:color="auto"/>
        <w:left w:val="none" w:sz="0" w:space="0" w:color="auto"/>
        <w:bottom w:val="none" w:sz="0" w:space="0" w:color="auto"/>
        <w:right w:val="none" w:sz="0" w:space="0" w:color="auto"/>
      </w:divBdr>
    </w:div>
    <w:div w:id="1198811406">
      <w:bodyDiv w:val="1"/>
      <w:marLeft w:val="0"/>
      <w:marRight w:val="0"/>
      <w:marTop w:val="0"/>
      <w:marBottom w:val="0"/>
      <w:divBdr>
        <w:top w:val="none" w:sz="0" w:space="0" w:color="auto"/>
        <w:left w:val="none" w:sz="0" w:space="0" w:color="auto"/>
        <w:bottom w:val="none" w:sz="0" w:space="0" w:color="auto"/>
        <w:right w:val="none" w:sz="0" w:space="0" w:color="auto"/>
      </w:divBdr>
    </w:div>
    <w:div w:id="1247105952">
      <w:bodyDiv w:val="1"/>
      <w:marLeft w:val="0"/>
      <w:marRight w:val="0"/>
      <w:marTop w:val="0"/>
      <w:marBottom w:val="0"/>
      <w:divBdr>
        <w:top w:val="none" w:sz="0" w:space="0" w:color="auto"/>
        <w:left w:val="none" w:sz="0" w:space="0" w:color="auto"/>
        <w:bottom w:val="none" w:sz="0" w:space="0" w:color="auto"/>
        <w:right w:val="none" w:sz="0" w:space="0" w:color="auto"/>
      </w:divBdr>
    </w:div>
    <w:div w:id="1315795034">
      <w:bodyDiv w:val="1"/>
      <w:marLeft w:val="0"/>
      <w:marRight w:val="0"/>
      <w:marTop w:val="0"/>
      <w:marBottom w:val="0"/>
      <w:divBdr>
        <w:top w:val="none" w:sz="0" w:space="0" w:color="auto"/>
        <w:left w:val="none" w:sz="0" w:space="0" w:color="auto"/>
        <w:bottom w:val="none" w:sz="0" w:space="0" w:color="auto"/>
        <w:right w:val="none" w:sz="0" w:space="0" w:color="auto"/>
      </w:divBdr>
    </w:div>
    <w:div w:id="1357190801">
      <w:bodyDiv w:val="1"/>
      <w:marLeft w:val="0"/>
      <w:marRight w:val="0"/>
      <w:marTop w:val="0"/>
      <w:marBottom w:val="0"/>
      <w:divBdr>
        <w:top w:val="none" w:sz="0" w:space="0" w:color="auto"/>
        <w:left w:val="none" w:sz="0" w:space="0" w:color="auto"/>
        <w:bottom w:val="none" w:sz="0" w:space="0" w:color="auto"/>
        <w:right w:val="none" w:sz="0" w:space="0" w:color="auto"/>
      </w:divBdr>
    </w:div>
    <w:div w:id="1445423551">
      <w:bodyDiv w:val="1"/>
      <w:marLeft w:val="0"/>
      <w:marRight w:val="0"/>
      <w:marTop w:val="0"/>
      <w:marBottom w:val="0"/>
      <w:divBdr>
        <w:top w:val="none" w:sz="0" w:space="0" w:color="auto"/>
        <w:left w:val="none" w:sz="0" w:space="0" w:color="auto"/>
        <w:bottom w:val="none" w:sz="0" w:space="0" w:color="auto"/>
        <w:right w:val="none" w:sz="0" w:space="0" w:color="auto"/>
      </w:divBdr>
    </w:div>
    <w:div w:id="1570798377">
      <w:bodyDiv w:val="1"/>
      <w:marLeft w:val="0"/>
      <w:marRight w:val="0"/>
      <w:marTop w:val="0"/>
      <w:marBottom w:val="0"/>
      <w:divBdr>
        <w:top w:val="none" w:sz="0" w:space="0" w:color="auto"/>
        <w:left w:val="none" w:sz="0" w:space="0" w:color="auto"/>
        <w:bottom w:val="none" w:sz="0" w:space="0" w:color="auto"/>
        <w:right w:val="none" w:sz="0" w:space="0" w:color="auto"/>
      </w:divBdr>
    </w:div>
    <w:div w:id="1725176263">
      <w:bodyDiv w:val="1"/>
      <w:marLeft w:val="0"/>
      <w:marRight w:val="0"/>
      <w:marTop w:val="0"/>
      <w:marBottom w:val="0"/>
      <w:divBdr>
        <w:top w:val="none" w:sz="0" w:space="0" w:color="auto"/>
        <w:left w:val="none" w:sz="0" w:space="0" w:color="auto"/>
        <w:bottom w:val="none" w:sz="0" w:space="0" w:color="auto"/>
        <w:right w:val="none" w:sz="0" w:space="0" w:color="auto"/>
      </w:divBdr>
    </w:div>
    <w:div w:id="1744715699">
      <w:bodyDiv w:val="1"/>
      <w:marLeft w:val="0"/>
      <w:marRight w:val="0"/>
      <w:marTop w:val="0"/>
      <w:marBottom w:val="0"/>
      <w:divBdr>
        <w:top w:val="none" w:sz="0" w:space="0" w:color="auto"/>
        <w:left w:val="none" w:sz="0" w:space="0" w:color="auto"/>
        <w:bottom w:val="none" w:sz="0" w:space="0" w:color="auto"/>
        <w:right w:val="none" w:sz="0" w:space="0" w:color="auto"/>
      </w:divBdr>
    </w:div>
    <w:div w:id="1778521015">
      <w:bodyDiv w:val="1"/>
      <w:marLeft w:val="0"/>
      <w:marRight w:val="0"/>
      <w:marTop w:val="0"/>
      <w:marBottom w:val="0"/>
      <w:divBdr>
        <w:top w:val="none" w:sz="0" w:space="0" w:color="auto"/>
        <w:left w:val="none" w:sz="0" w:space="0" w:color="auto"/>
        <w:bottom w:val="none" w:sz="0" w:space="0" w:color="auto"/>
        <w:right w:val="none" w:sz="0" w:space="0" w:color="auto"/>
      </w:divBdr>
    </w:div>
    <w:div w:id="1780182092">
      <w:bodyDiv w:val="1"/>
      <w:marLeft w:val="0"/>
      <w:marRight w:val="0"/>
      <w:marTop w:val="0"/>
      <w:marBottom w:val="0"/>
      <w:divBdr>
        <w:top w:val="none" w:sz="0" w:space="0" w:color="auto"/>
        <w:left w:val="none" w:sz="0" w:space="0" w:color="auto"/>
        <w:bottom w:val="none" w:sz="0" w:space="0" w:color="auto"/>
        <w:right w:val="none" w:sz="0" w:space="0" w:color="auto"/>
      </w:divBdr>
    </w:div>
    <w:div w:id="185456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U2KLVWNyo1g" TargetMode="External"/><Relationship Id="rId18" Type="http://schemas.openxmlformats.org/officeDocument/2006/relationships/hyperlink" Target="https://www.vatican.va/content/john-paul-ii/it.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vatican.va/content/paul-vi/it.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vatican.va/archive/hist_councils/ii_vatican_council/documents/vat-ii_const_19641121_lumen-gentium_it.html"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vatican.va/archive/hist_councils/ii_vatican_council/index_it.htm" TargetMode="External"/><Relationship Id="rId23" Type="http://schemas.openxmlformats.org/officeDocument/2006/relationships/hyperlink" Target="https://fe.fondazionezeri.unibo.it/catalogo/scheda.jsp?id=52787&amp;apply=true&amp;titolo=Vaccaro+Andrea%0A%09%09%09%0A%09%09+++++%2c+Morte+di+san+Giuseppe&amp;tipo_scheda=OA&amp;decorator=layout_S2" TargetMode="External"/><Relationship Id="rId28" Type="http://schemas.openxmlformats.org/officeDocument/2006/relationships/theme" Target="theme/theme1.xml"/><Relationship Id="rId10" Type="http://schemas.openxmlformats.org/officeDocument/2006/relationships/hyperlink" Target="https://www.youtube.com/watch?v=U2KLVWNyo1g" TargetMode="External"/><Relationship Id="rId19" Type="http://schemas.openxmlformats.org/officeDocument/2006/relationships/hyperlink" Target="https://www.vatican.va/content/john-paul-ii/it/speeches/1985/december/documents/hf_jp-ii_spe_19851207_sinodo-vescovi.html" TargetMode="External"/><Relationship Id="rId4" Type="http://schemas.openxmlformats.org/officeDocument/2006/relationships/settings" Target="settings.xml"/><Relationship Id="rId9" Type="http://schemas.openxmlformats.org/officeDocument/2006/relationships/hyperlink" Target="https://www.youtube.com/watch?v=kGjWl9Y7Yzk" TargetMode="External"/><Relationship Id="rId14" Type="http://schemas.openxmlformats.org/officeDocument/2006/relationships/image" Target="media/image3.jpg"/><Relationship Id="rId22" Type="http://schemas.openxmlformats.org/officeDocument/2006/relationships/hyperlink" Target="https://www.youtube.com/watch?v=Al5TFKj4RLo"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8A021-EE9F-4EA9-873B-4A945C051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5281</Words>
  <Characters>31189</Characters>
  <Application>Microsoft Office Word</Application>
  <DocSecurity>0</DocSecurity>
  <Lines>259</Lines>
  <Paragraphs>72</Paragraphs>
  <ScaleCrop>false</ScaleCrop>
  <HeadingPairs>
    <vt:vector size="2" baseType="variant">
      <vt:variant>
        <vt:lpstr>Titolo</vt:lpstr>
      </vt:variant>
      <vt:variant>
        <vt:i4>1</vt:i4>
      </vt:variant>
    </vt:vector>
  </HeadingPairs>
  <TitlesOfParts>
    <vt:vector size="1" baseType="lpstr">
      <vt:lpstr>Liturgia della Parola per il mandato dei catechisti</vt:lpstr>
    </vt:vector>
  </TitlesOfParts>
  <Company>Hewlett-Packard Company</Company>
  <LinksUpToDate>false</LinksUpToDate>
  <CharactersWithSpaces>36398</CharactersWithSpaces>
  <SharedDoc>false</SharedDoc>
  <HLinks>
    <vt:vector size="12" baseType="variant">
      <vt:variant>
        <vt:i4>7143544</vt:i4>
      </vt:variant>
      <vt:variant>
        <vt:i4>3</vt:i4>
      </vt:variant>
      <vt:variant>
        <vt:i4>0</vt:i4>
      </vt:variant>
      <vt:variant>
        <vt:i4>5</vt:i4>
      </vt:variant>
      <vt:variant>
        <vt:lpwstr>https://www.youtube.com/watch?v=6Nvee8xVwKE&amp;t=5592s</vt:lpwstr>
      </vt:variant>
      <vt:variant>
        <vt:lpwstr/>
      </vt:variant>
      <vt:variant>
        <vt:i4>3801201</vt:i4>
      </vt:variant>
      <vt:variant>
        <vt:i4>0</vt:i4>
      </vt:variant>
      <vt:variant>
        <vt:i4>0</vt:i4>
      </vt:variant>
      <vt:variant>
        <vt:i4>5</vt:i4>
      </vt:variant>
      <vt:variant>
        <vt:lpwstr>https://www.youtube.com/watch?v=DlVEfyQCZGc&amp;list=RDDlVEfyQCZGc&amp;index=1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Liturgia della Parola per il mandato dei catechisti</dc:title>
  <dc:subject/>
  <dc:creator>OEMUser</dc:creator>
  <cp:keywords/>
  <cp:lastModifiedBy>andrea mangili</cp:lastModifiedBy>
  <cp:revision>163</cp:revision>
  <cp:lastPrinted>2022-08-03T08:59:00Z</cp:lastPrinted>
  <dcterms:created xsi:type="dcterms:W3CDTF">2022-07-30T07:35:00Z</dcterms:created>
  <dcterms:modified xsi:type="dcterms:W3CDTF">2022-08-08T14:36:00Z</dcterms:modified>
</cp:coreProperties>
</file>