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83" w:rsidRPr="00D03823" w:rsidRDefault="00524C83" w:rsidP="00D03823">
      <w:pPr>
        <w:keepNext/>
        <w:spacing w:line="240" w:lineRule="auto"/>
        <w:ind w:right="-370" w:firstLine="0"/>
        <w:jc w:val="left"/>
        <w:outlineLvl w:val="0"/>
        <w:rPr>
          <w:rFonts w:ascii="Cambria" w:hAnsi="Cambria" w:cs="Arial"/>
          <w:b/>
          <w:bCs/>
          <w:i/>
          <w:kern w:val="32"/>
        </w:rPr>
      </w:pPr>
      <w:bookmarkStart w:id="0" w:name="_Toc200769878"/>
      <w:bookmarkStart w:id="1" w:name="_Toc201004828"/>
      <w:r w:rsidRPr="00D03823">
        <w:rPr>
          <w:rFonts w:ascii="Cambria" w:hAnsi="Cambria" w:cs="Arial"/>
          <w:b/>
          <w:bCs/>
          <w:i/>
          <w:kern w:val="32"/>
        </w:rPr>
        <w:t>Diocesi di Bergamo</w:t>
      </w:r>
      <w:bookmarkEnd w:id="0"/>
      <w:bookmarkEnd w:id="1"/>
    </w:p>
    <w:p w:rsidR="00AF6E6A" w:rsidRPr="00FE42CA" w:rsidRDefault="006E5D09" w:rsidP="00D03823">
      <w:pPr>
        <w:keepNext/>
        <w:spacing w:line="240" w:lineRule="auto"/>
        <w:ind w:right="-370" w:firstLine="0"/>
        <w:jc w:val="left"/>
        <w:outlineLvl w:val="0"/>
        <w:rPr>
          <w:rFonts w:ascii="Cambria" w:hAnsi="Cambria" w:cs="Arial"/>
          <w:b/>
          <w:bCs/>
          <w:kern w:val="32"/>
        </w:rPr>
      </w:pPr>
      <w:r w:rsidRPr="00FE42CA">
        <w:rPr>
          <w:rFonts w:ascii="Cambria" w:hAnsi="Cambria" w:cs="Arial"/>
          <w:b/>
          <w:bCs/>
          <w:kern w:val="32"/>
        </w:rPr>
        <w:t xml:space="preserve">Ufficio </w:t>
      </w:r>
      <w:r w:rsidR="006259C3" w:rsidRPr="00FE42CA">
        <w:rPr>
          <w:rFonts w:ascii="Cambria" w:hAnsi="Cambria" w:cs="Arial"/>
          <w:b/>
          <w:bCs/>
          <w:kern w:val="32"/>
        </w:rPr>
        <w:t>Formazione</w:t>
      </w:r>
      <w:r w:rsidRPr="00FE42CA">
        <w:rPr>
          <w:rFonts w:ascii="Cambria" w:hAnsi="Cambria" w:cs="Arial"/>
          <w:b/>
          <w:bCs/>
          <w:kern w:val="32"/>
        </w:rPr>
        <w:t xml:space="preserve"> </w:t>
      </w:r>
      <w:r w:rsidR="002B6433" w:rsidRPr="00FE42CA">
        <w:rPr>
          <w:rFonts w:ascii="Cambria" w:hAnsi="Cambria" w:cs="Arial"/>
          <w:b/>
          <w:bCs/>
          <w:kern w:val="32"/>
        </w:rPr>
        <w:t>P</w:t>
      </w:r>
      <w:r w:rsidRPr="00FE42CA">
        <w:rPr>
          <w:rFonts w:ascii="Cambria" w:hAnsi="Cambria" w:cs="Arial"/>
          <w:b/>
          <w:bCs/>
          <w:kern w:val="32"/>
        </w:rPr>
        <w:t xml:space="preserve">ermanente </w:t>
      </w:r>
    </w:p>
    <w:p w:rsidR="00D440C7" w:rsidRDefault="006E5D09" w:rsidP="006F2702">
      <w:pPr>
        <w:keepNext/>
        <w:spacing w:line="240" w:lineRule="auto"/>
        <w:ind w:right="-370" w:firstLine="0"/>
        <w:jc w:val="left"/>
        <w:outlineLvl w:val="0"/>
        <w:rPr>
          <w:rFonts w:ascii="Cambria" w:hAnsi="Cambria" w:cs="Arial"/>
          <w:b/>
          <w:bCs/>
          <w:kern w:val="32"/>
        </w:rPr>
      </w:pPr>
      <w:r w:rsidRPr="00FE42CA">
        <w:rPr>
          <w:rFonts w:ascii="Cambria" w:hAnsi="Cambria" w:cs="Arial"/>
          <w:b/>
          <w:bCs/>
          <w:kern w:val="32"/>
        </w:rPr>
        <w:t>del Clero</w:t>
      </w:r>
    </w:p>
    <w:p w:rsidR="00232F5D" w:rsidRPr="00232F5D" w:rsidRDefault="00232F5D" w:rsidP="00232F5D">
      <w:pPr>
        <w:keepNext/>
        <w:tabs>
          <w:tab w:val="left" w:pos="1530"/>
        </w:tabs>
        <w:spacing w:line="240" w:lineRule="auto"/>
        <w:ind w:right="-370" w:firstLine="0"/>
        <w:jc w:val="left"/>
        <w:outlineLvl w:val="0"/>
        <w:rPr>
          <w:rFonts w:ascii="Cambria" w:hAnsi="Cambria" w:cs="Arial"/>
          <w:b/>
          <w:bCs/>
          <w:kern w:val="32"/>
          <w:sz w:val="16"/>
          <w:szCs w:val="16"/>
        </w:rPr>
      </w:pPr>
      <w:r>
        <w:rPr>
          <w:rFonts w:ascii="Cambria" w:hAnsi="Cambria" w:cs="Arial"/>
          <w:b/>
          <w:bCs/>
          <w:kern w:val="32"/>
        </w:rPr>
        <w:tab/>
      </w:r>
    </w:p>
    <w:p w:rsidR="00755C55" w:rsidRPr="00232F5D" w:rsidRDefault="00232F5D" w:rsidP="00232F5D">
      <w:pPr>
        <w:keepNext/>
        <w:spacing w:line="240" w:lineRule="auto"/>
        <w:ind w:right="-370" w:firstLine="0"/>
        <w:jc w:val="left"/>
        <w:outlineLvl w:val="0"/>
        <w:rPr>
          <w:rFonts w:ascii="Cambria" w:hAnsi="Cambria" w:cs="Arial"/>
          <w:b/>
          <w:bCs/>
          <w:kern w:val="32"/>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4516120</wp:posOffset>
                </wp:positionV>
                <wp:extent cx="2324100" cy="1276350"/>
                <wp:effectExtent l="0" t="0" r="19050" b="19050"/>
                <wp:wrapNone/>
                <wp:docPr id="3" name="Casella di testo 3"/>
                <wp:cNvGraphicFramePr/>
                <a:graphic xmlns:a="http://schemas.openxmlformats.org/drawingml/2006/main">
                  <a:graphicData uri="http://schemas.microsoft.com/office/word/2010/wordprocessingShape">
                    <wps:wsp>
                      <wps:cNvSpPr txBox="1"/>
                      <wps:spPr>
                        <a:xfrm>
                          <a:off x="0" y="0"/>
                          <a:ext cx="23241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2F5D" w:rsidRPr="00232F5D" w:rsidRDefault="00232F5D" w:rsidP="00232F5D">
                            <w:pPr>
                              <w:keepNext/>
                              <w:spacing w:line="240" w:lineRule="auto"/>
                              <w:ind w:left="-426" w:right="-370" w:firstLine="0"/>
                              <w:jc w:val="center"/>
                              <w:outlineLvl w:val="1"/>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w:t>
                            </w: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CHEDE per RITIRI SPIRITUALI </w:t>
                            </w:r>
                          </w:p>
                          <w:p w:rsidR="00232F5D" w:rsidRPr="00232F5D" w:rsidRDefault="00232F5D" w:rsidP="00232F5D">
                            <w:pPr>
                              <w:keepNext/>
                              <w:spacing w:line="240" w:lineRule="auto"/>
                              <w:ind w:left="-426" w:right="-370" w:firstLine="0"/>
                              <w:jc w:val="center"/>
                              <w:outlineLvl w:val="1"/>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nelle</w:t>
                            </w: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FRAT</w:t>
                            </w:r>
                            <w:bookmarkStart w:id="2" w:name="_GoBack"/>
                            <w:bookmarkEnd w:id="2"/>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ERNITÀ</w:t>
                            </w:r>
                            <w:r w:rsidRPr="00232F5D">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232F5D">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PRESBITERALI </w:t>
                            </w:r>
                          </w:p>
                          <w:p w:rsidR="00232F5D" w:rsidRPr="00232F5D" w:rsidRDefault="00232F5D" w:rsidP="00232F5D">
                            <w:pPr>
                              <w:keepNext/>
                              <w:spacing w:line="240" w:lineRule="auto"/>
                              <w:ind w:left="-426" w:right="-370" w:firstLine="0"/>
                              <w:jc w:val="center"/>
                              <w:outlineLvl w:val="1"/>
                              <w:rPr>
                                <w:rFonts w:ascii="Maiandra GD" w:hAnsi="Maiandra GD"/>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Anno pastorale </w:t>
                            </w:r>
                            <w:r w:rsidRPr="00232F5D">
                              <w:rPr>
                                <w:rFonts w:ascii="Maiandra GD" w:hAnsi="Maiandra GD" w:cs="Arial"/>
                                <w:bCs/>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2020-2021</w:t>
                            </w:r>
                          </w:p>
                          <w:p w:rsidR="00232F5D" w:rsidRDefault="00232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131.8pt;margin-top:355.6pt;width:183pt;height:10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" fillcolor="white [3201]" strokeweight=".5pt">
                <v:textbox>
                  <w:txbxContent>
                    <w:p w:rsidR="00232F5D" w:rsidRPr="00232F5D" w:rsidRDefault="00232F5D" w:rsidP="00232F5D">
                      <w:pPr>
                        <w:keepNext/>
                        <w:spacing w:line="240" w:lineRule="auto"/>
                        <w:ind w:left="-426" w:right="-370" w:firstLine="0"/>
                        <w:jc w:val="center"/>
                        <w:outlineLvl w:val="1"/>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w:t>
                      </w: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CHEDE per RITIRI SPIRITUALI </w:t>
                      </w:r>
                    </w:p>
                    <w:p w:rsidR="00232F5D" w:rsidRPr="00232F5D" w:rsidRDefault="00232F5D" w:rsidP="00232F5D">
                      <w:pPr>
                        <w:keepNext/>
                        <w:spacing w:line="240" w:lineRule="auto"/>
                        <w:ind w:left="-426" w:right="-370" w:firstLine="0"/>
                        <w:jc w:val="center"/>
                        <w:outlineLvl w:val="1"/>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nelle</w:t>
                      </w:r>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FRAT</w:t>
                      </w:r>
                      <w:bookmarkStart w:id="3" w:name="_GoBack"/>
                      <w:bookmarkEnd w:id="3"/>
                      <w:r w:rsidRPr="00232F5D">
                        <w:rPr>
                          <w:rFonts w:ascii="Maiandra GD" w:hAnsi="Maiandra GD"/>
                          <w:b/>
                          <w:smallCaps/>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ERNITÀ</w:t>
                      </w:r>
                      <w:r w:rsidRPr="00232F5D">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232F5D">
                        <w:rPr>
                          <w:rFonts w:ascii="Maiandra GD" w:hAnsi="Maiandra GD"/>
                          <w:b/>
                          <w:sz w:val="32"/>
                          <w:szCs w:val="3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PRESBITERALI </w:t>
                      </w:r>
                    </w:p>
                    <w:p w:rsidR="00232F5D" w:rsidRPr="00232F5D" w:rsidRDefault="00232F5D" w:rsidP="00232F5D">
                      <w:pPr>
                        <w:keepNext/>
                        <w:spacing w:line="240" w:lineRule="auto"/>
                        <w:ind w:left="-426" w:right="-370" w:firstLine="0"/>
                        <w:jc w:val="center"/>
                        <w:outlineLvl w:val="1"/>
                        <w:rPr>
                          <w:rFonts w:ascii="Maiandra GD" w:hAnsi="Maiandra GD"/>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232F5D">
                        <w:rPr>
                          <w:rFonts w:ascii="Maiandra GD" w:hAnsi="Maiandra GD"/>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Anno pastorale </w:t>
                      </w:r>
                      <w:r w:rsidRPr="00232F5D">
                        <w:rPr>
                          <w:rFonts w:ascii="Maiandra GD" w:hAnsi="Maiandra GD" w:cs="Arial"/>
                          <w:bCs/>
                          <w:sz w:val="24"/>
                          <w:szCs w:val="2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2020-2021</w:t>
                      </w:r>
                    </w:p>
                    <w:p w:rsidR="00232F5D" w:rsidRDefault="00232F5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1755140</wp:posOffset>
                </wp:positionH>
                <wp:positionV relativeFrom="paragraph">
                  <wp:posOffset>106046</wp:posOffset>
                </wp:positionV>
                <wp:extent cx="2609850" cy="28765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26098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2F5D" w:rsidRDefault="00232F5D" w:rsidP="00232F5D">
                            <w:pPr>
                              <w:keepNext/>
                              <w:spacing w:line="240" w:lineRule="auto"/>
                              <w:ind w:left="142" w:right="26" w:firstLine="0"/>
                              <w:jc w:val="center"/>
                              <w:outlineLvl w:val="1"/>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Servire la vita…</w:t>
                            </w:r>
                          </w:p>
                          <w:p w:rsidR="00232F5D" w:rsidRPr="006F2702" w:rsidRDefault="00232F5D" w:rsidP="00232F5D">
                            <w:pPr>
                              <w:keepNext/>
                              <w:spacing w:line="240" w:lineRule="auto"/>
                              <w:ind w:left="142" w:right="26" w:firstLine="0"/>
                              <w:jc w:val="center"/>
                              <w:outlineLvl w:val="1"/>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dove la vita accade</w:t>
                            </w:r>
                          </w:p>
                          <w:p w:rsidR="00232F5D" w:rsidRDefault="00232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 o:spid="_x0000_s1027" type="#_x0000_t202" style="position:absolute;margin-left:138.2pt;margin-top:8.35pt;width:205.5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" fillcolor="white [3201]" strokeweight=".5pt">
                <v:textbox>
                  <w:txbxContent>
                    <w:p w:rsidR="00232F5D" w:rsidRDefault="00232F5D" w:rsidP="00232F5D">
                      <w:pPr>
                        <w:keepNext/>
                        <w:spacing w:line="240" w:lineRule="auto"/>
                        <w:ind w:left="142" w:right="26" w:firstLine="0"/>
                        <w:jc w:val="center"/>
                        <w:outlineLvl w:val="1"/>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Servire la vita…</w:t>
                      </w:r>
                    </w:p>
                    <w:p w:rsidR="00232F5D" w:rsidRPr="006F2702" w:rsidRDefault="00232F5D" w:rsidP="00232F5D">
                      <w:pPr>
                        <w:keepNext/>
                        <w:spacing w:line="240" w:lineRule="auto"/>
                        <w:ind w:left="142" w:right="26" w:firstLine="0"/>
                        <w:jc w:val="center"/>
                        <w:outlineLvl w:val="1"/>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Pr>
                          <w:rFonts w:ascii="Maiandra GD" w:hAnsi="Maiandra GD"/>
                          <w:b/>
                          <w:smallCaps/>
                          <w:sz w:val="72"/>
                          <w:szCs w:val="72"/>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dove la vita accade</w:t>
                      </w:r>
                    </w:p>
                    <w:p w:rsidR="00232F5D" w:rsidRDefault="00232F5D"/>
                  </w:txbxContent>
                </v:textbox>
              </v:shape>
            </w:pict>
          </mc:Fallback>
        </mc:AlternateContent>
      </w:r>
      <w:r w:rsidR="004A45EA">
        <w:rPr>
          <w:noProof/>
        </w:rPr>
        <w:drawing>
          <wp:inline distT="0" distB="0" distL="0" distR="0" wp14:anchorId="1397B92A" wp14:editId="3EA73E60">
            <wp:extent cx="1524000" cy="5848299"/>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colorTemperature colorTemp="11200"/>
                              </a14:imgEffect>
                              <a14:imgEffect>
                                <a14:brightnessContrast contrast="40000"/>
                              </a14:imgEffect>
                            </a14:imgLayer>
                          </a14:imgProps>
                        </a:ext>
                      </a:extLst>
                    </a:blip>
                    <a:stretch>
                      <a:fillRect/>
                    </a:stretch>
                  </pic:blipFill>
                  <pic:spPr>
                    <a:xfrm>
                      <a:off x="0" y="0"/>
                      <a:ext cx="1581235" cy="6067935"/>
                    </a:xfrm>
                    <a:prstGeom prst="rect">
                      <a:avLst/>
                    </a:prstGeom>
                  </pic:spPr>
                </pic:pic>
              </a:graphicData>
            </a:graphic>
          </wp:inline>
        </w:drawing>
      </w:r>
    </w:p>
    <w:p w:rsidR="00A42763" w:rsidRDefault="00A42763" w:rsidP="0028291C">
      <w:pPr>
        <w:ind w:firstLine="0"/>
        <w:rPr>
          <w:rFonts w:ascii="Cambria" w:hAnsi="Cambria"/>
          <w:sz w:val="24"/>
        </w:rPr>
      </w:pPr>
      <w:r>
        <w:rPr>
          <w:rFonts w:ascii="Cambria" w:hAnsi="Cambria"/>
          <w:sz w:val="24"/>
        </w:rPr>
        <w:lastRenderedPageBreak/>
        <w:t xml:space="preserve">Alle Fraternità Presbiterali consegniamo cinque schede per accompagnare alcuni momenti di spiritualità che caratterizzeranno </w:t>
      </w:r>
      <w:r w:rsidR="0045662E">
        <w:rPr>
          <w:rFonts w:ascii="Cambria" w:hAnsi="Cambria"/>
          <w:sz w:val="24"/>
        </w:rPr>
        <w:t>il cammino che si apre davanti a noi.</w:t>
      </w:r>
    </w:p>
    <w:p w:rsidR="0028291C" w:rsidRDefault="0028291C" w:rsidP="00A66864">
      <w:pPr>
        <w:spacing w:line="276" w:lineRule="auto"/>
        <w:ind w:firstLine="0"/>
        <w:rPr>
          <w:rFonts w:ascii="Cambria" w:hAnsi="Cambria"/>
          <w:sz w:val="24"/>
        </w:rPr>
      </w:pPr>
    </w:p>
    <w:p w:rsidR="0045662E" w:rsidRDefault="0045662E" w:rsidP="0013784F">
      <w:pPr>
        <w:spacing w:line="276" w:lineRule="auto"/>
        <w:ind w:firstLine="0"/>
        <w:rPr>
          <w:rFonts w:ascii="Cambria" w:hAnsi="Cambria"/>
          <w:sz w:val="24"/>
        </w:rPr>
      </w:pPr>
      <w:r>
        <w:rPr>
          <w:rFonts w:ascii="Cambria" w:hAnsi="Cambria"/>
          <w:sz w:val="24"/>
        </w:rPr>
        <w:t xml:space="preserve">Il tempo che vivremo non perde di vista ciò che abbiamo vissuto nei mesi della pandemia.  Attraverso cinque verbi che danno titolo alle schede, recuperiamo le varie dimensioni del nostro ministero presbiterale alla luce </w:t>
      </w:r>
      <w:r w:rsidR="00160697">
        <w:rPr>
          <w:rFonts w:ascii="Cambria" w:hAnsi="Cambria"/>
          <w:sz w:val="24"/>
        </w:rPr>
        <w:t>della Parola che ci è proposta per illuminare il tempo che verrà:</w:t>
      </w:r>
    </w:p>
    <w:p w:rsidR="0045662E" w:rsidRDefault="00160697" w:rsidP="0013784F">
      <w:pPr>
        <w:spacing w:line="276" w:lineRule="auto"/>
        <w:ind w:firstLine="0"/>
        <w:rPr>
          <w:rFonts w:ascii="Cambria" w:hAnsi="Cambria"/>
          <w:sz w:val="24"/>
        </w:rPr>
      </w:pPr>
      <w:r>
        <w:rPr>
          <w:rFonts w:ascii="Cambria" w:hAnsi="Cambria"/>
          <w:sz w:val="24"/>
        </w:rPr>
        <w:t>i</w:t>
      </w:r>
      <w:r w:rsidR="0045662E">
        <w:rPr>
          <w:rFonts w:ascii="Cambria" w:hAnsi="Cambria"/>
          <w:sz w:val="24"/>
        </w:rPr>
        <w:t xml:space="preserve">l tempo della </w:t>
      </w:r>
      <w:r w:rsidR="0045662E" w:rsidRPr="00160697">
        <w:rPr>
          <w:rFonts w:ascii="Cambria" w:hAnsi="Cambria"/>
          <w:b/>
          <w:sz w:val="24"/>
        </w:rPr>
        <w:t>CONSOLAZIONE</w:t>
      </w:r>
      <w:r w:rsidR="0045662E">
        <w:rPr>
          <w:rFonts w:ascii="Cambria" w:hAnsi="Cambria"/>
          <w:sz w:val="24"/>
        </w:rPr>
        <w:t>, quale esperienza di un Dio che si fa vicino e cura le ferite del suo popolo;</w:t>
      </w:r>
    </w:p>
    <w:p w:rsidR="0045662E" w:rsidRDefault="00160697" w:rsidP="0013784F">
      <w:pPr>
        <w:spacing w:line="276" w:lineRule="auto"/>
        <w:ind w:firstLine="0"/>
        <w:rPr>
          <w:rFonts w:ascii="Cambria" w:hAnsi="Cambria"/>
          <w:sz w:val="24"/>
        </w:rPr>
      </w:pPr>
      <w:r>
        <w:rPr>
          <w:rFonts w:ascii="Cambria" w:hAnsi="Cambria"/>
          <w:sz w:val="24"/>
        </w:rPr>
        <w:t>il tempo dell’</w:t>
      </w:r>
      <w:r w:rsidRPr="00160697">
        <w:rPr>
          <w:rFonts w:ascii="Cambria" w:hAnsi="Cambria"/>
          <w:b/>
          <w:sz w:val="24"/>
        </w:rPr>
        <w:t>INTERCESSIONE</w:t>
      </w:r>
      <w:r>
        <w:rPr>
          <w:rFonts w:ascii="Cambria" w:hAnsi="Cambria"/>
          <w:sz w:val="24"/>
        </w:rPr>
        <w:t xml:space="preserve">, quale esperienza che chiede di </w:t>
      </w:r>
      <w:r w:rsidRPr="00A66864">
        <w:rPr>
          <w:rFonts w:ascii="Cambria" w:hAnsi="Cambria"/>
          <w:spacing w:val="-6"/>
          <w:sz w:val="24"/>
        </w:rPr>
        <w:t>rimanere ‘nel mezzo’ della vita, nel c</w:t>
      </w:r>
      <w:r w:rsidR="0013784F">
        <w:rPr>
          <w:rFonts w:ascii="Cambria" w:hAnsi="Cambria"/>
          <w:spacing w:val="-6"/>
          <w:sz w:val="24"/>
        </w:rPr>
        <w:t>uore di un’umanità amata da Dio</w:t>
      </w:r>
      <w:r w:rsidRPr="00A66864">
        <w:rPr>
          <w:rFonts w:ascii="Cambria" w:hAnsi="Cambria"/>
          <w:spacing w:val="-6"/>
          <w:sz w:val="24"/>
        </w:rPr>
        <w:t>;</w:t>
      </w:r>
    </w:p>
    <w:p w:rsidR="00160697" w:rsidRDefault="00160697" w:rsidP="0013784F">
      <w:pPr>
        <w:spacing w:line="276" w:lineRule="auto"/>
        <w:ind w:firstLine="0"/>
        <w:rPr>
          <w:rFonts w:ascii="Cambria" w:hAnsi="Cambria"/>
          <w:sz w:val="24"/>
        </w:rPr>
      </w:pPr>
      <w:r>
        <w:rPr>
          <w:rFonts w:ascii="Cambria" w:hAnsi="Cambria"/>
          <w:sz w:val="24"/>
        </w:rPr>
        <w:t xml:space="preserve">il tempo del </w:t>
      </w:r>
      <w:r w:rsidRPr="00160697">
        <w:rPr>
          <w:rFonts w:ascii="Cambria" w:hAnsi="Cambria"/>
          <w:b/>
          <w:sz w:val="24"/>
        </w:rPr>
        <w:t>CELEBRARE</w:t>
      </w:r>
      <w:r>
        <w:rPr>
          <w:rFonts w:ascii="Cambria" w:hAnsi="Cambria"/>
          <w:b/>
          <w:sz w:val="24"/>
        </w:rPr>
        <w:t>,</w:t>
      </w:r>
      <w:r w:rsidRPr="00160697">
        <w:rPr>
          <w:rFonts w:ascii="Cambria" w:hAnsi="Cambria"/>
          <w:b/>
          <w:sz w:val="24"/>
        </w:rPr>
        <w:t xml:space="preserve"> </w:t>
      </w:r>
      <w:r>
        <w:rPr>
          <w:rFonts w:ascii="Cambria" w:hAnsi="Cambria"/>
          <w:sz w:val="24"/>
        </w:rPr>
        <w:t xml:space="preserve">perché nulla possa spegnere la gioia di spezzare la Parola e il Pane nei riti e nei segni di una liturgia </w:t>
      </w:r>
      <w:r w:rsidR="00A66864">
        <w:rPr>
          <w:rFonts w:ascii="Cambria" w:hAnsi="Cambria"/>
          <w:sz w:val="24"/>
        </w:rPr>
        <w:t>condivisa con i fratelli anche nel momento del lutto e del dolore;</w:t>
      </w:r>
    </w:p>
    <w:p w:rsidR="00A66864" w:rsidRDefault="00A66864" w:rsidP="0013784F">
      <w:pPr>
        <w:spacing w:line="276" w:lineRule="auto"/>
        <w:ind w:firstLine="0"/>
        <w:rPr>
          <w:rFonts w:ascii="Cambria" w:hAnsi="Cambria"/>
          <w:sz w:val="24"/>
        </w:rPr>
      </w:pPr>
      <w:r>
        <w:rPr>
          <w:rFonts w:ascii="Cambria" w:hAnsi="Cambria"/>
          <w:sz w:val="24"/>
        </w:rPr>
        <w:t xml:space="preserve">il tempo della </w:t>
      </w:r>
      <w:r w:rsidRPr="00A66864">
        <w:rPr>
          <w:rFonts w:ascii="Cambria" w:hAnsi="Cambria"/>
          <w:b/>
          <w:sz w:val="24"/>
        </w:rPr>
        <w:t>RICONCILIAZIONE</w:t>
      </w:r>
      <w:r>
        <w:rPr>
          <w:rFonts w:ascii="Cambria" w:hAnsi="Cambria"/>
          <w:b/>
          <w:sz w:val="24"/>
        </w:rPr>
        <w:t xml:space="preserve">, </w:t>
      </w:r>
      <w:r>
        <w:rPr>
          <w:rFonts w:ascii="Cambria" w:hAnsi="Cambria"/>
          <w:sz w:val="24"/>
        </w:rPr>
        <w:t>perché superando le contrappo</w:t>
      </w:r>
      <w:r w:rsidR="001A06C1">
        <w:rPr>
          <w:rFonts w:ascii="Cambria" w:hAnsi="Cambria"/>
          <w:sz w:val="24"/>
        </w:rPr>
        <w:t>sizioni e le rivendicazioni, le rabbie e le paure che ci distanziano, riscopriamo un abbraccio</w:t>
      </w:r>
      <w:r w:rsidR="00D43C04">
        <w:rPr>
          <w:rFonts w:ascii="Cambria" w:hAnsi="Cambria"/>
          <w:sz w:val="24"/>
        </w:rPr>
        <w:t xml:space="preserve"> di misericordia</w:t>
      </w:r>
      <w:r w:rsidR="001A06C1">
        <w:rPr>
          <w:rFonts w:ascii="Cambria" w:hAnsi="Cambria"/>
          <w:sz w:val="24"/>
        </w:rPr>
        <w:t xml:space="preserve"> che ci riunisce e ci riavvicina;</w:t>
      </w:r>
    </w:p>
    <w:p w:rsidR="001A06C1" w:rsidRPr="001A06C1" w:rsidRDefault="001A06C1" w:rsidP="0013784F">
      <w:pPr>
        <w:spacing w:line="276" w:lineRule="auto"/>
        <w:ind w:firstLine="0"/>
        <w:rPr>
          <w:rFonts w:ascii="Cambria" w:hAnsi="Cambria"/>
          <w:sz w:val="24"/>
        </w:rPr>
      </w:pPr>
      <w:r>
        <w:rPr>
          <w:rFonts w:ascii="Cambria" w:hAnsi="Cambria"/>
          <w:sz w:val="24"/>
        </w:rPr>
        <w:t xml:space="preserve">il tempo del </w:t>
      </w:r>
      <w:r>
        <w:rPr>
          <w:rFonts w:ascii="Cambria" w:hAnsi="Cambria"/>
          <w:b/>
          <w:sz w:val="24"/>
        </w:rPr>
        <w:t xml:space="preserve">SOGNO, </w:t>
      </w:r>
      <w:r>
        <w:rPr>
          <w:rFonts w:ascii="Cambria" w:hAnsi="Cambria"/>
          <w:sz w:val="24"/>
        </w:rPr>
        <w:t>quale prospettiva di Risurrezione e di sorprendente novità davanti ai germogli della vita.</w:t>
      </w:r>
    </w:p>
    <w:p w:rsidR="00160697" w:rsidRPr="00160697" w:rsidRDefault="00160697" w:rsidP="00EB4D1E">
      <w:pPr>
        <w:ind w:firstLine="0"/>
        <w:rPr>
          <w:rFonts w:ascii="Cambria" w:hAnsi="Cambria"/>
          <w:sz w:val="24"/>
        </w:rPr>
      </w:pPr>
    </w:p>
    <w:p w:rsidR="00755C55" w:rsidRPr="000F6A20" w:rsidRDefault="0045662E" w:rsidP="00E23BAC">
      <w:pPr>
        <w:ind w:firstLine="0"/>
        <w:rPr>
          <w:rFonts w:ascii="Cambria" w:hAnsi="Cambria" w:cs="Garamond-Light"/>
          <w:sz w:val="24"/>
          <w:szCs w:val="24"/>
        </w:rPr>
      </w:pPr>
      <w:r w:rsidRPr="0028291C">
        <w:rPr>
          <w:rFonts w:ascii="Cambria" w:hAnsi="Cambria"/>
          <w:sz w:val="24"/>
          <w:szCs w:val="24"/>
        </w:rPr>
        <w:t xml:space="preserve">Il tempo di silenzio e di </w:t>
      </w:r>
      <w:r w:rsidR="0028291C" w:rsidRPr="0028291C">
        <w:rPr>
          <w:rFonts w:ascii="Cambria" w:hAnsi="Cambria"/>
          <w:sz w:val="24"/>
          <w:szCs w:val="24"/>
        </w:rPr>
        <w:t xml:space="preserve">ascolto della Sua Parola che decideremo di vivere nelle mattinate con i nostri confratelli, </w:t>
      </w:r>
      <w:r w:rsidR="005058A2" w:rsidRPr="0028291C">
        <w:rPr>
          <w:rFonts w:ascii="Cambria" w:hAnsi="Cambria"/>
          <w:sz w:val="24"/>
          <w:szCs w:val="24"/>
        </w:rPr>
        <w:t>contribuisca a</w:t>
      </w:r>
      <w:r w:rsidR="001A06C1" w:rsidRPr="0028291C">
        <w:rPr>
          <w:rFonts w:ascii="Cambria" w:hAnsi="Cambria"/>
          <w:sz w:val="24"/>
          <w:szCs w:val="24"/>
        </w:rPr>
        <w:t xml:space="preserve"> </w:t>
      </w:r>
      <w:r w:rsidR="005058A2" w:rsidRPr="0028291C">
        <w:rPr>
          <w:rFonts w:ascii="Cambria" w:hAnsi="Cambria"/>
          <w:sz w:val="24"/>
          <w:szCs w:val="24"/>
        </w:rPr>
        <w:t xml:space="preserve">edificare quel ‘Santuario’ di preghiera </w:t>
      </w:r>
      <w:r w:rsidR="0028291C" w:rsidRPr="0028291C">
        <w:rPr>
          <w:rFonts w:ascii="Cambria" w:hAnsi="Cambria"/>
          <w:sz w:val="24"/>
          <w:szCs w:val="24"/>
        </w:rPr>
        <w:t>che vedrà le “</w:t>
      </w:r>
      <w:r w:rsidR="0028291C" w:rsidRPr="0028291C">
        <w:rPr>
          <w:rStyle w:val="fontstyle01"/>
          <w:rFonts w:ascii="Cambria" w:hAnsi="Cambria"/>
          <w:sz w:val="24"/>
          <w:szCs w:val="24"/>
        </w:rPr>
        <w:t xml:space="preserve">nostre </w:t>
      </w:r>
      <w:r w:rsidR="005058A2" w:rsidRPr="0028291C">
        <w:rPr>
          <w:rStyle w:val="fontstyle01"/>
          <w:rFonts w:ascii="Cambria" w:hAnsi="Cambria"/>
          <w:sz w:val="24"/>
          <w:szCs w:val="24"/>
        </w:rPr>
        <w:t xml:space="preserve">mani </w:t>
      </w:r>
      <w:r w:rsidR="0028291C" w:rsidRPr="0028291C">
        <w:rPr>
          <w:rStyle w:val="fontstyle01"/>
          <w:rFonts w:ascii="Cambria" w:hAnsi="Cambria"/>
          <w:sz w:val="24"/>
          <w:szCs w:val="24"/>
        </w:rPr>
        <w:t>giunte aprirsi</w:t>
      </w:r>
      <w:r w:rsidR="005058A2" w:rsidRPr="0028291C">
        <w:rPr>
          <w:rStyle w:val="fontstyle01"/>
          <w:rFonts w:ascii="Cambria" w:hAnsi="Cambria"/>
          <w:sz w:val="24"/>
          <w:szCs w:val="24"/>
        </w:rPr>
        <w:t xml:space="preserve"> come un fiore per la carità</w:t>
      </w:r>
      <w:r w:rsidR="0028291C" w:rsidRPr="0028291C">
        <w:rPr>
          <w:rStyle w:val="fontstyle01"/>
          <w:rFonts w:ascii="Cambria" w:hAnsi="Cambria"/>
          <w:sz w:val="24"/>
          <w:szCs w:val="24"/>
        </w:rPr>
        <w:t>” pastorale nelle Comunità in cui viviamo.</w:t>
      </w:r>
      <w:r w:rsidR="0028291C">
        <w:rPr>
          <w:rStyle w:val="fontstyle01"/>
          <w:rFonts w:ascii="Cambria" w:hAnsi="Cambria"/>
          <w:sz w:val="24"/>
          <w:szCs w:val="24"/>
        </w:rPr>
        <w:t xml:space="preserve"> </w:t>
      </w:r>
      <w:r w:rsidR="0028291C">
        <w:rPr>
          <w:rStyle w:val="fontstyle01"/>
          <w:rFonts w:ascii="Cambria" w:hAnsi="Cambria"/>
          <w:i/>
          <w:sz w:val="20"/>
          <w:szCs w:val="20"/>
        </w:rPr>
        <w:t>(cfr. Lett. Past.</w:t>
      </w:r>
      <w:r w:rsidR="0028291C" w:rsidRPr="0028291C">
        <w:rPr>
          <w:rStyle w:val="fontstyle01"/>
          <w:rFonts w:ascii="Cambria" w:hAnsi="Cambria"/>
          <w:i/>
          <w:sz w:val="20"/>
          <w:szCs w:val="20"/>
        </w:rPr>
        <w:t xml:space="preserve"> del Vescovo Francesco 2020-’21)</w:t>
      </w:r>
      <w:r w:rsidR="00E23BAC">
        <w:rPr>
          <w:rFonts w:ascii="Cambria" w:hAnsi="Cambria"/>
          <w:sz w:val="24"/>
        </w:rPr>
        <w:t>.</w:t>
      </w:r>
    </w:p>
    <w:sectPr w:rsidR="00755C55" w:rsidRPr="000F6A20" w:rsidSect="00232F5D">
      <w:pgSz w:w="8391" w:h="11906" w:code="11"/>
      <w:pgMar w:top="851" w:right="851" w:bottom="568"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37" w:rsidRDefault="00106237">
      <w:r>
        <w:separator/>
      </w:r>
    </w:p>
  </w:endnote>
  <w:endnote w:type="continuationSeparator" w:id="0">
    <w:p w:rsidR="00106237" w:rsidRDefault="0010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37" w:rsidRDefault="00106237">
      <w:r>
        <w:separator/>
      </w:r>
    </w:p>
  </w:footnote>
  <w:footnote w:type="continuationSeparator" w:id="0">
    <w:p w:rsidR="00106237" w:rsidRDefault="0010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66D2B3D"/>
    <w:multiLevelType w:val="hybridMultilevel"/>
    <w:tmpl w:val="4E686064"/>
    <w:lvl w:ilvl="0" w:tplc="5A90DE94">
      <w:start w:val="5"/>
      <w:numFmt w:val="bullet"/>
      <w:lvlText w:val=""/>
      <w:lvlJc w:val="left"/>
      <w:pPr>
        <w:tabs>
          <w:tab w:val="num" w:pos="704"/>
        </w:tabs>
        <w:ind w:left="704" w:hanging="420"/>
      </w:pPr>
      <w:rPr>
        <w:rFonts w:ascii="Wingdings 2" w:eastAsia="Times New Roman" w:hAnsi="Wingdings 2"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B5562BD"/>
    <w:multiLevelType w:val="multilevel"/>
    <w:tmpl w:val="26CCDD2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15:restartNumberingAfterBreak="0">
    <w:nsid w:val="11B20596"/>
    <w:multiLevelType w:val="multilevel"/>
    <w:tmpl w:val="180E56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CE3428"/>
    <w:multiLevelType w:val="hybridMultilevel"/>
    <w:tmpl w:val="26CCDD2E"/>
    <w:lvl w:ilvl="0" w:tplc="DE90E30A">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0" w15:restartNumberingAfterBreak="0">
    <w:nsid w:val="1A3A6192"/>
    <w:multiLevelType w:val="multilevel"/>
    <w:tmpl w:val="1BD41B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847298"/>
    <w:multiLevelType w:val="hybridMultilevel"/>
    <w:tmpl w:val="5DD87C0E"/>
    <w:lvl w:ilvl="0" w:tplc="6D282C96">
      <w:start w:val="1"/>
      <w:numFmt w:val="decimal"/>
      <w:pStyle w:val="Stile5Maiandra"/>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8F74FDD"/>
    <w:multiLevelType w:val="multilevel"/>
    <w:tmpl w:val="7EA638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CB1DFA"/>
    <w:multiLevelType w:val="hybridMultilevel"/>
    <w:tmpl w:val="02C20A4E"/>
    <w:lvl w:ilvl="0" w:tplc="8B5EF5A2">
      <w:numFmt w:val="bullet"/>
      <w:lvlText w:val=""/>
      <w:lvlJc w:val="left"/>
      <w:pPr>
        <w:tabs>
          <w:tab w:val="num" w:pos="674"/>
        </w:tabs>
        <w:ind w:left="674" w:hanging="390"/>
      </w:pPr>
      <w:rPr>
        <w:rFonts w:ascii="Wingdings 2" w:eastAsia="Times New Roman" w:hAnsi="Wingdings 2"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7DE7433"/>
    <w:multiLevelType w:val="hybridMultilevel"/>
    <w:tmpl w:val="93E8C4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05397F"/>
    <w:multiLevelType w:val="hybridMultilevel"/>
    <w:tmpl w:val="D99815B6"/>
    <w:lvl w:ilvl="0" w:tplc="4B8000E4">
      <w:start w:val="1"/>
      <w:numFmt w:val="bullet"/>
      <w:lvlText w:val=""/>
      <w:lvlJc w:val="left"/>
      <w:pPr>
        <w:tabs>
          <w:tab w:val="num" w:pos="454"/>
        </w:tabs>
        <w:ind w:left="738" w:hanging="284"/>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91E71A5"/>
    <w:multiLevelType w:val="hybridMultilevel"/>
    <w:tmpl w:val="D076B9C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4872AED6">
      <w:start w:val="1"/>
      <w:numFmt w:val="upperLetter"/>
      <w:lvlText w:val="%3."/>
      <w:lvlJc w:val="left"/>
      <w:pPr>
        <w:tabs>
          <w:tab w:val="num" w:pos="2340"/>
        </w:tabs>
        <w:ind w:left="2340" w:hanging="360"/>
      </w:pPr>
      <w:rPr>
        <w:rFonts w:hint="default"/>
      </w:rPr>
    </w:lvl>
    <w:lvl w:ilvl="3" w:tplc="36D606F4">
      <w:start w:val="1"/>
      <w:numFmt w:val="upp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A501DE2"/>
    <w:multiLevelType w:val="hybridMultilevel"/>
    <w:tmpl w:val="23A26B1C"/>
    <w:lvl w:ilvl="0" w:tplc="DE90E30A">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8" w15:restartNumberingAfterBreak="0">
    <w:nsid w:val="4D713966"/>
    <w:multiLevelType w:val="hybridMultilevel"/>
    <w:tmpl w:val="99A02EEA"/>
    <w:lvl w:ilvl="0" w:tplc="A432AEE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6D0385F"/>
    <w:multiLevelType w:val="hybridMultilevel"/>
    <w:tmpl w:val="A1EE9AB4"/>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0" w15:restartNumberingAfterBreak="0">
    <w:nsid w:val="58690C25"/>
    <w:multiLevelType w:val="singleLevel"/>
    <w:tmpl w:val="04100015"/>
    <w:lvl w:ilvl="0">
      <w:start w:val="1"/>
      <w:numFmt w:val="upperLetter"/>
      <w:lvlText w:val="%1."/>
      <w:lvlJc w:val="left"/>
      <w:pPr>
        <w:tabs>
          <w:tab w:val="num" w:pos="360"/>
        </w:tabs>
        <w:ind w:left="360" w:hanging="360"/>
      </w:pPr>
      <w:rPr>
        <w:rFonts w:hint="default"/>
      </w:rPr>
    </w:lvl>
  </w:abstractNum>
  <w:abstractNum w:abstractNumId="21" w15:restartNumberingAfterBreak="0">
    <w:nsid w:val="5F4F2C53"/>
    <w:multiLevelType w:val="hybridMultilevel"/>
    <w:tmpl w:val="1710F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7F29D3"/>
    <w:multiLevelType w:val="multilevel"/>
    <w:tmpl w:val="ED06B7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A5412D"/>
    <w:multiLevelType w:val="multilevel"/>
    <w:tmpl w:val="F07A2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3697B21"/>
    <w:multiLevelType w:val="hybridMultilevel"/>
    <w:tmpl w:val="CCAEE888"/>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5" w15:restartNumberingAfterBreak="0">
    <w:nsid w:val="659850B6"/>
    <w:multiLevelType w:val="hybridMultilevel"/>
    <w:tmpl w:val="37D43A9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041B9"/>
    <w:multiLevelType w:val="hybridMultilevel"/>
    <w:tmpl w:val="FC0AC6F2"/>
    <w:lvl w:ilvl="0" w:tplc="0410000F">
      <w:start w:val="1"/>
      <w:numFmt w:val="decimal"/>
      <w:lvlText w:val="%1."/>
      <w:lvlJc w:val="left"/>
      <w:pPr>
        <w:tabs>
          <w:tab w:val="num" w:pos="720"/>
        </w:tabs>
        <w:ind w:left="720" w:hanging="360"/>
      </w:pPr>
    </w:lvl>
    <w:lvl w:ilvl="1" w:tplc="AF9464B6">
      <w:numFmt w:val="bullet"/>
      <w:lvlText w:val=""/>
      <w:lvlJc w:val="left"/>
      <w:pPr>
        <w:tabs>
          <w:tab w:val="num" w:pos="1500"/>
        </w:tabs>
        <w:ind w:left="1500" w:hanging="42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E303AF6"/>
    <w:multiLevelType w:val="multilevel"/>
    <w:tmpl w:val="8E32B3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1"/>
  </w:num>
  <w:num w:numId="3">
    <w:abstractNumId w:val="11"/>
  </w:num>
  <w:num w:numId="4">
    <w:abstractNumId w:val="21"/>
  </w:num>
  <w:num w:numId="5">
    <w:abstractNumId w:val="14"/>
  </w:num>
  <w:num w:numId="6">
    <w:abstractNumId w:val="16"/>
  </w:num>
  <w:num w:numId="7">
    <w:abstractNumId w:val="27"/>
  </w:num>
  <w:num w:numId="8">
    <w:abstractNumId w:val="11"/>
    <w:lvlOverride w:ilvl="0">
      <w:startOverride w:val="1"/>
    </w:lvlOverride>
  </w:num>
  <w:num w:numId="9">
    <w:abstractNumId w:val="8"/>
  </w:num>
  <w:num w:numId="10">
    <w:abstractNumId w:val="11"/>
    <w:lvlOverride w:ilvl="0">
      <w:startOverride w:val="1"/>
    </w:lvlOverride>
  </w:num>
  <w:num w:numId="11">
    <w:abstractNumId w:val="9"/>
  </w:num>
  <w:num w:numId="12">
    <w:abstractNumId w:val="22"/>
  </w:num>
  <w:num w:numId="13">
    <w:abstractNumId w:val="11"/>
    <w:lvlOverride w:ilvl="0">
      <w:startOverride w:val="1"/>
    </w:lvlOverride>
  </w:num>
  <w:num w:numId="14">
    <w:abstractNumId w:val="7"/>
  </w:num>
  <w:num w:numId="15">
    <w:abstractNumId w:val="17"/>
  </w:num>
  <w:num w:numId="16">
    <w:abstractNumId w:val="20"/>
  </w:num>
  <w:num w:numId="17">
    <w:abstractNumId w:val="24"/>
  </w:num>
  <w:num w:numId="18">
    <w:abstractNumId w:val="12"/>
  </w:num>
  <w:num w:numId="19">
    <w:abstractNumId w:val="11"/>
    <w:lvlOverride w:ilvl="0">
      <w:startOverride w:val="1"/>
    </w:lvlOverride>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0"/>
  </w:num>
  <w:num w:numId="27">
    <w:abstractNumId w:val="11"/>
    <w:lvlOverride w:ilvl="0">
      <w:startOverride w:val="1"/>
    </w:lvlOverride>
  </w:num>
  <w:num w:numId="28">
    <w:abstractNumId w:val="19"/>
  </w:num>
  <w:num w:numId="29">
    <w:abstractNumId w:val="18"/>
  </w:num>
  <w:num w:numId="30">
    <w:abstractNumId w:val="23"/>
  </w:num>
  <w:num w:numId="31">
    <w:abstractNumId w:val="11"/>
    <w:lvlOverride w:ilvl="0">
      <w:startOverride w:val="1"/>
    </w:lvlOverride>
  </w:num>
  <w:num w:numId="32">
    <w:abstractNumId w:val="15"/>
  </w:num>
  <w:num w:numId="33">
    <w:abstractNumId w:val="13"/>
  </w:num>
  <w:num w:numId="34">
    <w:abstractNumId w:val="25"/>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83"/>
    <w:rsid w:val="00004EAB"/>
    <w:rsid w:val="000556E1"/>
    <w:rsid w:val="00061945"/>
    <w:rsid w:val="000A26AE"/>
    <w:rsid w:val="000C6D1B"/>
    <w:rsid w:val="000D0E50"/>
    <w:rsid w:val="000E5C80"/>
    <w:rsid w:val="000F3164"/>
    <w:rsid w:val="000F6A20"/>
    <w:rsid w:val="00106237"/>
    <w:rsid w:val="001364B5"/>
    <w:rsid w:val="0013784F"/>
    <w:rsid w:val="001572E6"/>
    <w:rsid w:val="00160697"/>
    <w:rsid w:val="0018055B"/>
    <w:rsid w:val="00182AB7"/>
    <w:rsid w:val="00183D8A"/>
    <w:rsid w:val="001A06C1"/>
    <w:rsid w:val="001B38D2"/>
    <w:rsid w:val="001E742D"/>
    <w:rsid w:val="001F3A49"/>
    <w:rsid w:val="002115D0"/>
    <w:rsid w:val="00232F5D"/>
    <w:rsid w:val="00252A26"/>
    <w:rsid w:val="002541A5"/>
    <w:rsid w:val="00274BDF"/>
    <w:rsid w:val="0028291C"/>
    <w:rsid w:val="002B317A"/>
    <w:rsid w:val="002B6433"/>
    <w:rsid w:val="0030514B"/>
    <w:rsid w:val="00327425"/>
    <w:rsid w:val="003631C5"/>
    <w:rsid w:val="003905DE"/>
    <w:rsid w:val="003D4E54"/>
    <w:rsid w:val="00413FC7"/>
    <w:rsid w:val="00420944"/>
    <w:rsid w:val="0045662E"/>
    <w:rsid w:val="0047169A"/>
    <w:rsid w:val="00487087"/>
    <w:rsid w:val="00496B8B"/>
    <w:rsid w:val="004A45EA"/>
    <w:rsid w:val="004C145F"/>
    <w:rsid w:val="005058A2"/>
    <w:rsid w:val="00513B05"/>
    <w:rsid w:val="00524C83"/>
    <w:rsid w:val="00604A0F"/>
    <w:rsid w:val="00617AE7"/>
    <w:rsid w:val="006259C3"/>
    <w:rsid w:val="006349C1"/>
    <w:rsid w:val="006975A8"/>
    <w:rsid w:val="00697F7B"/>
    <w:rsid w:val="006A542A"/>
    <w:rsid w:val="006D0CF7"/>
    <w:rsid w:val="006D24C7"/>
    <w:rsid w:val="006E5D09"/>
    <w:rsid w:val="006F1537"/>
    <w:rsid w:val="006F2702"/>
    <w:rsid w:val="00706A6A"/>
    <w:rsid w:val="00727444"/>
    <w:rsid w:val="00755C55"/>
    <w:rsid w:val="0076097C"/>
    <w:rsid w:val="0077521B"/>
    <w:rsid w:val="007B3A96"/>
    <w:rsid w:val="007C0F7A"/>
    <w:rsid w:val="007D331F"/>
    <w:rsid w:val="007F6B34"/>
    <w:rsid w:val="00800DF9"/>
    <w:rsid w:val="00816D5A"/>
    <w:rsid w:val="008527F3"/>
    <w:rsid w:val="00891DD6"/>
    <w:rsid w:val="0089218A"/>
    <w:rsid w:val="008D2C18"/>
    <w:rsid w:val="008F1545"/>
    <w:rsid w:val="0090622E"/>
    <w:rsid w:val="009119B3"/>
    <w:rsid w:val="009374C5"/>
    <w:rsid w:val="00957A89"/>
    <w:rsid w:val="009731BA"/>
    <w:rsid w:val="0097526E"/>
    <w:rsid w:val="00993A3B"/>
    <w:rsid w:val="009A0B96"/>
    <w:rsid w:val="009A2244"/>
    <w:rsid w:val="009C3101"/>
    <w:rsid w:val="00A32FB5"/>
    <w:rsid w:val="00A42763"/>
    <w:rsid w:val="00A56842"/>
    <w:rsid w:val="00A65CCA"/>
    <w:rsid w:val="00A66864"/>
    <w:rsid w:val="00A6715A"/>
    <w:rsid w:val="00AB020E"/>
    <w:rsid w:val="00AC10F8"/>
    <w:rsid w:val="00AD63BA"/>
    <w:rsid w:val="00AF6E6A"/>
    <w:rsid w:val="00B1423A"/>
    <w:rsid w:val="00B379F3"/>
    <w:rsid w:val="00B91230"/>
    <w:rsid w:val="00BC40E4"/>
    <w:rsid w:val="00C32F76"/>
    <w:rsid w:val="00C44142"/>
    <w:rsid w:val="00C4528F"/>
    <w:rsid w:val="00C8217E"/>
    <w:rsid w:val="00C94F30"/>
    <w:rsid w:val="00CF1D38"/>
    <w:rsid w:val="00D03823"/>
    <w:rsid w:val="00D43C04"/>
    <w:rsid w:val="00D440C7"/>
    <w:rsid w:val="00D90A17"/>
    <w:rsid w:val="00D90CD8"/>
    <w:rsid w:val="00DB0FC5"/>
    <w:rsid w:val="00DD1C2C"/>
    <w:rsid w:val="00DE3D73"/>
    <w:rsid w:val="00DF6833"/>
    <w:rsid w:val="00E23BAC"/>
    <w:rsid w:val="00E264D1"/>
    <w:rsid w:val="00E5100A"/>
    <w:rsid w:val="00E774B4"/>
    <w:rsid w:val="00EB4D1E"/>
    <w:rsid w:val="00EB7277"/>
    <w:rsid w:val="00EC01CB"/>
    <w:rsid w:val="00ED0B05"/>
    <w:rsid w:val="00ED1167"/>
    <w:rsid w:val="00ED3458"/>
    <w:rsid w:val="00ED440A"/>
    <w:rsid w:val="00ED7964"/>
    <w:rsid w:val="00EF6FD9"/>
    <w:rsid w:val="00F32627"/>
    <w:rsid w:val="00F53134"/>
    <w:rsid w:val="00F55A15"/>
    <w:rsid w:val="00F55EE8"/>
    <w:rsid w:val="00F85A95"/>
    <w:rsid w:val="00F93CFE"/>
    <w:rsid w:val="00F96401"/>
    <w:rsid w:val="00FA4EFD"/>
    <w:rsid w:val="00FB2A2A"/>
    <w:rsid w:val="00FB7D87"/>
    <w:rsid w:val="00FE42CA"/>
    <w:rsid w:val="00FF5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6FEC6C-72F6-42D4-855B-7DCBDEE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C83"/>
    <w:pPr>
      <w:spacing w:line="360" w:lineRule="auto"/>
      <w:ind w:firstLine="284"/>
      <w:jc w:val="both"/>
    </w:pPr>
    <w:rPr>
      <w:sz w:val="28"/>
      <w:szCs w:val="28"/>
    </w:rPr>
  </w:style>
  <w:style w:type="paragraph" w:styleId="Titolo2">
    <w:name w:val="heading 2"/>
    <w:basedOn w:val="Normale"/>
    <w:next w:val="Normale"/>
    <w:autoRedefine/>
    <w:qFormat/>
    <w:rsid w:val="00420944"/>
    <w:pPr>
      <w:keepNext/>
      <w:spacing w:before="360" w:after="240"/>
      <w:ind w:left="454" w:hanging="454"/>
      <w:jc w:val="center"/>
      <w:outlineLvl w:val="1"/>
    </w:pPr>
    <w:rPr>
      <w:rFonts w:ascii="Maiandra GD" w:hAnsi="Maiandra GD" w:cs="Arial"/>
      <w:b/>
      <w:bCs/>
      <w:i/>
      <w:sz w:val="44"/>
    </w:rPr>
  </w:style>
  <w:style w:type="paragraph" w:styleId="Titolo3">
    <w:name w:val="heading 3"/>
    <w:basedOn w:val="Normale"/>
    <w:next w:val="Normale"/>
    <w:autoRedefine/>
    <w:qFormat/>
    <w:rsid w:val="00413FC7"/>
    <w:pPr>
      <w:keepNext/>
      <w:spacing w:before="240" w:after="120"/>
      <w:outlineLvl w:val="2"/>
    </w:pPr>
    <w:rPr>
      <w:b/>
      <w:bCs/>
      <w:szCs w:val="26"/>
    </w:rPr>
  </w:style>
  <w:style w:type="paragraph" w:styleId="Titolo5">
    <w:name w:val="heading 5"/>
    <w:basedOn w:val="Normale"/>
    <w:next w:val="Normale"/>
    <w:autoRedefine/>
    <w:qFormat/>
    <w:rsid w:val="00413FC7"/>
    <w:pPr>
      <w:spacing w:before="240" w:after="120"/>
      <w:outlineLvl w:val="4"/>
    </w:pPr>
    <w:rPr>
      <w:b/>
      <w:bCs/>
      <w:i/>
      <w:i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autoRedefine/>
    <w:semiHidden/>
    <w:rsid w:val="00C44142"/>
    <w:pPr>
      <w:keepNext/>
      <w:keepLines/>
      <w:spacing w:before="120" w:after="120" w:line="240" w:lineRule="auto"/>
      <w:ind w:left="284" w:hanging="284"/>
    </w:pPr>
    <w:rPr>
      <w:bCs/>
      <w:sz w:val="20"/>
      <w:szCs w:val="20"/>
    </w:rPr>
  </w:style>
  <w:style w:type="character" w:styleId="Rimandonotaapidipagina">
    <w:name w:val="footnote reference"/>
    <w:semiHidden/>
    <w:rsid w:val="00891DD6"/>
    <w:rPr>
      <w:rFonts w:ascii="Times New Roman" w:hAnsi="Times New Roman"/>
      <w:dstrike w:val="0"/>
      <w:position w:val="6"/>
      <w:sz w:val="20"/>
      <w:vertAlign w:val="superscript"/>
    </w:rPr>
  </w:style>
  <w:style w:type="paragraph" w:customStyle="1" w:styleId="Stile4Maiandra">
    <w:name w:val="Stile 4 Maiandra"/>
    <w:basedOn w:val="Normale"/>
    <w:autoRedefine/>
    <w:rsid w:val="007B3A96"/>
    <w:pPr>
      <w:spacing w:before="240" w:after="120" w:line="240" w:lineRule="auto"/>
      <w:ind w:firstLine="0"/>
      <w:contextualSpacing/>
    </w:pPr>
    <w:rPr>
      <w:rFonts w:ascii="Maiandra GD" w:hAnsi="Maiandra GD"/>
      <w:i/>
      <w:iCs/>
    </w:rPr>
  </w:style>
  <w:style w:type="paragraph" w:customStyle="1" w:styleId="Stile5Maiandra">
    <w:name w:val="Stile 5 Maiandra"/>
    <w:basedOn w:val="Stile4Maiandra"/>
    <w:autoRedefine/>
    <w:rsid w:val="000F3164"/>
    <w:pPr>
      <w:numPr>
        <w:numId w:val="1"/>
      </w:numPr>
    </w:pPr>
    <w:rPr>
      <w:color w:val="B30501"/>
    </w:rPr>
  </w:style>
  <w:style w:type="paragraph" w:styleId="Citazione">
    <w:name w:val="Quote"/>
    <w:basedOn w:val="Normale"/>
    <w:autoRedefine/>
    <w:qFormat/>
    <w:rsid w:val="00DE3D73"/>
    <w:pPr>
      <w:keepLines/>
      <w:spacing w:line="280" w:lineRule="atLeast"/>
      <w:ind w:left="567" w:right="284"/>
    </w:pPr>
    <w:rPr>
      <w:sz w:val="24"/>
    </w:rPr>
  </w:style>
  <w:style w:type="paragraph" w:customStyle="1" w:styleId="TitoloOro">
    <w:name w:val="Titolo Oro"/>
    <w:basedOn w:val="Stile4Maiandra"/>
    <w:rsid w:val="00E5100A"/>
    <w:pPr>
      <w:jc w:val="center"/>
    </w:pPr>
    <w:rPr>
      <w:b/>
      <w:color w:val="A16A07"/>
      <w:sz w:val="36"/>
      <w:szCs w:val="36"/>
    </w:rPr>
  </w:style>
  <w:style w:type="paragraph" w:customStyle="1" w:styleId="Titolettoinrosso">
    <w:name w:val="Titoletto in rosso"/>
    <w:basedOn w:val="Stile5Maiandra"/>
    <w:autoRedefine/>
    <w:rsid w:val="00FF5FA9"/>
    <w:pPr>
      <w:numPr>
        <w:numId w:val="0"/>
      </w:numPr>
      <w:jc w:val="center"/>
    </w:pPr>
    <w:rPr>
      <w:b/>
      <w:sz w:val="26"/>
      <w:szCs w:val="26"/>
    </w:rPr>
  </w:style>
  <w:style w:type="paragraph" w:customStyle="1" w:styleId="TitoloRossosoloTitoli">
    <w:name w:val="Titolo Rosso solo Titoli"/>
    <w:basedOn w:val="Titolettoinrosso"/>
    <w:autoRedefine/>
    <w:rsid w:val="00706A6A"/>
    <w:rPr>
      <w:sz w:val="36"/>
      <w:szCs w:val="48"/>
    </w:rPr>
  </w:style>
  <w:style w:type="character" w:styleId="Collegamentoipertestuale">
    <w:name w:val="Hyperlink"/>
    <w:rsid w:val="00F85A95"/>
    <w:rPr>
      <w:color w:val="0000FF"/>
      <w:u w:val="single"/>
    </w:rPr>
  </w:style>
  <w:style w:type="paragraph" w:styleId="Testofumetto">
    <w:name w:val="Balloon Text"/>
    <w:basedOn w:val="Normale"/>
    <w:link w:val="TestofumettoCarattere"/>
    <w:rsid w:val="002115D0"/>
    <w:pPr>
      <w:spacing w:line="240" w:lineRule="auto"/>
    </w:pPr>
    <w:rPr>
      <w:rFonts w:ascii="Tahoma" w:hAnsi="Tahoma" w:cs="Tahoma"/>
      <w:sz w:val="16"/>
      <w:szCs w:val="16"/>
    </w:rPr>
  </w:style>
  <w:style w:type="character" w:customStyle="1" w:styleId="TestofumettoCarattere">
    <w:name w:val="Testo fumetto Carattere"/>
    <w:link w:val="Testofumetto"/>
    <w:rsid w:val="002115D0"/>
    <w:rPr>
      <w:rFonts w:ascii="Tahoma" w:hAnsi="Tahoma" w:cs="Tahoma"/>
      <w:sz w:val="16"/>
      <w:szCs w:val="16"/>
    </w:rPr>
  </w:style>
  <w:style w:type="paragraph" w:styleId="Paragrafoelenco">
    <w:name w:val="List Paragraph"/>
    <w:basedOn w:val="Normale"/>
    <w:uiPriority w:val="34"/>
    <w:qFormat/>
    <w:rsid w:val="00755C55"/>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01">
    <w:name w:val="fontstyle01"/>
    <w:basedOn w:val="Carpredefinitoparagrafo"/>
    <w:rsid w:val="005058A2"/>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253</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Diocesi di Bergamo</vt:lpstr>
    </vt:vector>
  </TitlesOfParts>
  <Company>Diocesi</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Bergamo</dc:title>
  <dc:subject/>
  <dc:creator>Diocesi</dc:creator>
  <cp:keywords/>
  <dc:description/>
  <cp:lastModifiedBy>Delegato Formazione Clero</cp:lastModifiedBy>
  <cp:revision>18</cp:revision>
  <cp:lastPrinted>2014-09-02T10:11:00Z</cp:lastPrinted>
  <dcterms:created xsi:type="dcterms:W3CDTF">2019-08-25T09:13:00Z</dcterms:created>
  <dcterms:modified xsi:type="dcterms:W3CDTF">2020-09-02T08:03:00Z</dcterms:modified>
</cp:coreProperties>
</file>