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EF08" w14:textId="7637CA6B" w:rsidR="007F07C4" w:rsidRPr="00665862" w:rsidRDefault="007F07C4" w:rsidP="00D247AE">
      <w:pPr>
        <w:jc w:val="right"/>
        <w:rPr>
          <w:rFonts w:ascii="Calibri" w:hAnsi="Calibri"/>
          <w:b/>
          <w:i/>
          <w:iCs/>
          <w:szCs w:val="22"/>
        </w:rPr>
      </w:pPr>
      <w:bookmarkStart w:id="0" w:name="_GoBack"/>
      <w:bookmarkEnd w:id="0"/>
      <w:r w:rsidRPr="00665862">
        <w:rPr>
          <w:rFonts w:ascii="Calibri" w:hAnsi="Calibri"/>
          <w:b/>
          <w:i/>
          <w:iCs/>
          <w:szCs w:val="22"/>
        </w:rPr>
        <w:t>Giornata per la Vita (</w:t>
      </w:r>
      <w:r w:rsidR="0096580F">
        <w:rPr>
          <w:rFonts w:ascii="Calibri" w:hAnsi="Calibri"/>
          <w:b/>
          <w:i/>
          <w:iCs/>
          <w:szCs w:val="22"/>
        </w:rPr>
        <w:t>2</w:t>
      </w:r>
      <w:r w:rsidR="005B568D" w:rsidRPr="00665862">
        <w:rPr>
          <w:rFonts w:ascii="Calibri" w:hAnsi="Calibri"/>
          <w:b/>
          <w:i/>
          <w:iCs/>
          <w:szCs w:val="22"/>
        </w:rPr>
        <w:t xml:space="preserve"> Febbraio 20</w:t>
      </w:r>
      <w:r w:rsidR="0096580F">
        <w:rPr>
          <w:rFonts w:ascii="Calibri" w:hAnsi="Calibri"/>
          <w:b/>
          <w:i/>
          <w:iCs/>
          <w:szCs w:val="22"/>
        </w:rPr>
        <w:t>20</w:t>
      </w:r>
      <w:r w:rsidRPr="00665862">
        <w:rPr>
          <w:rFonts w:ascii="Calibri" w:hAnsi="Calibri"/>
          <w:b/>
          <w:i/>
          <w:iCs/>
          <w:szCs w:val="22"/>
        </w:rPr>
        <w:t>)</w:t>
      </w:r>
    </w:p>
    <w:p w14:paraId="1CC40ACF" w14:textId="77777777" w:rsidR="0096580F" w:rsidRPr="007E2940" w:rsidRDefault="0096580F" w:rsidP="0096580F">
      <w:pPr>
        <w:pStyle w:val="Stile11"/>
      </w:pPr>
      <w:r w:rsidRPr="007E2940">
        <w:t>“</w:t>
      </w:r>
      <w:r>
        <w:t>Aprite le porte alla Vita</w:t>
      </w:r>
      <w:r w:rsidRPr="007E2940">
        <w:t>”</w:t>
      </w:r>
    </w:p>
    <w:p w14:paraId="2967EC4D" w14:textId="77777777" w:rsidR="007F07C4" w:rsidRPr="00D62563" w:rsidRDefault="007F07C4" w:rsidP="007F07C4">
      <w:pPr>
        <w:jc w:val="center"/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</w:pPr>
      <w:r w:rsidRPr="00D62563"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  <w:t>Animazione della Liturgia Eucaristica Domenicale</w:t>
      </w:r>
    </w:p>
    <w:p w14:paraId="0A1C0B38" w14:textId="57A6B79A" w:rsidR="007F07C4" w:rsidRPr="00D62563" w:rsidRDefault="007F07C4" w:rsidP="00D625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Commento iniziale</w:t>
      </w:r>
    </w:p>
    <w:p w14:paraId="6D0A0075" w14:textId="1CB8E687" w:rsidR="007F07C4" w:rsidRPr="00D62563" w:rsidRDefault="007F07C4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Pr="005C516D">
        <w:rPr>
          <w:rFonts w:ascii="Calibri" w:hAnsi="Calibri"/>
          <w:b/>
          <w:sz w:val="24"/>
          <w:szCs w:val="24"/>
        </w:rPr>
        <w:t>«</w:t>
      </w:r>
      <w:r w:rsidR="0096580F">
        <w:rPr>
          <w:rFonts w:ascii="Calibri" w:hAnsi="Calibri"/>
          <w:b/>
          <w:sz w:val="24"/>
          <w:szCs w:val="24"/>
        </w:rPr>
        <w:t>Aprite le porte alla Vita</w:t>
      </w:r>
      <w:r w:rsidR="005C516D" w:rsidRPr="005C516D">
        <w:rPr>
          <w:rFonts w:ascii="Calibri" w:hAnsi="Calibri"/>
          <w:b/>
          <w:sz w:val="24"/>
          <w:szCs w:val="24"/>
        </w:rPr>
        <w:t>”</w:t>
      </w:r>
      <w:r w:rsidR="005C516D">
        <w:rPr>
          <w:rFonts w:ascii="Calibri" w:hAnsi="Calibri"/>
          <w:sz w:val="24"/>
          <w:szCs w:val="24"/>
        </w:rPr>
        <w:t>. È questo il titolo del messaggio che i vescovi italiani hanno inviato a tutte le Chiese e che apre la 4</w:t>
      </w:r>
      <w:r w:rsidR="0096580F">
        <w:rPr>
          <w:rFonts w:ascii="Calibri" w:hAnsi="Calibri"/>
          <w:sz w:val="24"/>
          <w:szCs w:val="24"/>
        </w:rPr>
        <w:t>2</w:t>
      </w:r>
      <w:r w:rsidR="005C516D">
        <w:rPr>
          <w:rFonts w:ascii="Calibri" w:hAnsi="Calibri"/>
          <w:sz w:val="24"/>
          <w:szCs w:val="24"/>
        </w:rPr>
        <w:t xml:space="preserve">° Giornata Nazionale per la vita. </w:t>
      </w:r>
      <w:r w:rsidR="00DB6AE4">
        <w:rPr>
          <w:rFonts w:ascii="Calibri" w:hAnsi="Calibri"/>
          <w:sz w:val="24"/>
          <w:szCs w:val="24"/>
        </w:rPr>
        <w:t>In</w:t>
      </w:r>
      <w:r w:rsidRPr="00A34B63">
        <w:rPr>
          <w:rFonts w:ascii="Calibri" w:hAnsi="Calibri"/>
          <w:sz w:val="24"/>
          <w:szCs w:val="24"/>
        </w:rPr>
        <w:t xml:space="preserve"> questa </w:t>
      </w:r>
      <w:proofErr w:type="gramStart"/>
      <w:r w:rsidRPr="00A34B63">
        <w:rPr>
          <w:rFonts w:ascii="Calibri" w:hAnsi="Calibri"/>
          <w:sz w:val="24"/>
          <w:szCs w:val="24"/>
        </w:rPr>
        <w:t>Domenica</w:t>
      </w:r>
      <w:proofErr w:type="gramEnd"/>
      <w:r w:rsidRPr="00A34B63">
        <w:rPr>
          <w:rFonts w:ascii="Calibri" w:hAnsi="Calibri"/>
          <w:sz w:val="24"/>
          <w:szCs w:val="24"/>
        </w:rPr>
        <w:t xml:space="preserve"> siamo chiamati a riaffermare il nostro impegno </w:t>
      </w:r>
      <w:r w:rsidR="00B106C9" w:rsidRPr="00A34B63">
        <w:rPr>
          <w:rFonts w:ascii="Calibri" w:hAnsi="Calibri"/>
          <w:sz w:val="24"/>
          <w:szCs w:val="24"/>
        </w:rPr>
        <w:t>a sostegno</w:t>
      </w:r>
      <w:r w:rsidRPr="00A34B63">
        <w:rPr>
          <w:rFonts w:ascii="Calibri" w:hAnsi="Calibri"/>
          <w:sz w:val="24"/>
          <w:szCs w:val="24"/>
        </w:rPr>
        <w:t xml:space="preserve"> della vita. </w:t>
      </w:r>
      <w:r w:rsidR="00DB6AE4">
        <w:rPr>
          <w:rFonts w:ascii="Calibri" w:hAnsi="Calibri"/>
          <w:sz w:val="24"/>
          <w:szCs w:val="24"/>
        </w:rPr>
        <w:t>“</w:t>
      </w:r>
      <w:r w:rsidR="0096580F" w:rsidRPr="008769CA">
        <w:rPr>
          <w:rFonts w:ascii="Times New Roman" w:hAnsi="Times New Roman"/>
          <w:b/>
          <w:bCs/>
          <w:sz w:val="24"/>
          <w:szCs w:val="24"/>
        </w:rPr>
        <w:t>L’ospitalità è una legge fondamentale della vita: siamo stati ospitati per imparare ad ospitare</w:t>
      </w:r>
      <w:r w:rsidR="0096580F" w:rsidRPr="00935CD7">
        <w:rPr>
          <w:rFonts w:ascii="Times New Roman" w:hAnsi="Times New Roman"/>
          <w:b/>
          <w:bCs/>
          <w:sz w:val="24"/>
          <w:szCs w:val="24"/>
        </w:rPr>
        <w:t>. Ogni altro che incontriamo ci confronta con una differenza che va riconosciuta e valorizzata, non eliminata, anche se può scompaginare i nostri equilibri</w:t>
      </w:r>
      <w:r w:rsidR="00DB6AE4">
        <w:rPr>
          <w:rFonts w:ascii="Calibri" w:hAnsi="Calibri"/>
          <w:sz w:val="24"/>
          <w:szCs w:val="24"/>
        </w:rPr>
        <w:t>” (</w:t>
      </w:r>
      <w:r w:rsidR="00DB6AE4">
        <w:rPr>
          <w:rFonts w:ascii="Calibri" w:hAnsi="Calibri"/>
          <w:i/>
          <w:iCs/>
          <w:sz w:val="24"/>
          <w:szCs w:val="24"/>
        </w:rPr>
        <w:t>dal 4</w:t>
      </w:r>
      <w:r w:rsidR="0096580F">
        <w:rPr>
          <w:rFonts w:ascii="Calibri" w:hAnsi="Calibri"/>
          <w:i/>
          <w:iCs/>
          <w:sz w:val="24"/>
          <w:szCs w:val="24"/>
        </w:rPr>
        <w:t>2</w:t>
      </w:r>
      <w:r w:rsidR="00DB6AE4">
        <w:rPr>
          <w:rFonts w:ascii="Calibri" w:hAnsi="Calibri"/>
          <w:i/>
          <w:iCs/>
          <w:sz w:val="24"/>
          <w:szCs w:val="24"/>
        </w:rPr>
        <w:t>° Messaggio</w:t>
      </w:r>
      <w:r w:rsidRPr="00A34B63">
        <w:rPr>
          <w:rFonts w:ascii="Calibri" w:hAnsi="Calibri"/>
          <w:i/>
          <w:iCs/>
          <w:sz w:val="24"/>
          <w:szCs w:val="24"/>
        </w:rPr>
        <w:t>)</w:t>
      </w:r>
      <w:r w:rsidRPr="00A34B63">
        <w:rPr>
          <w:rFonts w:ascii="Calibri" w:hAnsi="Calibri"/>
          <w:sz w:val="24"/>
          <w:szCs w:val="24"/>
        </w:rPr>
        <w:t>.</w:t>
      </w:r>
    </w:p>
    <w:p w14:paraId="33C07F6B" w14:textId="77777777" w:rsidR="007F07C4" w:rsidRPr="00A34B63" w:rsidRDefault="007F07C4" w:rsidP="00D62563">
      <w:pPr>
        <w:spacing w:before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Atto Penitenziale</w:t>
      </w:r>
    </w:p>
    <w:p w14:paraId="3AE0196B" w14:textId="5D024826" w:rsidR="007F07C4" w:rsidRPr="00A34B63" w:rsidRDefault="007F07C4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>Carissimi, il Signore Gesù ci ha «radunato in una sola famiglia» e ci invi</w:t>
      </w:r>
      <w:r w:rsidR="00B106C9" w:rsidRPr="00A34B63">
        <w:rPr>
          <w:rFonts w:ascii="Calibri" w:hAnsi="Calibri"/>
          <w:sz w:val="24"/>
          <w:szCs w:val="24"/>
        </w:rPr>
        <w:t xml:space="preserve">ta alla mensa del suo corpo e del suo sangue perché </w:t>
      </w:r>
      <w:r w:rsidR="00B91CE7" w:rsidRPr="008769CA">
        <w:rPr>
          <w:rFonts w:ascii="Times New Roman" w:hAnsi="Times New Roman"/>
          <w:b/>
          <w:bCs/>
          <w:sz w:val="24"/>
          <w:szCs w:val="24"/>
        </w:rPr>
        <w:t>increment</w:t>
      </w:r>
      <w:r w:rsidR="00B91CE7">
        <w:rPr>
          <w:rFonts w:ascii="Times New Roman" w:hAnsi="Times New Roman"/>
          <w:b/>
          <w:bCs/>
          <w:sz w:val="24"/>
          <w:szCs w:val="24"/>
        </w:rPr>
        <w:t xml:space="preserve">iamo </w:t>
      </w:r>
      <w:r w:rsidR="00B91CE7" w:rsidRPr="008769CA">
        <w:rPr>
          <w:rFonts w:ascii="Times New Roman" w:hAnsi="Times New Roman"/>
          <w:b/>
          <w:bCs/>
          <w:sz w:val="24"/>
          <w:szCs w:val="24"/>
        </w:rPr>
        <w:t>la fiducia, la solidarietà e l’ospitalità reciproca</w:t>
      </w:r>
      <w:r w:rsidRPr="00A34B63">
        <w:rPr>
          <w:rFonts w:ascii="Calibri" w:hAnsi="Calibri"/>
          <w:sz w:val="24"/>
          <w:szCs w:val="24"/>
        </w:rPr>
        <w:t xml:space="preserve">: con fiducia accresciuta riconosciamo le nostre </w:t>
      </w:r>
      <w:r w:rsidR="00F0684A">
        <w:rPr>
          <w:rFonts w:ascii="Calibri" w:hAnsi="Calibri"/>
          <w:sz w:val="24"/>
          <w:szCs w:val="24"/>
        </w:rPr>
        <w:t xml:space="preserve">chiusure, sfiducie e paure nei confronti della Vita </w:t>
      </w:r>
      <w:r w:rsidRPr="00A34B63">
        <w:rPr>
          <w:rFonts w:ascii="Calibri" w:hAnsi="Calibri"/>
          <w:sz w:val="24"/>
          <w:szCs w:val="24"/>
        </w:rPr>
        <w:t>d affidiamoci alla misericordia del Dio amante della vita.</w:t>
      </w:r>
    </w:p>
    <w:p w14:paraId="0E0E7BA9" w14:textId="79F19EFE" w:rsidR="007F07C4" w:rsidRPr="00A34B63" w:rsidRDefault="007F07C4" w:rsidP="00D62563">
      <w:pPr>
        <w:spacing w:before="120" w:after="120"/>
        <w:ind w:left="1440" w:hanging="144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(breve silenzio di riflessione)</w:t>
      </w:r>
    </w:p>
    <w:p w14:paraId="5CAAB352" w14:textId="36548A0B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DB6AE4">
        <w:rPr>
          <w:rFonts w:ascii="Calibri" w:hAnsi="Calibri"/>
          <w:sz w:val="24"/>
          <w:szCs w:val="24"/>
        </w:rPr>
        <w:t xml:space="preserve">Per tutte </w:t>
      </w:r>
      <w:r w:rsidR="00B907F8">
        <w:rPr>
          <w:rFonts w:ascii="Calibri" w:hAnsi="Calibri"/>
          <w:sz w:val="24"/>
          <w:szCs w:val="24"/>
        </w:rPr>
        <w:t xml:space="preserve">quelle volte che </w:t>
      </w:r>
      <w:r w:rsidR="00F0684A">
        <w:rPr>
          <w:rFonts w:ascii="Calibri" w:hAnsi="Calibri"/>
          <w:sz w:val="24"/>
          <w:szCs w:val="24"/>
        </w:rPr>
        <w:t xml:space="preserve">contribuiamo a </w:t>
      </w:r>
      <w:r w:rsidR="00F0684A" w:rsidRPr="00F0684A">
        <w:rPr>
          <w:rFonts w:ascii="Calibri" w:hAnsi="Calibri"/>
          <w:sz w:val="24"/>
          <w:szCs w:val="24"/>
        </w:rPr>
        <w:t>forme di abbandono, di maltrattamento</w:t>
      </w:r>
      <w:r w:rsidR="00F0684A">
        <w:rPr>
          <w:rFonts w:ascii="Calibri" w:hAnsi="Calibri"/>
          <w:sz w:val="24"/>
          <w:szCs w:val="24"/>
        </w:rPr>
        <w:t>, di violenza</w:t>
      </w:r>
      <w:r w:rsidR="00F0684A" w:rsidRPr="00F0684A">
        <w:rPr>
          <w:rFonts w:ascii="Calibri" w:hAnsi="Calibri"/>
          <w:sz w:val="24"/>
          <w:szCs w:val="24"/>
        </w:rPr>
        <w:t xml:space="preserve"> e di abuso</w:t>
      </w:r>
      <w:r w:rsidRPr="00A34B63">
        <w:rPr>
          <w:rFonts w:ascii="Calibri" w:hAnsi="Calibri"/>
          <w:sz w:val="24"/>
          <w:szCs w:val="24"/>
        </w:rPr>
        <w:t>: Signore Pietà.</w:t>
      </w:r>
    </w:p>
    <w:p w14:paraId="1BAE4215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Signore Pietà.</w:t>
      </w:r>
    </w:p>
    <w:p w14:paraId="0729EBAF" w14:textId="2D55BC03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9A3E28">
        <w:rPr>
          <w:rFonts w:ascii="Calibri" w:hAnsi="Calibri"/>
          <w:sz w:val="24"/>
          <w:szCs w:val="24"/>
        </w:rPr>
        <w:t xml:space="preserve">Per tutte quelle volte che </w:t>
      </w:r>
      <w:r w:rsidR="00A3447E">
        <w:rPr>
          <w:rFonts w:ascii="Calibri" w:hAnsi="Calibri"/>
          <w:sz w:val="24"/>
          <w:szCs w:val="24"/>
        </w:rPr>
        <w:t xml:space="preserve">non ci assumiamo </w:t>
      </w:r>
      <w:r w:rsidR="00A3447E" w:rsidRPr="00A3447E">
        <w:rPr>
          <w:rFonts w:ascii="Calibri" w:hAnsi="Calibri"/>
          <w:sz w:val="24"/>
          <w:szCs w:val="24"/>
        </w:rPr>
        <w:t>l’impegno di custodire e proteggere l’essere umano dall’inizio fino al compimento della sua vita terrena e di combattere ogni forma di violazione della dignità</w:t>
      </w:r>
      <w:r w:rsidR="00A3447E">
        <w:rPr>
          <w:rFonts w:ascii="Calibri" w:hAnsi="Calibri"/>
          <w:sz w:val="24"/>
          <w:szCs w:val="24"/>
        </w:rPr>
        <w:t xml:space="preserve"> umana:</w:t>
      </w:r>
      <w:r w:rsidRPr="00A34B63">
        <w:rPr>
          <w:rFonts w:ascii="Calibri" w:hAnsi="Calibri"/>
          <w:sz w:val="24"/>
          <w:szCs w:val="24"/>
        </w:rPr>
        <w:t xml:space="preserve"> Cristo Pietà.</w:t>
      </w:r>
    </w:p>
    <w:p w14:paraId="6E435A0F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Cristo Pietà.</w:t>
      </w:r>
    </w:p>
    <w:p w14:paraId="28E2E836" w14:textId="28B0122F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3A0D4B">
        <w:rPr>
          <w:rFonts w:ascii="Calibri" w:hAnsi="Calibri"/>
          <w:sz w:val="24"/>
          <w:szCs w:val="24"/>
        </w:rPr>
        <w:t xml:space="preserve">Per tutte quelle volte che, nel nostro piccolo, </w:t>
      </w:r>
      <w:r w:rsidR="007D7ED5">
        <w:rPr>
          <w:rFonts w:ascii="Calibri" w:hAnsi="Calibri"/>
          <w:sz w:val="24"/>
          <w:szCs w:val="24"/>
        </w:rPr>
        <w:t xml:space="preserve">non facciamo emergere </w:t>
      </w:r>
      <w:r w:rsidR="007D7ED5" w:rsidRPr="007D7ED5">
        <w:rPr>
          <w:rFonts w:ascii="Calibri" w:hAnsi="Calibri"/>
          <w:sz w:val="24"/>
          <w:szCs w:val="24"/>
        </w:rPr>
        <w:t>con chiarezza che non è possibile vivere se non riconoscendoci affidati gli uni agli altri</w:t>
      </w:r>
      <w:r w:rsidRPr="00A34B63">
        <w:rPr>
          <w:rFonts w:ascii="Calibri" w:hAnsi="Calibri"/>
          <w:sz w:val="24"/>
          <w:szCs w:val="24"/>
        </w:rPr>
        <w:t>: Signore Pietà.</w:t>
      </w:r>
    </w:p>
    <w:p w14:paraId="23F335B6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Signore Pietà.</w:t>
      </w:r>
    </w:p>
    <w:p w14:paraId="446055A4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>Dio onnipotente abbia misericordia di noi, perdoni i nostri peccati e ci conduca alla vita eterna.</w:t>
      </w:r>
    </w:p>
    <w:p w14:paraId="3EC25C34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Amen.</w:t>
      </w:r>
    </w:p>
    <w:p w14:paraId="415818BF" w14:textId="77777777" w:rsidR="007F07C4" w:rsidRPr="00A34B63" w:rsidRDefault="007F07C4" w:rsidP="007F07C4">
      <w:pPr>
        <w:spacing w:line="288" w:lineRule="auto"/>
        <w:jc w:val="both"/>
        <w:rPr>
          <w:rFonts w:ascii="Calibri" w:hAnsi="Calibri"/>
          <w:w w:val="98"/>
          <w:sz w:val="24"/>
          <w:szCs w:val="24"/>
        </w:rPr>
      </w:pPr>
    </w:p>
    <w:p w14:paraId="6BBA39C4" w14:textId="77777777" w:rsidR="007F07C4" w:rsidRPr="00A34B63" w:rsidRDefault="007F07C4" w:rsidP="007F07C4">
      <w:pPr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Omelia</w:t>
      </w:r>
    </w:p>
    <w:p w14:paraId="6A1E0992" w14:textId="44F4103A" w:rsidR="00665862" w:rsidRDefault="007F07C4" w:rsidP="007F07C4">
      <w:pPr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Spunti per l’omelia si possono ricavare dal Messaggio del Consiglio Episcopale Per</w:t>
      </w:r>
      <w:r w:rsidR="00D62563">
        <w:rPr>
          <w:rFonts w:ascii="Calibri" w:hAnsi="Calibri"/>
          <w:i/>
          <w:iCs/>
          <w:sz w:val="24"/>
          <w:szCs w:val="24"/>
        </w:rPr>
        <w:t>manente della CEI</w:t>
      </w:r>
      <w:r w:rsidRPr="00A34B63">
        <w:rPr>
          <w:rFonts w:ascii="Calibri" w:hAnsi="Calibri"/>
          <w:i/>
          <w:iCs/>
          <w:sz w:val="24"/>
          <w:szCs w:val="24"/>
        </w:rPr>
        <w:t>.</w:t>
      </w:r>
      <w:r w:rsidR="00D62563">
        <w:rPr>
          <w:rFonts w:ascii="Calibri" w:hAnsi="Calibri"/>
          <w:i/>
          <w:iCs/>
          <w:sz w:val="24"/>
          <w:szCs w:val="24"/>
        </w:rPr>
        <w:t xml:space="preserve"> </w:t>
      </w:r>
    </w:p>
    <w:p w14:paraId="5545D987" w14:textId="77777777" w:rsidR="00665862" w:rsidRDefault="00665862" w:rsidP="007F07C4">
      <w:pPr>
        <w:jc w:val="both"/>
        <w:rPr>
          <w:rFonts w:ascii="Calibri" w:hAnsi="Calibri"/>
          <w:i/>
          <w:iCs/>
          <w:sz w:val="24"/>
          <w:szCs w:val="24"/>
        </w:rPr>
      </w:pPr>
    </w:p>
    <w:p w14:paraId="2504BD1E" w14:textId="0DD17FA0" w:rsidR="007F07C4" w:rsidRPr="00A34B63" w:rsidRDefault="007F07C4" w:rsidP="00A34B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Preghiera universale</w:t>
      </w:r>
    </w:p>
    <w:p w14:paraId="41D7EB09" w14:textId="0DA0A559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 xml:space="preserve">Al Dio della vita, venuto a risanare i cuori affranti e </w:t>
      </w:r>
      <w:r w:rsidR="00D576D3">
        <w:rPr>
          <w:rFonts w:ascii="Calibri" w:hAnsi="Calibri"/>
          <w:sz w:val="24"/>
          <w:szCs w:val="24"/>
        </w:rPr>
        <w:t xml:space="preserve">chiusi e </w:t>
      </w:r>
      <w:r w:rsidRPr="00A34B63">
        <w:rPr>
          <w:rFonts w:ascii="Calibri" w:hAnsi="Calibri"/>
          <w:sz w:val="24"/>
          <w:szCs w:val="24"/>
        </w:rPr>
        <w:t>a liberarci dal male, rivolgiamo la nos</w:t>
      </w:r>
      <w:r w:rsidR="00D62563">
        <w:rPr>
          <w:rFonts w:ascii="Calibri" w:hAnsi="Calibri"/>
          <w:sz w:val="24"/>
          <w:szCs w:val="24"/>
        </w:rPr>
        <w:t>tra supplica:</w:t>
      </w:r>
      <w:r w:rsidR="00D62563" w:rsidRPr="00D62563">
        <w:rPr>
          <w:rFonts w:ascii="Calibri" w:hAnsi="Calibri"/>
          <w:sz w:val="24"/>
          <w:szCs w:val="24"/>
        </w:rPr>
        <w:t xml:space="preserve"> Padre della vita, ascoltaci.</w:t>
      </w:r>
    </w:p>
    <w:p w14:paraId="13608885" w14:textId="7FF8F17D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ascoltaci.</w:t>
      </w:r>
    </w:p>
    <w:p w14:paraId="5E8FF201" w14:textId="776AB035" w:rsidR="00D576D3" w:rsidRPr="00A34B63" w:rsidRDefault="007F07C4" w:rsidP="00D576D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D576D3">
        <w:rPr>
          <w:rFonts w:ascii="Calibri" w:hAnsi="Calibri"/>
          <w:sz w:val="24"/>
          <w:szCs w:val="24"/>
        </w:rPr>
        <w:t>L</w:t>
      </w:r>
      <w:r w:rsidR="00D576D3" w:rsidRPr="00D576D3">
        <w:rPr>
          <w:rFonts w:ascii="Calibri" w:hAnsi="Calibri"/>
          <w:sz w:val="24"/>
          <w:szCs w:val="24"/>
        </w:rPr>
        <w:t>a vita non è un oggetto da possedere. È un dono che ci precede e anticipa una promessa di bene, a cui possiamo partecipare, decidendo di riceverla e di aprirle le porte.</w:t>
      </w:r>
      <w:r w:rsidR="00D576D3">
        <w:rPr>
          <w:rFonts w:ascii="Calibri" w:hAnsi="Calibri"/>
          <w:sz w:val="24"/>
          <w:szCs w:val="24"/>
        </w:rPr>
        <w:t xml:space="preserve"> Donaci Signore questa forza. P</w:t>
      </w:r>
      <w:r w:rsidR="00D576D3" w:rsidRPr="00A34B63">
        <w:rPr>
          <w:rFonts w:ascii="Calibri" w:hAnsi="Calibri"/>
          <w:sz w:val="24"/>
          <w:szCs w:val="24"/>
        </w:rPr>
        <w:t>reghiamo.</w:t>
      </w:r>
    </w:p>
    <w:p w14:paraId="5343EB07" w14:textId="77777777" w:rsidR="00D576D3" w:rsidRPr="00A34B63" w:rsidRDefault="00D576D3" w:rsidP="00D576D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60086E6D" w14:textId="77777777" w:rsidR="00D576D3" w:rsidRDefault="00D576D3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79621E65" w14:textId="5CEE40BB" w:rsidR="007F07C4" w:rsidRPr="00A34B63" w:rsidRDefault="00D576D3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7F07C4" w:rsidRPr="00A34B63">
        <w:rPr>
          <w:rFonts w:ascii="Calibri" w:hAnsi="Calibri"/>
          <w:sz w:val="24"/>
          <w:szCs w:val="24"/>
        </w:rPr>
        <w:t xml:space="preserve">Per </w:t>
      </w:r>
      <w:r w:rsidR="00506B82">
        <w:rPr>
          <w:rFonts w:ascii="Calibri" w:hAnsi="Calibri"/>
          <w:sz w:val="24"/>
          <w:szCs w:val="24"/>
        </w:rPr>
        <w:t xml:space="preserve">i </w:t>
      </w:r>
      <w:r w:rsidR="007F07C4" w:rsidRPr="00A34B63">
        <w:rPr>
          <w:rFonts w:ascii="Calibri" w:hAnsi="Calibri"/>
          <w:sz w:val="24"/>
          <w:szCs w:val="24"/>
        </w:rPr>
        <w:t>consacrati</w:t>
      </w:r>
      <w:r w:rsidR="00506B82">
        <w:rPr>
          <w:rFonts w:ascii="Calibri" w:hAnsi="Calibri"/>
          <w:sz w:val="24"/>
          <w:szCs w:val="24"/>
        </w:rPr>
        <w:t xml:space="preserve"> e le consacrate</w:t>
      </w:r>
      <w:r w:rsidR="007F07C4" w:rsidRPr="00A34B63">
        <w:rPr>
          <w:rFonts w:ascii="Calibri" w:hAnsi="Calibri"/>
          <w:sz w:val="24"/>
          <w:szCs w:val="24"/>
        </w:rPr>
        <w:t>, perché servano la Chiesa e i fratelli con una vita di preghiera e di gioiosa dedizione a Cristo, preghiamo.</w:t>
      </w:r>
    </w:p>
    <w:p w14:paraId="4434FEDA" w14:textId="76ADADFE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4021DC45" w14:textId="361ED658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lastRenderedPageBreak/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 i </w:t>
      </w:r>
      <w:r w:rsidRPr="00A34B63">
        <w:rPr>
          <w:rFonts w:ascii="Calibri" w:hAnsi="Calibri"/>
          <w:i/>
          <w:iCs/>
          <w:sz w:val="24"/>
          <w:szCs w:val="24"/>
        </w:rPr>
        <w:t>Centri di Aiuto alla Vita</w:t>
      </w:r>
      <w:r w:rsidRPr="00A34B63">
        <w:rPr>
          <w:rFonts w:ascii="Calibri" w:hAnsi="Calibri"/>
          <w:sz w:val="24"/>
          <w:szCs w:val="24"/>
        </w:rPr>
        <w:t xml:space="preserve">, </w:t>
      </w:r>
      <w:r w:rsidR="001F3156">
        <w:rPr>
          <w:rFonts w:ascii="Calibri" w:hAnsi="Calibri"/>
          <w:sz w:val="24"/>
          <w:szCs w:val="24"/>
        </w:rPr>
        <w:t>in modo partico</w:t>
      </w:r>
      <w:r w:rsidR="00457339">
        <w:rPr>
          <w:rFonts w:ascii="Calibri" w:hAnsi="Calibri"/>
          <w:sz w:val="24"/>
          <w:szCs w:val="24"/>
        </w:rPr>
        <w:t xml:space="preserve">lare quelli nella nostra diocesi, </w:t>
      </w:r>
      <w:r w:rsidRPr="00A34B63">
        <w:rPr>
          <w:rFonts w:ascii="Calibri" w:hAnsi="Calibri"/>
          <w:sz w:val="24"/>
          <w:szCs w:val="24"/>
        </w:rPr>
        <w:t>perché operino per la difesa dell</w:t>
      </w:r>
      <w:r w:rsidR="00506B82">
        <w:rPr>
          <w:rFonts w:ascii="Calibri" w:hAnsi="Calibri"/>
          <w:sz w:val="24"/>
          <w:szCs w:val="24"/>
        </w:rPr>
        <w:t>a Vita</w:t>
      </w:r>
      <w:r w:rsidRPr="00A34B63">
        <w:rPr>
          <w:rFonts w:ascii="Calibri" w:hAnsi="Calibri"/>
          <w:sz w:val="24"/>
          <w:szCs w:val="24"/>
        </w:rPr>
        <w:t xml:space="preserve"> fin dal suo concepimento, </w:t>
      </w:r>
      <w:r w:rsidR="00506B82">
        <w:rPr>
          <w:rFonts w:ascii="Calibri" w:hAnsi="Calibri"/>
          <w:sz w:val="24"/>
          <w:szCs w:val="24"/>
        </w:rPr>
        <w:t xml:space="preserve">sostenuti dalle parrocchie, continuino ad </w:t>
      </w:r>
      <w:r w:rsidRPr="00A34B63">
        <w:rPr>
          <w:rFonts w:ascii="Calibri" w:hAnsi="Calibri"/>
          <w:sz w:val="24"/>
          <w:szCs w:val="24"/>
        </w:rPr>
        <w:t>assicura</w:t>
      </w:r>
      <w:r w:rsidR="00506B82">
        <w:rPr>
          <w:rFonts w:ascii="Calibri" w:hAnsi="Calibri"/>
          <w:sz w:val="24"/>
          <w:szCs w:val="24"/>
        </w:rPr>
        <w:t xml:space="preserve">re </w:t>
      </w:r>
      <w:r w:rsidRPr="00A34B63">
        <w:rPr>
          <w:rFonts w:ascii="Calibri" w:hAnsi="Calibri"/>
          <w:sz w:val="24"/>
          <w:szCs w:val="24"/>
        </w:rPr>
        <w:t>sostegno e conforto alle mamme in difficoltà, preghiamo.</w:t>
      </w:r>
    </w:p>
    <w:p w14:paraId="6E0C0C32" w14:textId="2B511071" w:rsidR="007F07C4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5FF0912C" w14:textId="77777777" w:rsidR="001632C0" w:rsidRPr="00A34B63" w:rsidRDefault="001632C0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5F3CBECB" w14:textId="77777777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Perché le nuove scoperte e sperimentazioni scientifiche per la cura delle malattie siano sempre a favore dell’uomo, per il bene integrale della persona, preghiamo. </w:t>
      </w:r>
    </w:p>
    <w:p w14:paraId="7693CFD3" w14:textId="2AFE21D2" w:rsidR="007F07C4" w:rsidRDefault="007F07C4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Pr="00A34B63">
        <w:rPr>
          <w:rFonts w:ascii="Calibri" w:hAnsi="Calibri"/>
          <w:i/>
          <w:iCs/>
          <w:sz w:val="24"/>
          <w:szCs w:val="24"/>
        </w:rPr>
        <w:t>(Altre intenzioni)</w:t>
      </w:r>
    </w:p>
    <w:p w14:paraId="72645126" w14:textId="0D8A132C" w:rsidR="001632C0" w:rsidRDefault="001632C0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</w:p>
    <w:p w14:paraId="050E35E9" w14:textId="77777777" w:rsidR="001632C0" w:rsidRPr="00A34B63" w:rsidRDefault="001632C0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</w:p>
    <w:p w14:paraId="1F98C57E" w14:textId="77777777" w:rsidR="007F07C4" w:rsidRPr="006565CD" w:rsidRDefault="007F07C4" w:rsidP="007F07C4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34B63">
        <w:rPr>
          <w:rFonts w:ascii="Book Antiqua" w:hAnsi="Book Antiqua"/>
          <w:b/>
          <w:i/>
          <w:iCs/>
          <w:sz w:val="24"/>
          <w:szCs w:val="24"/>
        </w:rPr>
        <w:br w:type="column"/>
      </w:r>
      <w:r w:rsidRPr="006565CD"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Preghiera per la vita </w:t>
      </w:r>
      <w:r w:rsidRPr="006565CD">
        <w:rPr>
          <w:rFonts w:ascii="Book Antiqua" w:hAnsi="Book Antiqua"/>
          <w:i/>
          <w:iCs/>
          <w:sz w:val="28"/>
          <w:szCs w:val="28"/>
        </w:rPr>
        <w:t>(</w:t>
      </w:r>
      <w:proofErr w:type="spellStart"/>
      <w:r w:rsidRPr="00B77C28">
        <w:rPr>
          <w:rFonts w:ascii="Book Antiqua" w:hAnsi="Book Antiqua"/>
          <w:i/>
          <w:iCs/>
          <w:szCs w:val="22"/>
        </w:rPr>
        <w:t>Evangelium</w:t>
      </w:r>
      <w:proofErr w:type="spellEnd"/>
      <w:r w:rsidRPr="00B77C28">
        <w:rPr>
          <w:rFonts w:ascii="Book Antiqua" w:hAnsi="Book Antiqua"/>
          <w:i/>
          <w:iCs/>
          <w:szCs w:val="22"/>
        </w:rPr>
        <w:t xml:space="preserve"> Vitae, 106</w:t>
      </w:r>
      <w:r w:rsidRPr="006565CD">
        <w:rPr>
          <w:rFonts w:ascii="Book Antiqua" w:hAnsi="Book Antiqua"/>
          <w:i/>
          <w:iCs/>
          <w:sz w:val="28"/>
          <w:szCs w:val="28"/>
        </w:rPr>
        <w:t>)</w:t>
      </w:r>
    </w:p>
    <w:p w14:paraId="42DD45B8" w14:textId="77777777" w:rsidR="007F07C4" w:rsidRDefault="007F07C4" w:rsidP="007F07C4">
      <w:pPr>
        <w:jc w:val="center"/>
        <w:rPr>
          <w:rFonts w:ascii="Calibri" w:hAnsi="Calibri"/>
          <w:i/>
          <w:iCs/>
          <w:szCs w:val="22"/>
        </w:rPr>
      </w:pPr>
    </w:p>
    <w:p w14:paraId="3DC8809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 Maria, aurora del mondo nuovo, Madre dei viventi,</w:t>
      </w:r>
    </w:p>
    <w:p w14:paraId="4FFA8F34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affidiamo a Te la causa della vita:</w:t>
      </w:r>
    </w:p>
    <w:p w14:paraId="5A549003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guarda, o Madre, al numero sconfinato di bimbi cui viene impedito di nascere,</w:t>
      </w:r>
    </w:p>
    <w:p w14:paraId="79259FEC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di poveri cui è reso difficile vivere,</w:t>
      </w:r>
    </w:p>
    <w:p w14:paraId="337522F6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di uomini e donne vittime di disumana violenza,</w:t>
      </w:r>
    </w:p>
    <w:p w14:paraId="2FCB058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di anziani e malati uccisi dall'indifferenza o da una presunta pietà.</w:t>
      </w:r>
    </w:p>
    <w:p w14:paraId="1A9F841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</w:p>
    <w:p w14:paraId="749BA98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 xml:space="preserve">Fa’ che quanti credono nel tuo Figlio sappiano annunciare con franchezza e amore </w:t>
      </w:r>
    </w:p>
    <w:p w14:paraId="12C41A02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agli uomini del nostro tempo il Vangelo della vita.</w:t>
      </w:r>
    </w:p>
    <w:p w14:paraId="08267068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Ottieni loro la grazia di accoglierlo come dono sempre nuovo,</w:t>
      </w:r>
    </w:p>
    <w:p w14:paraId="45B309A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la gioia di celebrarlo con gratitudine in tutta la loro esistenza</w:t>
      </w:r>
    </w:p>
    <w:p w14:paraId="0086AE5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e il coraggio di testimoniarlo con tenacia operosa,</w:t>
      </w:r>
    </w:p>
    <w:p w14:paraId="49DA91C0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per costruire, insieme con tutti gli uomini di buona volontà,</w:t>
      </w:r>
    </w:p>
    <w:p w14:paraId="6116464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la civiltà della verità e dell'amore a lode e gloria di Dio creatore e amante della vita.</w:t>
      </w:r>
    </w:p>
    <w:p w14:paraId="2E93A4DB" w14:textId="77777777" w:rsidR="007F07C4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</w:rPr>
      </w:pPr>
    </w:p>
    <w:p w14:paraId="712837D4" w14:textId="77777777" w:rsidR="007F07C4" w:rsidRPr="001576FE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</w:rPr>
      </w:pPr>
    </w:p>
    <w:p w14:paraId="2EF2AACA" w14:textId="77777777" w:rsidR="007F07C4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6"/>
        </w:rPr>
      </w:pPr>
      <w:r w:rsidRPr="00837109">
        <w:rPr>
          <w:rFonts w:ascii="Calibri" w:hAnsi="Calibri" w:cs="Helvetica-Bold"/>
          <w:b/>
          <w:bCs/>
          <w:sz w:val="26"/>
          <w:szCs w:val="26"/>
        </w:rPr>
        <w:t>PREGHIERE DEDICATE ALLE MAMME</w:t>
      </w:r>
      <w:r>
        <w:rPr>
          <w:rFonts w:ascii="Calibri" w:hAnsi="Calibri" w:cs="Helvetica-Bold"/>
          <w:b/>
          <w:bCs/>
          <w:sz w:val="26"/>
          <w:szCs w:val="26"/>
        </w:rPr>
        <w:t xml:space="preserve"> E AI GENITORI</w:t>
      </w:r>
    </w:p>
    <w:p w14:paraId="2E8EDB14" w14:textId="77777777" w:rsidR="007F07C4" w:rsidRPr="00837109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6"/>
          <w:szCs w:val="26"/>
        </w:rPr>
      </w:pPr>
    </w:p>
    <w:p w14:paraId="397763FC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 w:rsidRPr="00837109">
        <w:rPr>
          <w:rFonts w:ascii="Calibri" w:hAnsi="Calibri" w:cs="Helvetica-Bold"/>
          <w:b/>
          <w:bCs/>
          <w:sz w:val="26"/>
          <w:szCs w:val="26"/>
        </w:rPr>
        <w:t>Benedizione della mamma in attesa</w:t>
      </w:r>
    </w:p>
    <w:p w14:paraId="34438C98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1E75791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nel tuo grande amore ti sei fatto uno di noi.</w:t>
      </w:r>
    </w:p>
    <w:p w14:paraId="1BB320F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Hai conosciuto l’accoglienza nel grembo di Maria,</w:t>
      </w:r>
    </w:p>
    <w:p w14:paraId="4204E47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ne hai gustato il calore, la protezione, l’affetto.</w:t>
      </w:r>
    </w:p>
    <w:p w14:paraId="50BCCA2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Volgi ora il tuo sguardo a questa mamma</w:t>
      </w:r>
    </w:p>
    <w:p w14:paraId="75A3DA6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perché anche lei sia culla deliziosa</w:t>
      </w:r>
    </w:p>
    <w:p w14:paraId="29FDE5D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della vita che porta in sé.</w:t>
      </w:r>
    </w:p>
    <w:p w14:paraId="0C67A69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Donale salute, forza, pazienza e coraggio</w:t>
      </w:r>
    </w:p>
    <w:p w14:paraId="7F6F2394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perché le fatiche della gravidanza</w:t>
      </w:r>
    </w:p>
    <w:p w14:paraId="65B4E97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la paura del parto</w:t>
      </w:r>
    </w:p>
    <w:p w14:paraId="686D4814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non turbino la sua serenità.</w:t>
      </w:r>
    </w:p>
    <w:p w14:paraId="43731CE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Benedici la creatura che cresce in lei,</w:t>
      </w:r>
    </w:p>
    <w:p w14:paraId="3228AA8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tu già la conosci e la ami profondamente.</w:t>
      </w:r>
    </w:p>
    <w:p w14:paraId="5D21CF8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Fa che cresca sana e serena</w:t>
      </w:r>
    </w:p>
    <w:p w14:paraId="7522945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fin da questi primi momenti del suo esistere.</w:t>
      </w:r>
    </w:p>
    <w:p w14:paraId="4AA230A3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che la tenerezza dei corpi</w:t>
      </w:r>
    </w:p>
    <w:p w14:paraId="4B30C571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diventi gesto di amore e di fiducia,</w:t>
      </w:r>
    </w:p>
    <w:p w14:paraId="29134CE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accoglie nel cuore della vita</w:t>
      </w:r>
    </w:p>
    <w:p w14:paraId="647B07DF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il dono di questa nuova creatura.</w:t>
      </w:r>
    </w:p>
    <w:p w14:paraId="5EE9E5C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Tu che sei il Figlio</w:t>
      </w:r>
    </w:p>
    <w:p w14:paraId="4E21E9F9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 il Padre e lo Spirito Santo,</w:t>
      </w:r>
    </w:p>
    <w:p w14:paraId="0619E30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effondi la tua benedizione su questa mamma</w:t>
      </w:r>
    </w:p>
    <w:p w14:paraId="2A26664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su tutte le mamme e i papà del mondo.</w:t>
      </w:r>
    </w:p>
    <w:p w14:paraId="1E2E34C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p w14:paraId="6DAC0D69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7C8B61CA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0A336AE9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71992F1A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1CB0FD12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4CE9627F" w14:textId="77777777" w:rsidR="007F07C4" w:rsidRPr="00837109" w:rsidRDefault="00B106C9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>
        <w:rPr>
          <w:rFonts w:ascii="Calibri" w:hAnsi="Calibri" w:cs="Helvetica-Bold"/>
          <w:b/>
          <w:bCs/>
          <w:sz w:val="26"/>
          <w:szCs w:val="26"/>
        </w:rPr>
        <w:t>Preghiera della mamma in a</w:t>
      </w:r>
      <w:r w:rsidR="007F07C4" w:rsidRPr="00837109">
        <w:rPr>
          <w:rFonts w:ascii="Calibri" w:hAnsi="Calibri" w:cs="Helvetica-Bold"/>
          <w:b/>
          <w:bCs/>
          <w:sz w:val="26"/>
          <w:szCs w:val="26"/>
        </w:rPr>
        <w:t>ttesa</w:t>
      </w:r>
    </w:p>
    <w:p w14:paraId="30747C80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7FD9169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 questa nuova creatura</w:t>
      </w:r>
    </w:p>
    <w:p w14:paraId="46445B6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si nutre di me e cresce nel mio grembo.</w:t>
      </w:r>
    </w:p>
    <w:p w14:paraId="477328E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perché mi doni di essere tua alleata nel dono della vita</w:t>
      </w:r>
    </w:p>
    <w:p w14:paraId="27F4FF6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vince sulla menzogna e sulla morte.</w:t>
      </w:r>
    </w:p>
    <w:p w14:paraId="7CF627C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Concedimi ora di gustare l’abbandono fiducioso a te,</w:t>
      </w:r>
    </w:p>
    <w:p w14:paraId="0A6184BF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 essere poi coraggiosa, accogliente e generosa,</w:t>
      </w:r>
    </w:p>
    <w:p w14:paraId="5A2E396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forte nei momenti difficili e attenta al bene come vuoi tu.</w:t>
      </w:r>
    </w:p>
    <w:p w14:paraId="3A5BF53C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Ti prego per questo/a figlio/a</w:t>
      </w:r>
    </w:p>
    <w:p w14:paraId="74DBE51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sia sereno/a, goda di buona salute</w:t>
      </w:r>
    </w:p>
    <w:p w14:paraId="32EFE16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conosca l’amore e l’accoglienza,</w:t>
      </w:r>
    </w:p>
    <w:p w14:paraId="37A7A5B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cresca con te al suo fianco.</w:t>
      </w:r>
    </w:p>
    <w:p w14:paraId="358CD07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Donami, con l’aiuto di Maria, di saper testimoniare</w:t>
      </w:r>
    </w:p>
    <w:p w14:paraId="7625680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fiducia e speranza a questa creatura che mi hai affidato</w:t>
      </w:r>
    </w:p>
    <w:p w14:paraId="14149A61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che metterò nel tuo mondo.</w:t>
      </w:r>
    </w:p>
    <w:p w14:paraId="757339CD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p w14:paraId="607D6103" w14:textId="77777777" w:rsidR="007F07C4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</w:p>
    <w:p w14:paraId="44FF8D87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</w:p>
    <w:p w14:paraId="1AE53AED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Cs w:val="22"/>
        </w:rPr>
      </w:pPr>
    </w:p>
    <w:p w14:paraId="6712697E" w14:textId="77777777" w:rsidR="007F07C4" w:rsidRPr="00837109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-Bold"/>
          <w:b/>
          <w:bCs/>
          <w:sz w:val="26"/>
          <w:szCs w:val="26"/>
        </w:rPr>
      </w:pPr>
      <w:r>
        <w:rPr>
          <w:rFonts w:ascii="Calibri" w:hAnsi="Calibri" w:cs="Helvetica-Bold"/>
          <w:b/>
          <w:bCs/>
          <w:sz w:val="26"/>
          <w:szCs w:val="26"/>
        </w:rPr>
        <w:t>Preghiera dei Genitori in a</w:t>
      </w:r>
      <w:r w:rsidRPr="00837109">
        <w:rPr>
          <w:rFonts w:ascii="Calibri" w:hAnsi="Calibri" w:cs="Helvetica-Bold"/>
          <w:b/>
          <w:bCs/>
          <w:sz w:val="26"/>
          <w:szCs w:val="26"/>
        </w:rPr>
        <w:t>ttesa</w:t>
      </w:r>
      <w:r>
        <w:rPr>
          <w:rFonts w:ascii="Calibri" w:hAnsi="Calibri" w:cs="Helvetica-Bold"/>
          <w:b/>
          <w:bCs/>
          <w:sz w:val="26"/>
          <w:szCs w:val="26"/>
        </w:rPr>
        <w:t xml:space="preserve"> della nascita</w:t>
      </w:r>
    </w:p>
    <w:p w14:paraId="4865E6FB" w14:textId="77777777" w:rsidR="007F07C4" w:rsidRPr="00520EC5" w:rsidRDefault="007F07C4" w:rsidP="007F07C4">
      <w:pPr>
        <w:autoSpaceDE w:val="0"/>
        <w:autoSpaceDN w:val="0"/>
        <w:adjustRightInd w:val="0"/>
        <w:spacing w:before="12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Dio della vita, Signore dell’universo, Creatore del mondo,</w:t>
      </w:r>
    </w:p>
    <w:p w14:paraId="085B0DB8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 questa nuova creatura</w:t>
      </w:r>
    </w:p>
    <w:p w14:paraId="2829F9DA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tu ci hai donato e cresce nel grembo della nostra famiglia.</w:t>
      </w:r>
    </w:p>
    <w:p w14:paraId="6D62E7E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Grazie perché ci doni di essere tuoi alleati</w:t>
      </w:r>
    </w:p>
    <w:p w14:paraId="06675C3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nel dono della vita che vince sulla menzogna e sulla morte.</w:t>
      </w:r>
    </w:p>
    <w:p w14:paraId="464A6966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Concedici ora di gustare l’abbandono fiducioso a te,</w:t>
      </w:r>
    </w:p>
    <w:p w14:paraId="2FBA54B5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di essere poi coraggiosi, accoglienti e generosi,</w:t>
      </w:r>
    </w:p>
    <w:p w14:paraId="1A5077C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forti nei momenti difficili e attenti al bene come vuoi tu.</w:t>
      </w:r>
    </w:p>
    <w:p w14:paraId="1C0ECBFB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Ti preghiamo per questo/a figlio/a</w:t>
      </w:r>
    </w:p>
    <w:p w14:paraId="7EB41DBE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che sia sereno/a, goda di buona salute</w:t>
      </w:r>
    </w:p>
    <w:p w14:paraId="5EE5FFC0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conosca l’amore e l’accoglienza,</w:t>
      </w:r>
    </w:p>
    <w:p w14:paraId="38916129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cresca con te al suo fianco.</w:t>
      </w:r>
    </w:p>
    <w:p w14:paraId="3C4937C3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Donaci, con l’aiuto di Maria, di saper testimoniare fiducia</w:t>
      </w:r>
    </w:p>
    <w:p w14:paraId="5FED13D2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speranza a questa creatura che ci hai affidato</w:t>
      </w:r>
    </w:p>
    <w:p w14:paraId="251E5348" w14:textId="77777777" w:rsidR="007F07C4" w:rsidRPr="00520EC5" w:rsidRDefault="007F07C4" w:rsidP="007F07C4">
      <w:pPr>
        <w:autoSpaceDE w:val="0"/>
        <w:autoSpaceDN w:val="0"/>
        <w:adjustRightInd w:val="0"/>
        <w:ind w:left="426"/>
        <w:rPr>
          <w:rFonts w:ascii="Calibri" w:hAnsi="Calibri" w:cs="Helvetica"/>
          <w:color w:val="000000"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e che metteremo nel tuo mondo.</w:t>
      </w:r>
    </w:p>
    <w:p w14:paraId="176DAB87" w14:textId="77777777" w:rsidR="00C51FC5" w:rsidRPr="007F07C4" w:rsidRDefault="007F07C4" w:rsidP="007F07C4">
      <w:pPr>
        <w:ind w:left="426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 w:cs="Helvetica"/>
          <w:color w:val="000000"/>
          <w:sz w:val="24"/>
          <w:szCs w:val="24"/>
        </w:rPr>
        <w:t>Amen</w:t>
      </w:r>
    </w:p>
    <w:sectPr w:rsidR="00C51FC5" w:rsidRPr="007F07C4" w:rsidSect="00B01F3E">
      <w:footerReference w:type="default" r:id="rId8"/>
      <w:pgSz w:w="11906" w:h="16838"/>
      <w:pgMar w:top="90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6273" w14:textId="77777777" w:rsidR="00095576" w:rsidRDefault="00095576" w:rsidP="007F07C4">
      <w:r>
        <w:separator/>
      </w:r>
    </w:p>
  </w:endnote>
  <w:endnote w:type="continuationSeparator" w:id="0">
    <w:p w14:paraId="46A53B83" w14:textId="77777777" w:rsidR="00095576" w:rsidRDefault="00095576" w:rsidP="007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jiyama2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3AE2" w14:textId="77777777" w:rsidR="00095576" w:rsidRDefault="000955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668">
      <w:rPr>
        <w:noProof/>
      </w:rPr>
      <w:t>2</w:t>
    </w:r>
    <w:r>
      <w:fldChar w:fldCharType="end"/>
    </w:r>
  </w:p>
  <w:p w14:paraId="78EBD6C0" w14:textId="77777777" w:rsidR="00095576" w:rsidRDefault="00095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20A0" w14:textId="77777777" w:rsidR="00095576" w:rsidRDefault="00095576" w:rsidP="007F07C4">
      <w:r>
        <w:separator/>
      </w:r>
    </w:p>
  </w:footnote>
  <w:footnote w:type="continuationSeparator" w:id="0">
    <w:p w14:paraId="6CE2D56B" w14:textId="77777777" w:rsidR="00095576" w:rsidRDefault="00095576" w:rsidP="007F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49B"/>
    <w:multiLevelType w:val="hybridMultilevel"/>
    <w:tmpl w:val="879AB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393"/>
    <w:multiLevelType w:val="hybridMultilevel"/>
    <w:tmpl w:val="00AC3F10"/>
    <w:lvl w:ilvl="0" w:tplc="4C0A724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C4"/>
    <w:rsid w:val="00003334"/>
    <w:rsid w:val="00095576"/>
    <w:rsid w:val="000D1597"/>
    <w:rsid w:val="000E4FDF"/>
    <w:rsid w:val="001632C0"/>
    <w:rsid w:val="001F3156"/>
    <w:rsid w:val="002262A7"/>
    <w:rsid w:val="00275E82"/>
    <w:rsid w:val="002B0101"/>
    <w:rsid w:val="00335B6B"/>
    <w:rsid w:val="003A0D4B"/>
    <w:rsid w:val="003E20DC"/>
    <w:rsid w:val="003F014D"/>
    <w:rsid w:val="00406668"/>
    <w:rsid w:val="00443DB9"/>
    <w:rsid w:val="00457339"/>
    <w:rsid w:val="004728C9"/>
    <w:rsid w:val="004A7983"/>
    <w:rsid w:val="004F007B"/>
    <w:rsid w:val="00506B82"/>
    <w:rsid w:val="0055475C"/>
    <w:rsid w:val="005551A6"/>
    <w:rsid w:val="005615C1"/>
    <w:rsid w:val="005B2875"/>
    <w:rsid w:val="005B568D"/>
    <w:rsid w:val="005C516D"/>
    <w:rsid w:val="00636A45"/>
    <w:rsid w:val="0065396D"/>
    <w:rsid w:val="006630BC"/>
    <w:rsid w:val="00665862"/>
    <w:rsid w:val="006A47CE"/>
    <w:rsid w:val="007A50B0"/>
    <w:rsid w:val="007D7ED5"/>
    <w:rsid w:val="007E2940"/>
    <w:rsid w:val="007E2DDA"/>
    <w:rsid w:val="007F07C4"/>
    <w:rsid w:val="00805B55"/>
    <w:rsid w:val="0082040B"/>
    <w:rsid w:val="0086317E"/>
    <w:rsid w:val="00935CD7"/>
    <w:rsid w:val="0096580F"/>
    <w:rsid w:val="0099441C"/>
    <w:rsid w:val="009A3E28"/>
    <w:rsid w:val="009F2E44"/>
    <w:rsid w:val="00A34322"/>
    <w:rsid w:val="00A3447E"/>
    <w:rsid w:val="00A34B63"/>
    <w:rsid w:val="00AA261C"/>
    <w:rsid w:val="00B01F3E"/>
    <w:rsid w:val="00B106C9"/>
    <w:rsid w:val="00B65C41"/>
    <w:rsid w:val="00B907F8"/>
    <w:rsid w:val="00B91CE7"/>
    <w:rsid w:val="00B93752"/>
    <w:rsid w:val="00BA1FC8"/>
    <w:rsid w:val="00C51FC5"/>
    <w:rsid w:val="00D00EEE"/>
    <w:rsid w:val="00D06D6A"/>
    <w:rsid w:val="00D247AE"/>
    <w:rsid w:val="00D36671"/>
    <w:rsid w:val="00D576D3"/>
    <w:rsid w:val="00D62563"/>
    <w:rsid w:val="00DB6AE4"/>
    <w:rsid w:val="00E64EBF"/>
    <w:rsid w:val="00EB1A45"/>
    <w:rsid w:val="00F0566E"/>
    <w:rsid w:val="00F0684A"/>
    <w:rsid w:val="00F57F01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E652"/>
  <w14:defaultImageDpi w14:val="300"/>
  <w15:docId w15:val="{C9F1F990-7F72-4936-9B2B-B939781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563"/>
    <w:rPr>
      <w:rFonts w:ascii="Fujiyama2" w:eastAsia="Times New Roman" w:hAnsi="Fujiyama2" w:cs="Times New Roman"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671"/>
    <w:pPr>
      <w:keepNext/>
      <w:keepLines/>
      <w:spacing w:before="200" w:line="360" w:lineRule="atLeast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autoRedefine/>
    <w:qFormat/>
    <w:rsid w:val="00E64EBF"/>
    <w:pPr>
      <w:overflowPunct w:val="0"/>
      <w:autoSpaceDE w:val="0"/>
      <w:autoSpaceDN w:val="0"/>
      <w:adjustRightInd w:val="0"/>
      <w:spacing w:line="360" w:lineRule="atLeast"/>
      <w:ind w:firstLine="284"/>
      <w:jc w:val="both"/>
      <w:textAlignment w:val="baseline"/>
    </w:pPr>
    <w:rPr>
      <w:rFonts w:ascii="Times New Roman" w:hAnsi="Times New Roman"/>
      <w:sz w:val="24"/>
      <w:lang w:eastAsia="ja-JP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qFormat/>
    <w:rsid w:val="0082040B"/>
    <w:pPr>
      <w:spacing w:after="120"/>
      <w:contextualSpacing/>
      <w:jc w:val="both"/>
    </w:pPr>
    <w:rPr>
      <w:rFonts w:ascii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40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Stile3">
    <w:name w:val="Stile3"/>
    <w:basedOn w:val="Normale"/>
    <w:autoRedefine/>
    <w:qFormat/>
    <w:rsid w:val="00443DB9"/>
    <w:pPr>
      <w:widowControl w:val="0"/>
      <w:jc w:val="center"/>
    </w:pPr>
    <w:rPr>
      <w:rFonts w:ascii="Maiandra GD" w:hAnsi="Maiandra GD"/>
      <w:snapToGrid w:val="0"/>
      <w:color w:val="FF0000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ile4">
    <w:name w:val="Stile4"/>
    <w:basedOn w:val="Stile3"/>
    <w:next w:val="Normale"/>
    <w:autoRedefine/>
    <w:qFormat/>
    <w:rsid w:val="00443DB9"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82040B"/>
    <w:pPr>
      <w:spacing w:before="120" w:after="120" w:line="360" w:lineRule="atLeast"/>
      <w:ind w:left="567" w:right="284"/>
      <w:contextualSpacing/>
      <w:jc w:val="both"/>
    </w:pPr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40B"/>
    <w:rPr>
      <w:rFonts w:ascii="Times New Roman" w:hAnsi="Times New Roman" w:cs="Times New Roman"/>
      <w:i/>
      <w:iCs/>
      <w:color w:val="000000" w:themeColor="text1"/>
    </w:rPr>
  </w:style>
  <w:style w:type="character" w:styleId="Rimandonotaapidipagina">
    <w:name w:val="footnote reference"/>
    <w:basedOn w:val="Carpredefinitoparagrafo"/>
    <w:uiPriority w:val="99"/>
    <w:unhideWhenUsed/>
    <w:qFormat/>
    <w:rsid w:val="0082040B"/>
    <w:rPr>
      <w:rFonts w:ascii="Times New Roman" w:hAnsi="Times New Roman"/>
      <w:sz w:val="22"/>
      <w:szCs w:val="22"/>
      <w:vertAlign w:val="superscript"/>
    </w:rPr>
  </w:style>
  <w:style w:type="paragraph" w:customStyle="1" w:styleId="Stile11">
    <w:name w:val="Stile11"/>
    <w:basedOn w:val="Titolo2"/>
    <w:autoRedefine/>
    <w:qFormat/>
    <w:rsid w:val="005B568D"/>
    <w:pPr>
      <w:spacing w:before="240" w:after="120" w:line="300" w:lineRule="exact"/>
      <w:ind w:firstLine="0"/>
      <w:jc w:val="center"/>
    </w:pPr>
    <w:rPr>
      <w:rFonts w:ascii="Book Antiqua" w:eastAsia="+mn-ea" w:hAnsi="Book Antiqua" w:cs="+mn-cs"/>
      <w:b w:val="0"/>
      <w:color w:val="E36C0A" w:themeColor="accent6" w:themeShade="BF"/>
      <w:kern w:val="24"/>
      <w:sz w:val="36"/>
      <w:szCs w:val="36"/>
      <w:lang w:eastAsia="en-US"/>
      <w14:shadow w14:blurRad="381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7F07C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7C4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7F07C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F57F01"/>
    <w:rPr>
      <w:i/>
      <w:iCs/>
    </w:rPr>
  </w:style>
  <w:style w:type="character" w:styleId="Enfasigrassetto">
    <w:name w:val="Strong"/>
    <w:basedOn w:val="Carpredefinitoparagrafo"/>
    <w:uiPriority w:val="22"/>
    <w:qFormat/>
    <w:rsid w:val="00F57F01"/>
    <w:rPr>
      <w:b/>
      <w:bCs/>
    </w:rPr>
  </w:style>
  <w:style w:type="paragraph" w:styleId="NormaleWeb">
    <w:name w:val="Normal (Web)"/>
    <w:basedOn w:val="Normale"/>
    <w:uiPriority w:val="99"/>
    <w:unhideWhenUsed/>
    <w:rsid w:val="00F57F01"/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2B0101"/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e"/>
    <w:rsid w:val="002B0101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2B010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FD82-A1BC-44DD-A3BB-12D4FC30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Algeri</dc:creator>
  <cp:keywords/>
  <dc:description/>
  <cp:lastModifiedBy>don Mario</cp:lastModifiedBy>
  <cp:revision>4</cp:revision>
  <dcterms:created xsi:type="dcterms:W3CDTF">2020-01-22T21:44:00Z</dcterms:created>
  <dcterms:modified xsi:type="dcterms:W3CDTF">2020-01-22T21:46:00Z</dcterms:modified>
</cp:coreProperties>
</file>