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C55ECF">
        <w:rPr>
          <w:sz w:val="36"/>
          <w:szCs w:val="24"/>
        </w:rPr>
        <w:t>8</w:t>
      </w:r>
    </w:p>
    <w:p w:rsidR="00F37530" w:rsidRPr="00984005" w:rsidRDefault="00F37530" w:rsidP="006E19C1">
      <w:pPr>
        <w:jc w:val="center"/>
        <w:rPr>
          <w:b/>
          <w:i/>
          <w:sz w:val="36"/>
          <w:szCs w:val="24"/>
        </w:rPr>
      </w:pPr>
      <w:r w:rsidRPr="00984005">
        <w:rPr>
          <w:b/>
          <w:i/>
          <w:sz w:val="36"/>
          <w:szCs w:val="24"/>
        </w:rPr>
        <w:t>«</w:t>
      </w:r>
      <w:r w:rsidR="00C55ECF">
        <w:rPr>
          <w:b/>
          <w:i/>
          <w:sz w:val="36"/>
          <w:szCs w:val="24"/>
        </w:rPr>
        <w:t>Il Signore le aprì il cuore</w:t>
      </w:r>
      <w:r w:rsidRPr="00984005">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E57468" w:rsidRDefault="00033481" w:rsidP="00033481">
      <w:pPr>
        <w:jc w:val="both"/>
        <w:rPr>
          <w:color w:val="FF0000"/>
          <w:sz w:val="24"/>
          <w:szCs w:val="24"/>
        </w:rPr>
      </w:pPr>
    </w:p>
    <w:p w:rsidR="00C55ECF" w:rsidRPr="00271611" w:rsidRDefault="00C55ECF" w:rsidP="00C55ECF">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Pr>
          <w:b/>
          <w:sz w:val="24"/>
          <w:szCs w:val="24"/>
        </w:rPr>
        <w:t>Invochiamo la tua presenza</w:t>
      </w:r>
      <w:r w:rsidRPr="005E01C5">
        <w:rPr>
          <w:b/>
          <w:i/>
          <w:sz w:val="24"/>
          <w:szCs w:val="24"/>
        </w:rPr>
        <w:t xml:space="preserve"> </w:t>
      </w:r>
      <w:r w:rsidRPr="005E01C5">
        <w:rPr>
          <w:i/>
          <w:sz w:val="24"/>
          <w:szCs w:val="24"/>
        </w:rPr>
        <w:t>(</w:t>
      </w:r>
      <w:proofErr w:type="spellStart"/>
      <w:r>
        <w:rPr>
          <w:i/>
          <w:sz w:val="24"/>
          <w:szCs w:val="24"/>
        </w:rPr>
        <w:t>RnS</w:t>
      </w:r>
      <w:proofErr w:type="spellEnd"/>
      <w:r w:rsidRPr="005E01C5">
        <w:rPr>
          <w:i/>
          <w:sz w:val="24"/>
          <w:szCs w:val="24"/>
        </w:rPr>
        <w:t>)</w:t>
      </w:r>
    </w:p>
    <w:p w:rsidR="00C55ECF" w:rsidRDefault="00047924" w:rsidP="000479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
          <w:sz w:val="24"/>
          <w:szCs w:val="24"/>
        </w:rPr>
      </w:pPr>
      <w:r>
        <w:rPr>
          <w:b/>
          <w:sz w:val="24"/>
          <w:szCs w:val="24"/>
        </w:rPr>
        <w:tab/>
      </w:r>
      <w:r w:rsidR="00C55ECF" w:rsidRPr="00EE6D78">
        <w:rPr>
          <w:b/>
          <w:sz w:val="24"/>
          <w:szCs w:val="24"/>
        </w:rPr>
        <w:t>Vieni Spirito, vieni Spirito, scendi su di noi!</w:t>
      </w:r>
      <w:r w:rsidR="00C55ECF" w:rsidRPr="00EE6D78">
        <w:rPr>
          <w:b/>
          <w:sz w:val="24"/>
          <w:szCs w:val="24"/>
        </w:rPr>
        <w:br/>
        <w:t>Vieni Spirito, vieni Spirito, scendi su di noi!</w:t>
      </w:r>
      <w:r w:rsidR="00C55ECF" w:rsidRPr="00EE6D78">
        <w:rPr>
          <w:b/>
          <w:sz w:val="24"/>
          <w:szCs w:val="24"/>
        </w:rPr>
        <w:br/>
        <w:t>Scendi su di noi</w:t>
      </w:r>
      <w:r w:rsidR="00C55ECF">
        <w:rPr>
          <w:b/>
          <w:sz w:val="24"/>
          <w:szCs w:val="24"/>
        </w:rPr>
        <w:t>.</w:t>
      </w:r>
    </w:p>
    <w:p w:rsidR="00C55ECF" w:rsidRDefault="00C55ECF" w:rsidP="00C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C55ECF" w:rsidRPr="006D6730" w:rsidRDefault="00C55ECF" w:rsidP="00C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D6730">
        <w:rPr>
          <w:szCs w:val="24"/>
        </w:rPr>
        <w:t xml:space="preserve">(per il canto: </w:t>
      </w:r>
      <w:hyperlink r:id="rId8" w:history="1">
        <w:r w:rsidRPr="006D6730">
          <w:rPr>
            <w:rStyle w:val="Collegamentoipertestuale"/>
            <w:szCs w:val="24"/>
          </w:rPr>
          <w:t>https://www.youtube.com/watch?v=e2SaOERsN0E</w:t>
        </w:r>
      </w:hyperlink>
      <w:r w:rsidRPr="006D6730">
        <w:rPr>
          <w:szCs w:val="24"/>
        </w:rPr>
        <w:t>)</w:t>
      </w:r>
    </w:p>
    <w:p w:rsidR="009838D7" w:rsidRDefault="009838D7" w:rsidP="009838D7">
      <w:pPr>
        <w:tabs>
          <w:tab w:val="left" w:pos="709"/>
        </w:tabs>
        <w:jc w:val="both"/>
        <w:rPr>
          <w:rFonts w:eastAsia="Arial Unicode MS"/>
          <w:color w:val="FF0000"/>
          <w:sz w:val="24"/>
          <w:szCs w:val="24"/>
        </w:rPr>
      </w:pPr>
    </w:p>
    <w:p w:rsidR="00DD5E16" w:rsidRPr="00E57468" w:rsidRDefault="00DD5E16" w:rsidP="009838D7">
      <w:pPr>
        <w:tabs>
          <w:tab w:val="left" w:pos="709"/>
        </w:tabs>
        <w:jc w:val="both"/>
        <w:rPr>
          <w:rFonts w:eastAsia="Arial Unicode MS"/>
          <w:color w:val="FF0000"/>
          <w:sz w:val="24"/>
          <w:szCs w:val="24"/>
        </w:rPr>
      </w:pPr>
    </w:p>
    <w:p w:rsidR="00741119" w:rsidRPr="003D747C" w:rsidRDefault="00270DEE" w:rsidP="00741119">
      <w:pPr>
        <w:jc w:val="both"/>
        <w:rPr>
          <w:b/>
          <w:sz w:val="24"/>
          <w:szCs w:val="24"/>
        </w:rPr>
      </w:pPr>
      <w:r w:rsidRPr="003D747C">
        <w:rPr>
          <w:i/>
          <w:sz w:val="24"/>
          <w:szCs w:val="24"/>
        </w:rPr>
        <w:t>(</w:t>
      </w:r>
      <w:r w:rsidR="00E75925" w:rsidRPr="003D747C">
        <w:rPr>
          <w:i/>
          <w:sz w:val="24"/>
          <w:szCs w:val="24"/>
        </w:rPr>
        <w:t>a due cori</w:t>
      </w:r>
      <w:r w:rsidR="00634FB8" w:rsidRPr="003D747C">
        <w:rPr>
          <w:i/>
          <w:sz w:val="24"/>
          <w:szCs w:val="24"/>
        </w:rPr>
        <w:t>)</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Effondi il tuo Spirito</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sui giovani e sui vecchi,</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sugli uomini e sulle donne,</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in alto e in basso,</w:t>
      </w:r>
    </w:p>
    <w:p w:rsidR="003D747C" w:rsidRDefault="00C55ECF" w:rsidP="003D747C">
      <w:pPr>
        <w:pStyle w:val="ritagliotesto"/>
        <w:shd w:val="clear" w:color="auto" w:fill="FFFFFF"/>
        <w:spacing w:before="0" w:beforeAutospacing="0" w:after="0" w:afterAutospacing="0" w:line="312" w:lineRule="atLeast"/>
        <w:rPr>
          <w:color w:val="000000"/>
        </w:rPr>
      </w:pPr>
      <w:r>
        <w:rPr>
          <w:color w:val="000000"/>
        </w:rPr>
        <w:t>all’est e all’ovest</w:t>
      </w:r>
      <w:r w:rsidR="003D747C" w:rsidRPr="003D747C">
        <w:rPr>
          <w:color w:val="000000"/>
        </w:rPr>
        <w:t>.</w:t>
      </w:r>
      <w:r w:rsidR="003D747C">
        <w:rPr>
          <w:color w:val="000000"/>
        </w:rPr>
        <w:t xml:space="preserve"> </w:t>
      </w:r>
      <w:proofErr w:type="spellStart"/>
      <w:r w:rsidR="003D747C" w:rsidRPr="00033481">
        <w:rPr>
          <w:i/>
        </w:rPr>
        <w:t>Rit</w:t>
      </w:r>
      <w:proofErr w:type="spellEnd"/>
      <w:r w:rsidR="003D747C" w:rsidRPr="00033481">
        <w:rPr>
          <w:i/>
        </w:rPr>
        <w:t>.</w:t>
      </w:r>
    </w:p>
    <w:p w:rsidR="003D747C" w:rsidRPr="003D747C" w:rsidRDefault="003D747C" w:rsidP="003D747C">
      <w:pPr>
        <w:pStyle w:val="ritagliotesto"/>
        <w:shd w:val="clear" w:color="auto" w:fill="FFFFFF"/>
        <w:spacing w:before="0" w:beforeAutospacing="0" w:after="0" w:afterAutospacing="0" w:line="312" w:lineRule="atLeast"/>
        <w:rPr>
          <w:color w:val="000000"/>
        </w:rPr>
      </w:pP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Manda il soffio del tuo Spirito</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 quelli che credono, su quelli che dubitano,</w:t>
      </w:r>
    </w:p>
    <w:p w:rsidR="003D747C" w:rsidRDefault="00C55ECF" w:rsidP="003D747C">
      <w:pPr>
        <w:pStyle w:val="ritagliotesto"/>
        <w:shd w:val="clear" w:color="auto" w:fill="FFFFFF"/>
        <w:spacing w:before="0" w:beforeAutospacing="0" w:after="0" w:afterAutospacing="0" w:line="312" w:lineRule="atLeast"/>
        <w:rPr>
          <w:i/>
        </w:rPr>
      </w:pPr>
      <w:r>
        <w:rPr>
          <w:color w:val="000000"/>
        </w:rPr>
        <w:t>su quelli che amano, su tutti quelli che sono soli.</w:t>
      </w:r>
      <w:r w:rsidR="003D747C">
        <w:rPr>
          <w:color w:val="000000"/>
        </w:rPr>
        <w:t xml:space="preserve"> </w:t>
      </w:r>
      <w:proofErr w:type="spellStart"/>
      <w:r w:rsidR="003D747C" w:rsidRPr="00033481">
        <w:rPr>
          <w:i/>
        </w:rPr>
        <w:t>Rit</w:t>
      </w:r>
      <w:proofErr w:type="spellEnd"/>
      <w:r w:rsidR="003D747C" w:rsidRPr="00033481">
        <w:rPr>
          <w:i/>
        </w:rPr>
        <w:t>.</w:t>
      </w:r>
    </w:p>
    <w:p w:rsidR="003D747C" w:rsidRPr="003D747C" w:rsidRDefault="003D747C" w:rsidP="003D747C">
      <w:pPr>
        <w:pStyle w:val="ritagliotesto"/>
        <w:shd w:val="clear" w:color="auto" w:fill="FFFFFF"/>
        <w:spacing w:before="0" w:beforeAutospacing="0" w:after="0" w:afterAutospacing="0" w:line="312" w:lineRule="atLeast"/>
        <w:rPr>
          <w:color w:val="000000"/>
        </w:rPr>
      </w:pP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Effondi il fuoco del tuo Spirito</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sulle parole degli uomini,</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sul silenzio degli uomini,</w:t>
      </w:r>
    </w:p>
    <w:p w:rsidR="003D747C" w:rsidRDefault="00C55ECF" w:rsidP="003D747C">
      <w:pPr>
        <w:pStyle w:val="ritagliotesto"/>
        <w:shd w:val="clear" w:color="auto" w:fill="FFFFFF"/>
        <w:spacing w:before="0" w:beforeAutospacing="0" w:after="0" w:afterAutospacing="0" w:line="312" w:lineRule="atLeast"/>
        <w:rPr>
          <w:color w:val="000000"/>
        </w:rPr>
      </w:pPr>
      <w:r>
        <w:rPr>
          <w:color w:val="000000"/>
        </w:rPr>
        <w:t>sui canti degli uomini</w:t>
      </w:r>
      <w:r w:rsidR="003D747C" w:rsidRPr="003D747C">
        <w:rPr>
          <w:color w:val="000000"/>
        </w:rPr>
        <w:t>.</w:t>
      </w:r>
      <w:r w:rsidR="003D747C">
        <w:rPr>
          <w:color w:val="000000"/>
        </w:rPr>
        <w:t xml:space="preserve"> </w:t>
      </w:r>
      <w:proofErr w:type="spellStart"/>
      <w:r w:rsidR="003D747C" w:rsidRPr="00033481">
        <w:rPr>
          <w:i/>
        </w:rPr>
        <w:t>Rit</w:t>
      </w:r>
      <w:proofErr w:type="spellEnd"/>
      <w:r w:rsidR="003D747C" w:rsidRPr="00033481">
        <w:rPr>
          <w:i/>
        </w:rPr>
        <w:t>.</w:t>
      </w:r>
    </w:p>
    <w:p w:rsidR="003D747C" w:rsidRPr="003D747C" w:rsidRDefault="003D747C" w:rsidP="003D747C">
      <w:pPr>
        <w:pStyle w:val="ritagliotesto"/>
        <w:shd w:val="clear" w:color="auto" w:fill="FFFFFF"/>
        <w:spacing w:before="0" w:beforeAutospacing="0" w:after="0" w:afterAutospacing="0" w:line="312" w:lineRule="atLeast"/>
        <w:rPr>
          <w:color w:val="000000"/>
        </w:rPr>
      </w:pP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Manda il soffio del tuo Spirito</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 tutti quelli che costruiscono l’avvenire,</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 coloro che difendono il bene,</w:t>
      </w:r>
    </w:p>
    <w:p w:rsidR="00C55ECF" w:rsidRDefault="00C55ECF" w:rsidP="003D747C">
      <w:pPr>
        <w:pStyle w:val="ritagliotesto"/>
        <w:shd w:val="clear" w:color="auto" w:fill="FFFFFF"/>
        <w:spacing w:before="0" w:beforeAutospacing="0" w:after="0" w:afterAutospacing="0" w:line="312" w:lineRule="atLeast"/>
        <w:rPr>
          <w:color w:val="000000"/>
        </w:rPr>
      </w:pPr>
      <w:r>
        <w:rPr>
          <w:color w:val="000000"/>
        </w:rPr>
        <w:t>su coloro che preservano la vita,</w:t>
      </w:r>
    </w:p>
    <w:p w:rsidR="00033481" w:rsidRPr="003D747C" w:rsidRDefault="00C55ECF" w:rsidP="003D747C">
      <w:pPr>
        <w:pStyle w:val="ritagliotesto"/>
        <w:shd w:val="clear" w:color="auto" w:fill="FFFFFF"/>
        <w:spacing w:before="0" w:beforeAutospacing="0" w:after="0" w:afterAutospacing="0" w:line="312" w:lineRule="atLeast"/>
        <w:rPr>
          <w:rFonts w:ascii="Arial" w:hAnsi="Arial" w:cs="Arial"/>
          <w:color w:val="000000"/>
          <w:sz w:val="23"/>
          <w:szCs w:val="23"/>
        </w:rPr>
      </w:pPr>
      <w:r>
        <w:rPr>
          <w:color w:val="000000"/>
        </w:rPr>
        <w:t>su coloro che preservano la bellezza</w:t>
      </w:r>
      <w:r w:rsidR="003D747C" w:rsidRPr="003D747C">
        <w:rPr>
          <w:color w:val="000000"/>
        </w:rPr>
        <w:t>.</w:t>
      </w:r>
      <w:r w:rsidR="00A6277B" w:rsidRPr="00A6277B">
        <w:t xml:space="preserve"> </w:t>
      </w:r>
      <w:proofErr w:type="spellStart"/>
      <w:r w:rsidR="00033481" w:rsidRPr="00033481">
        <w:rPr>
          <w:i/>
        </w:rPr>
        <w:t>Rit</w:t>
      </w:r>
      <w:proofErr w:type="spellEnd"/>
      <w:r w:rsidR="00033481" w:rsidRPr="00033481">
        <w:rPr>
          <w:i/>
        </w:rPr>
        <w:t>.</w:t>
      </w:r>
    </w:p>
    <w:p w:rsidR="00875AFB" w:rsidRDefault="00875AFB" w:rsidP="006E19C1">
      <w:pPr>
        <w:rPr>
          <w:sz w:val="24"/>
          <w:szCs w:val="24"/>
        </w:rPr>
      </w:pPr>
    </w:p>
    <w:p w:rsidR="00C55ECF" w:rsidRDefault="00C55ECF" w:rsidP="006E19C1">
      <w:pPr>
        <w:rPr>
          <w:sz w:val="24"/>
          <w:szCs w:val="24"/>
        </w:rPr>
      </w:pPr>
      <w:r>
        <w:rPr>
          <w:sz w:val="24"/>
          <w:szCs w:val="24"/>
        </w:rPr>
        <w:t>Effondi il tuo Spirito</w:t>
      </w:r>
    </w:p>
    <w:p w:rsidR="00C55ECF" w:rsidRDefault="00C55ECF" w:rsidP="006E19C1">
      <w:pPr>
        <w:rPr>
          <w:sz w:val="24"/>
          <w:szCs w:val="24"/>
        </w:rPr>
      </w:pPr>
      <w:r>
        <w:rPr>
          <w:sz w:val="24"/>
          <w:szCs w:val="24"/>
        </w:rPr>
        <w:t>sulle case degli uomini,</w:t>
      </w:r>
    </w:p>
    <w:p w:rsidR="00C55ECF" w:rsidRDefault="00C55ECF" w:rsidP="006E19C1">
      <w:pPr>
        <w:rPr>
          <w:sz w:val="24"/>
          <w:szCs w:val="24"/>
        </w:rPr>
      </w:pPr>
      <w:r>
        <w:rPr>
          <w:sz w:val="24"/>
          <w:szCs w:val="24"/>
        </w:rPr>
        <w:t>sulle città degli uomini,</w:t>
      </w:r>
    </w:p>
    <w:p w:rsidR="00C55ECF" w:rsidRDefault="00C55ECF" w:rsidP="006E19C1">
      <w:pPr>
        <w:rPr>
          <w:sz w:val="24"/>
          <w:szCs w:val="24"/>
        </w:rPr>
      </w:pPr>
      <w:r>
        <w:rPr>
          <w:sz w:val="24"/>
          <w:szCs w:val="24"/>
        </w:rPr>
        <w:t>sul mondo degli uomini,</w:t>
      </w:r>
    </w:p>
    <w:p w:rsidR="00AF54C3" w:rsidRPr="003D747C" w:rsidRDefault="00C55ECF" w:rsidP="00AF54C3">
      <w:pPr>
        <w:pStyle w:val="ritagliotesto"/>
        <w:shd w:val="clear" w:color="auto" w:fill="FFFFFF"/>
        <w:spacing w:before="0" w:beforeAutospacing="0" w:after="0" w:afterAutospacing="0" w:line="312" w:lineRule="atLeast"/>
        <w:rPr>
          <w:rFonts w:ascii="Arial" w:hAnsi="Arial" w:cs="Arial"/>
          <w:color w:val="000000"/>
          <w:sz w:val="23"/>
          <w:szCs w:val="23"/>
        </w:rPr>
      </w:pPr>
      <w:r>
        <w:t>su tutti gli uomini di buona volontà.</w:t>
      </w:r>
      <w:r w:rsidR="00AF54C3">
        <w:t xml:space="preserve"> </w:t>
      </w:r>
      <w:proofErr w:type="spellStart"/>
      <w:r w:rsidR="00AF54C3" w:rsidRPr="00033481">
        <w:rPr>
          <w:i/>
        </w:rPr>
        <w:t>Rit</w:t>
      </w:r>
      <w:proofErr w:type="spellEnd"/>
      <w:r w:rsidR="00AF54C3" w:rsidRPr="00033481">
        <w:rPr>
          <w:i/>
        </w:rPr>
        <w:t>.</w:t>
      </w:r>
    </w:p>
    <w:p w:rsidR="00C55ECF" w:rsidRDefault="00C55ECF" w:rsidP="006E19C1">
      <w:pPr>
        <w:rPr>
          <w:sz w:val="24"/>
          <w:szCs w:val="24"/>
        </w:rPr>
      </w:pPr>
    </w:p>
    <w:p w:rsidR="00E75925" w:rsidRDefault="00E75925" w:rsidP="006E19C1">
      <w:pPr>
        <w:rPr>
          <w:sz w:val="24"/>
          <w:szCs w:val="24"/>
        </w:rPr>
      </w:pPr>
      <w:bookmarkStart w:id="0" w:name="_GoBack"/>
      <w:bookmarkEnd w:id="0"/>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C55ECF" w:rsidRDefault="006F408D" w:rsidP="006E19C1">
      <w:pPr>
        <w:jc w:val="both"/>
        <w:rPr>
          <w:color w:val="FF0000"/>
          <w:sz w:val="24"/>
          <w:szCs w:val="24"/>
        </w:rPr>
      </w:pPr>
    </w:p>
    <w:p w:rsidR="00496F89" w:rsidRDefault="00BE2981" w:rsidP="006F408D">
      <w:pPr>
        <w:jc w:val="both"/>
        <w:rPr>
          <w:b/>
          <w:sz w:val="24"/>
          <w:szCs w:val="24"/>
        </w:rPr>
      </w:pPr>
      <w:r w:rsidRPr="00BE2981">
        <w:rPr>
          <w:b/>
          <w:sz w:val="24"/>
          <w:szCs w:val="24"/>
        </w:rPr>
        <w:t>Guarda queste immagini e prova</w:t>
      </w:r>
      <w:r>
        <w:rPr>
          <w:b/>
          <w:sz w:val="24"/>
          <w:szCs w:val="24"/>
        </w:rPr>
        <w:t>, scegliendone due,</w:t>
      </w:r>
      <w:r w:rsidRPr="00BE2981">
        <w:rPr>
          <w:b/>
          <w:sz w:val="24"/>
          <w:szCs w:val="24"/>
        </w:rPr>
        <w:t xml:space="preserve"> a pensare a chi o cosa ti riempie il cuore nelle tue giornate.</w:t>
      </w:r>
    </w:p>
    <w:p w:rsidR="00BE2981" w:rsidRPr="00BE2981" w:rsidRDefault="00BE2981" w:rsidP="006F408D">
      <w:pPr>
        <w:jc w:val="both"/>
        <w:rPr>
          <w:sz w:val="24"/>
          <w:szCs w:val="24"/>
        </w:rPr>
      </w:pPr>
      <w:r w:rsidRPr="00BE2981">
        <w:rPr>
          <w:sz w:val="24"/>
          <w:szCs w:val="24"/>
        </w:rPr>
        <w:t>Nello spazio bianco puoi aggiungere un’immagine.</w:t>
      </w:r>
    </w:p>
    <w:p w:rsidR="004F38FB" w:rsidRDefault="00BE2981" w:rsidP="006F408D">
      <w:pPr>
        <w:jc w:val="both"/>
        <w:rPr>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4395925</wp:posOffset>
                </wp:positionH>
                <wp:positionV relativeFrom="paragraph">
                  <wp:posOffset>245786</wp:posOffset>
                </wp:positionV>
                <wp:extent cx="1955165" cy="1259840"/>
                <wp:effectExtent l="0" t="0" r="26035" b="16510"/>
                <wp:wrapSquare wrapText="bothSides"/>
                <wp:docPr id="4" name="Rettangolo 4"/>
                <wp:cNvGraphicFramePr/>
                <a:graphic xmlns:a="http://schemas.openxmlformats.org/drawingml/2006/main">
                  <a:graphicData uri="http://schemas.microsoft.com/office/word/2010/wordprocessingShape">
                    <wps:wsp>
                      <wps:cNvSpPr/>
                      <wps:spPr>
                        <a:xfrm>
                          <a:off x="0" y="0"/>
                          <a:ext cx="1955165" cy="1259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7764" id="Rettangolo 4" o:spid="_x0000_s1026" style="position:absolute;margin-left:346.15pt;margin-top:19.35pt;width:153.9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" filled="f" strokecolor="black [3213]">
                <w10:wrap type="square"/>
              </v:rect>
            </w:pict>
          </mc:Fallback>
        </mc:AlternateContent>
      </w:r>
    </w:p>
    <w:p w:rsidR="004F38FB" w:rsidRDefault="00BE2981" w:rsidP="006F408D">
      <w:pPr>
        <w:jc w:val="both"/>
        <w:rPr>
          <w:b/>
          <w:sz w:val="24"/>
          <w:szCs w:val="24"/>
        </w:rPr>
      </w:pPr>
      <w:r>
        <w:rPr>
          <w:noProof/>
        </w:rPr>
        <w:drawing>
          <wp:anchor distT="0" distB="0" distL="114300" distR="114300" simplePos="0" relativeHeight="251659264" behindDoc="0" locked="0" layoutInCell="1" allowOverlap="1">
            <wp:simplePos x="0" y="0"/>
            <wp:positionH relativeFrom="column">
              <wp:posOffset>2323931</wp:posOffset>
            </wp:positionH>
            <wp:positionV relativeFrom="paragraph">
              <wp:posOffset>33148</wp:posOffset>
            </wp:positionV>
            <wp:extent cx="1955165" cy="1298575"/>
            <wp:effectExtent l="0" t="0" r="6985" b="0"/>
            <wp:wrapSquare wrapText="bothSides"/>
            <wp:docPr id="3" name="Immagine 3" descr="Risultati immagini per ne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neon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16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-91124</wp:posOffset>
            </wp:positionH>
            <wp:positionV relativeFrom="paragraph">
              <wp:posOffset>67699</wp:posOffset>
            </wp:positionV>
            <wp:extent cx="2113915" cy="1259840"/>
            <wp:effectExtent l="0" t="0" r="635" b="0"/>
            <wp:wrapSquare wrapText="bothSides"/>
            <wp:docPr id="1" name="Immagine 1" descr="Risultati immagini per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amigl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91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7FE" w:rsidRDefault="007877FE" w:rsidP="006F408D">
      <w:pPr>
        <w:jc w:val="both"/>
        <w:rPr>
          <w:b/>
          <w:sz w:val="24"/>
          <w:szCs w:val="24"/>
        </w:rPr>
      </w:pPr>
    </w:p>
    <w:p w:rsidR="007877FE" w:rsidRDefault="00BE2981" w:rsidP="006F408D">
      <w:pPr>
        <w:jc w:val="both"/>
        <w:rPr>
          <w:b/>
          <w:sz w:val="24"/>
          <w:szCs w:val="24"/>
        </w:rPr>
      </w:pPr>
      <w:r>
        <w:rPr>
          <w:noProof/>
        </w:rPr>
        <w:drawing>
          <wp:anchor distT="0" distB="0" distL="114300" distR="114300" simplePos="0" relativeHeight="251661312" behindDoc="0" locked="0" layoutInCell="1" allowOverlap="1">
            <wp:simplePos x="0" y="0"/>
            <wp:positionH relativeFrom="column">
              <wp:posOffset>119743</wp:posOffset>
            </wp:positionH>
            <wp:positionV relativeFrom="paragraph">
              <wp:posOffset>57723</wp:posOffset>
            </wp:positionV>
            <wp:extent cx="1875790" cy="1407160"/>
            <wp:effectExtent l="0" t="0" r="0" b="254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o 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5790" cy="1407160"/>
                    </a:xfrm>
                    <a:prstGeom prst="rect">
                      <a:avLst/>
                    </a:prstGeom>
                  </pic:spPr>
                </pic:pic>
              </a:graphicData>
            </a:graphic>
            <wp14:sizeRelH relativeFrom="page">
              <wp14:pctWidth>0</wp14:pctWidth>
            </wp14:sizeRelH>
            <wp14:sizeRelV relativeFrom="page">
              <wp14:pctHeight>0</wp14:pctHeight>
            </wp14:sizeRelV>
          </wp:anchor>
        </w:drawing>
      </w:r>
    </w:p>
    <w:p w:rsidR="00BE2981" w:rsidRDefault="00BE2981" w:rsidP="006F408D">
      <w:pPr>
        <w:jc w:val="both"/>
        <w:rPr>
          <w:b/>
          <w:sz w:val="24"/>
          <w:szCs w:val="24"/>
        </w:rPr>
      </w:pPr>
      <w:r>
        <w:rPr>
          <w:noProof/>
        </w:rPr>
        <w:drawing>
          <wp:anchor distT="0" distB="0" distL="114300" distR="114300" simplePos="0" relativeHeight="251662336" behindDoc="0" locked="0" layoutInCell="1" allowOverlap="1">
            <wp:simplePos x="0" y="0"/>
            <wp:positionH relativeFrom="column">
              <wp:posOffset>2556708</wp:posOffset>
            </wp:positionH>
            <wp:positionV relativeFrom="paragraph">
              <wp:posOffset>36474</wp:posOffset>
            </wp:positionV>
            <wp:extent cx="2621280" cy="1223645"/>
            <wp:effectExtent l="0" t="0" r="7620" b="0"/>
            <wp:wrapSquare wrapText="bothSides"/>
            <wp:docPr id="6" name="Immagine 6" descr="Risultati immagini per giudizio universale dio e ad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giudizio universale dio e ada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BE2981" w:rsidP="006F408D">
      <w:pPr>
        <w:jc w:val="both"/>
        <w:rPr>
          <w:b/>
          <w:sz w:val="24"/>
          <w:szCs w:val="24"/>
        </w:rPr>
      </w:pPr>
      <w:r>
        <w:rPr>
          <w:noProof/>
        </w:rPr>
        <w:drawing>
          <wp:anchor distT="0" distB="0" distL="114300" distR="114300" simplePos="0" relativeHeight="251663360" behindDoc="0" locked="0" layoutInCell="1" allowOverlap="1">
            <wp:simplePos x="0" y="0"/>
            <wp:positionH relativeFrom="column">
              <wp:posOffset>1615719</wp:posOffset>
            </wp:positionH>
            <wp:positionV relativeFrom="paragraph">
              <wp:posOffset>38540</wp:posOffset>
            </wp:positionV>
            <wp:extent cx="2182495" cy="1355090"/>
            <wp:effectExtent l="0" t="0" r="8255" b="0"/>
            <wp:wrapSquare wrapText="bothSides"/>
            <wp:docPr id="7" name="Immagine 7" descr="Risultati immagini per pacca sulla sp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pacca sulla spall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896"/>
                    <a:stretch/>
                  </pic:blipFill>
                  <pic:spPr bwMode="auto">
                    <a:xfrm>
                      <a:off x="0" y="0"/>
                      <a:ext cx="2182495" cy="1355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2981" w:rsidRDefault="00BE2981" w:rsidP="006F408D">
      <w:pPr>
        <w:jc w:val="both"/>
        <w:rPr>
          <w:b/>
          <w:sz w:val="24"/>
          <w:szCs w:val="24"/>
        </w:rPr>
      </w:pPr>
    </w:p>
    <w:p w:rsidR="00BE2981" w:rsidRDefault="00BE2981" w:rsidP="006F408D">
      <w:pPr>
        <w:jc w:val="both"/>
        <w:rPr>
          <w:b/>
          <w:sz w:val="24"/>
          <w:szCs w:val="24"/>
        </w:rPr>
      </w:pPr>
    </w:p>
    <w:p w:rsidR="00BE2981" w:rsidRDefault="00BE2981" w:rsidP="006F408D">
      <w:pPr>
        <w:jc w:val="both"/>
        <w:rPr>
          <w:b/>
          <w:sz w:val="24"/>
          <w:szCs w:val="24"/>
        </w:rPr>
      </w:pPr>
    </w:p>
    <w:p w:rsidR="00BE2981" w:rsidRDefault="00BE2981" w:rsidP="006F408D">
      <w:pPr>
        <w:jc w:val="both"/>
        <w:rPr>
          <w:b/>
          <w:sz w:val="24"/>
          <w:szCs w:val="24"/>
        </w:rPr>
      </w:pPr>
    </w:p>
    <w:p w:rsidR="00BE2981" w:rsidRDefault="00BE2981" w:rsidP="006F408D">
      <w:pPr>
        <w:jc w:val="both"/>
        <w:rPr>
          <w:b/>
          <w:sz w:val="24"/>
          <w:szCs w:val="24"/>
        </w:rPr>
      </w:pPr>
    </w:p>
    <w:p w:rsidR="00BE2981" w:rsidRDefault="00BE2981" w:rsidP="006F408D">
      <w:pPr>
        <w:jc w:val="both"/>
        <w:rPr>
          <w:b/>
          <w:sz w:val="24"/>
          <w:szCs w:val="24"/>
        </w:rPr>
      </w:pPr>
    </w:p>
    <w:p w:rsidR="00BE2981" w:rsidRDefault="00BE2981" w:rsidP="006F408D">
      <w:pPr>
        <w:jc w:val="both"/>
        <w:rPr>
          <w:b/>
          <w:sz w:val="24"/>
          <w:szCs w:val="24"/>
        </w:rPr>
      </w:pPr>
    </w:p>
    <w:p w:rsidR="007877FE" w:rsidRDefault="007877FE" w:rsidP="006F408D">
      <w:pPr>
        <w:jc w:val="both"/>
        <w:rPr>
          <w:b/>
          <w:sz w:val="24"/>
          <w:szCs w:val="24"/>
        </w:rPr>
      </w:pPr>
    </w:p>
    <w:p w:rsidR="004F38FB" w:rsidRDefault="004F38FB" w:rsidP="006F408D">
      <w:pPr>
        <w:jc w:val="both"/>
        <w:rPr>
          <w:b/>
          <w:sz w:val="24"/>
          <w:szCs w:val="24"/>
        </w:rPr>
      </w:pPr>
    </w:p>
    <w:p w:rsidR="00321C8C" w:rsidRDefault="00BE2981" w:rsidP="00BE2981">
      <w:pPr>
        <w:jc w:val="both"/>
        <w:rPr>
          <w:sz w:val="24"/>
          <w:szCs w:val="24"/>
        </w:rPr>
      </w:pPr>
      <w:r>
        <w:rPr>
          <w:b/>
          <w:sz w:val="24"/>
          <w:szCs w:val="24"/>
        </w:rPr>
        <w:t xml:space="preserve">Condividi ciò che hai scelto e </w:t>
      </w:r>
      <w:r w:rsidR="006A37B1">
        <w:rPr>
          <w:b/>
          <w:sz w:val="24"/>
          <w:szCs w:val="24"/>
        </w:rPr>
        <w:t xml:space="preserve">il </w:t>
      </w:r>
      <w:r>
        <w:rPr>
          <w:b/>
          <w:sz w:val="24"/>
          <w:szCs w:val="24"/>
        </w:rPr>
        <w:t>perché.</w:t>
      </w:r>
    </w:p>
    <w:p w:rsidR="00C31498" w:rsidRDefault="00C31498" w:rsidP="006E19C1">
      <w:pPr>
        <w:jc w:val="both"/>
        <w:rPr>
          <w:sz w:val="24"/>
          <w:szCs w:val="24"/>
        </w:rPr>
      </w:pPr>
    </w:p>
    <w:p w:rsidR="00C31498" w:rsidRDefault="00C31498" w:rsidP="006E19C1">
      <w:pPr>
        <w:jc w:val="both"/>
        <w:rPr>
          <w:sz w:val="24"/>
          <w:szCs w:val="24"/>
        </w:rPr>
      </w:pPr>
    </w:p>
    <w:p w:rsidR="00047924" w:rsidRDefault="00047924">
      <w:pPr>
        <w:spacing w:after="200" w:line="276" w:lineRule="auto"/>
        <w:rPr>
          <w:b/>
          <w:sz w:val="24"/>
          <w:szCs w:val="24"/>
        </w:rPr>
      </w:pPr>
      <w:r>
        <w:rPr>
          <w:b/>
          <w:sz w:val="24"/>
          <w:szCs w:val="24"/>
        </w:rPr>
        <w:br w:type="page"/>
      </w:r>
    </w:p>
    <w:p w:rsidR="006A4088" w:rsidRPr="00C31498" w:rsidRDefault="00054ED3" w:rsidP="00DC7918">
      <w:pPr>
        <w:pBdr>
          <w:bottom w:val="single" w:sz="4" w:space="1" w:color="auto"/>
        </w:pBdr>
        <w:jc w:val="both"/>
        <w:rPr>
          <w:b/>
          <w:sz w:val="24"/>
          <w:szCs w:val="24"/>
        </w:rPr>
      </w:pPr>
      <w:r w:rsidRPr="00C31498">
        <w:rPr>
          <w:b/>
          <w:sz w:val="24"/>
          <w:szCs w:val="24"/>
        </w:rPr>
        <w:lastRenderedPageBreak/>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047924" w:rsidRDefault="00047924" w:rsidP="006E19C1">
      <w:pPr>
        <w:rPr>
          <w:b/>
          <w:sz w:val="24"/>
          <w:szCs w:val="24"/>
        </w:rPr>
      </w:pPr>
    </w:p>
    <w:p w:rsidR="002D330A" w:rsidRDefault="00C55ECF" w:rsidP="002D330A">
      <w:pPr>
        <w:rPr>
          <w:b/>
          <w:sz w:val="24"/>
          <w:szCs w:val="24"/>
        </w:rPr>
      </w:pPr>
      <w:r>
        <w:rPr>
          <w:b/>
          <w:sz w:val="24"/>
          <w:szCs w:val="24"/>
        </w:rPr>
        <w:t>Dagli Atti degli Apostoli</w:t>
      </w:r>
      <w:r w:rsidR="002D330A" w:rsidRPr="00C31498">
        <w:rPr>
          <w:b/>
          <w:sz w:val="24"/>
          <w:szCs w:val="24"/>
        </w:rPr>
        <w:t xml:space="preserve"> (</w:t>
      </w:r>
      <w:r>
        <w:rPr>
          <w:b/>
          <w:sz w:val="24"/>
          <w:szCs w:val="24"/>
        </w:rPr>
        <w:t>16,6-15</w:t>
      </w:r>
      <w:r w:rsidR="002D330A" w:rsidRPr="00C31498">
        <w:rPr>
          <w:b/>
          <w:sz w:val="24"/>
          <w:szCs w:val="24"/>
        </w:rPr>
        <w:t>)</w:t>
      </w:r>
    </w:p>
    <w:p w:rsidR="00C55ECF" w:rsidRPr="00C55ECF" w:rsidRDefault="00C55ECF" w:rsidP="00C55ECF">
      <w:pPr>
        <w:widowControl w:val="0"/>
        <w:jc w:val="both"/>
        <w:rPr>
          <w:b/>
          <w:sz w:val="24"/>
          <w:szCs w:val="24"/>
        </w:rPr>
      </w:pPr>
      <w:r w:rsidRPr="00C55ECF">
        <w:rPr>
          <w:b/>
          <w:bCs/>
          <w:sz w:val="24"/>
          <w:szCs w:val="24"/>
          <w:vertAlign w:val="superscript"/>
        </w:rPr>
        <w:t>6</w:t>
      </w:r>
      <w:r w:rsidRPr="00C55ECF">
        <w:rPr>
          <w:b/>
          <w:sz w:val="24"/>
          <w:szCs w:val="24"/>
        </w:rPr>
        <w:t xml:space="preserve">Attraversarono quindi la </w:t>
      </w:r>
      <w:proofErr w:type="spellStart"/>
      <w:r w:rsidRPr="00C55ECF">
        <w:rPr>
          <w:b/>
          <w:sz w:val="24"/>
          <w:szCs w:val="24"/>
        </w:rPr>
        <w:t>Frìgia</w:t>
      </w:r>
      <w:proofErr w:type="spellEnd"/>
      <w:r w:rsidRPr="00C55ECF">
        <w:rPr>
          <w:b/>
          <w:sz w:val="24"/>
          <w:szCs w:val="24"/>
        </w:rPr>
        <w:t xml:space="preserve"> e la regione della </w:t>
      </w:r>
      <w:proofErr w:type="spellStart"/>
      <w:r w:rsidRPr="00C55ECF">
        <w:rPr>
          <w:b/>
          <w:sz w:val="24"/>
          <w:szCs w:val="24"/>
        </w:rPr>
        <w:t>Galazia</w:t>
      </w:r>
      <w:proofErr w:type="spellEnd"/>
      <w:r w:rsidRPr="00C55ECF">
        <w:rPr>
          <w:b/>
          <w:sz w:val="24"/>
          <w:szCs w:val="24"/>
        </w:rPr>
        <w:t xml:space="preserve">, poiché lo Spirito Santo aveva impedito loro di proclamare la Parola nella provincia di Asia. </w:t>
      </w:r>
      <w:r w:rsidRPr="00C55ECF">
        <w:rPr>
          <w:b/>
          <w:sz w:val="24"/>
          <w:szCs w:val="24"/>
          <w:vertAlign w:val="superscript"/>
        </w:rPr>
        <w:t>7</w:t>
      </w:r>
      <w:r w:rsidRPr="00C55ECF">
        <w:rPr>
          <w:b/>
          <w:sz w:val="24"/>
          <w:szCs w:val="24"/>
        </w:rPr>
        <w:t xml:space="preserve">Giunti verso la </w:t>
      </w:r>
      <w:proofErr w:type="spellStart"/>
      <w:r w:rsidRPr="00C55ECF">
        <w:rPr>
          <w:b/>
          <w:sz w:val="24"/>
          <w:szCs w:val="24"/>
        </w:rPr>
        <w:t>Mìsia</w:t>
      </w:r>
      <w:proofErr w:type="spellEnd"/>
      <w:r w:rsidRPr="00C55ECF">
        <w:rPr>
          <w:b/>
          <w:sz w:val="24"/>
          <w:szCs w:val="24"/>
        </w:rPr>
        <w:t xml:space="preserve">, cercavano di passare in </w:t>
      </w:r>
      <w:proofErr w:type="spellStart"/>
      <w:r w:rsidRPr="00C55ECF">
        <w:rPr>
          <w:b/>
          <w:sz w:val="24"/>
          <w:szCs w:val="24"/>
        </w:rPr>
        <w:t>Bitìnia</w:t>
      </w:r>
      <w:proofErr w:type="spellEnd"/>
      <w:r w:rsidRPr="00C55ECF">
        <w:rPr>
          <w:b/>
          <w:sz w:val="24"/>
          <w:szCs w:val="24"/>
        </w:rPr>
        <w:t xml:space="preserve">, ma lo Spirito di Gesù non lo permise loro; </w:t>
      </w:r>
      <w:r w:rsidRPr="00C55ECF">
        <w:rPr>
          <w:b/>
          <w:sz w:val="24"/>
          <w:szCs w:val="24"/>
          <w:vertAlign w:val="superscript"/>
        </w:rPr>
        <w:t>8</w:t>
      </w:r>
      <w:r w:rsidRPr="00C55ECF">
        <w:rPr>
          <w:b/>
          <w:sz w:val="24"/>
          <w:szCs w:val="24"/>
        </w:rPr>
        <w:t xml:space="preserve">così, lasciata da parte la </w:t>
      </w:r>
      <w:proofErr w:type="spellStart"/>
      <w:r w:rsidRPr="00C55ECF">
        <w:rPr>
          <w:b/>
          <w:sz w:val="24"/>
          <w:szCs w:val="24"/>
        </w:rPr>
        <w:t>Mìsia</w:t>
      </w:r>
      <w:proofErr w:type="spellEnd"/>
      <w:r w:rsidRPr="00C55ECF">
        <w:rPr>
          <w:b/>
          <w:sz w:val="24"/>
          <w:szCs w:val="24"/>
        </w:rPr>
        <w:t xml:space="preserve">, scesero a </w:t>
      </w:r>
      <w:proofErr w:type="spellStart"/>
      <w:r w:rsidRPr="00C55ECF">
        <w:rPr>
          <w:b/>
          <w:sz w:val="24"/>
          <w:szCs w:val="24"/>
        </w:rPr>
        <w:t>Tròade</w:t>
      </w:r>
      <w:proofErr w:type="spellEnd"/>
      <w:r w:rsidRPr="00C55ECF">
        <w:rPr>
          <w:b/>
          <w:sz w:val="24"/>
          <w:szCs w:val="24"/>
        </w:rPr>
        <w:t xml:space="preserve">. </w:t>
      </w:r>
      <w:r w:rsidRPr="00C55ECF">
        <w:rPr>
          <w:b/>
          <w:sz w:val="24"/>
          <w:szCs w:val="24"/>
          <w:vertAlign w:val="superscript"/>
        </w:rPr>
        <w:t>9</w:t>
      </w:r>
      <w:r w:rsidRPr="00C55ECF">
        <w:rPr>
          <w:b/>
          <w:sz w:val="24"/>
          <w:szCs w:val="24"/>
        </w:rPr>
        <w:t xml:space="preserve">Durante la notte apparve a Paolo una visione: era un </w:t>
      </w:r>
      <w:proofErr w:type="spellStart"/>
      <w:r w:rsidRPr="00C55ECF">
        <w:rPr>
          <w:b/>
          <w:sz w:val="24"/>
          <w:szCs w:val="24"/>
        </w:rPr>
        <w:t>Macèdone</w:t>
      </w:r>
      <w:proofErr w:type="spellEnd"/>
      <w:r w:rsidRPr="00C55ECF">
        <w:rPr>
          <w:b/>
          <w:sz w:val="24"/>
          <w:szCs w:val="24"/>
        </w:rPr>
        <w:t xml:space="preserve"> che lo supplicava: «Vieni in Macedonia e aiutaci!». </w:t>
      </w:r>
      <w:r w:rsidRPr="00C55ECF">
        <w:rPr>
          <w:b/>
          <w:sz w:val="24"/>
          <w:szCs w:val="24"/>
          <w:vertAlign w:val="superscript"/>
        </w:rPr>
        <w:t>10</w:t>
      </w:r>
      <w:r w:rsidRPr="00C55ECF">
        <w:rPr>
          <w:b/>
          <w:sz w:val="24"/>
          <w:szCs w:val="24"/>
        </w:rPr>
        <w:t xml:space="preserve">Dopo che ebbe questa visione, subito cercammo di partire per la Macedonia, ritenendo che Dio ci avesse chiamati ad annunciare loro il Vangelo. </w:t>
      </w:r>
    </w:p>
    <w:p w:rsidR="00C55ECF" w:rsidRPr="00C55ECF" w:rsidRDefault="00C55ECF" w:rsidP="00C55ECF">
      <w:pPr>
        <w:widowControl w:val="0"/>
        <w:jc w:val="both"/>
        <w:rPr>
          <w:b/>
          <w:sz w:val="24"/>
          <w:szCs w:val="24"/>
        </w:rPr>
      </w:pPr>
      <w:r w:rsidRPr="00C55ECF">
        <w:rPr>
          <w:b/>
          <w:sz w:val="24"/>
          <w:szCs w:val="24"/>
          <w:vertAlign w:val="superscript"/>
        </w:rPr>
        <w:t>11</w:t>
      </w:r>
      <w:r w:rsidRPr="00C55ECF">
        <w:rPr>
          <w:b/>
          <w:sz w:val="24"/>
          <w:szCs w:val="24"/>
        </w:rPr>
        <w:t xml:space="preserve">Salpati da </w:t>
      </w:r>
      <w:proofErr w:type="spellStart"/>
      <w:r w:rsidRPr="00C55ECF">
        <w:rPr>
          <w:b/>
          <w:sz w:val="24"/>
          <w:szCs w:val="24"/>
        </w:rPr>
        <w:t>Tròade</w:t>
      </w:r>
      <w:proofErr w:type="spellEnd"/>
      <w:r w:rsidRPr="00C55ECF">
        <w:rPr>
          <w:b/>
          <w:sz w:val="24"/>
          <w:szCs w:val="24"/>
        </w:rPr>
        <w:t xml:space="preserve">, facemmo vela direttamente verso </w:t>
      </w:r>
      <w:proofErr w:type="spellStart"/>
      <w:r w:rsidRPr="00C55ECF">
        <w:rPr>
          <w:b/>
          <w:sz w:val="24"/>
          <w:szCs w:val="24"/>
        </w:rPr>
        <w:t>Samotràcia</w:t>
      </w:r>
      <w:proofErr w:type="spellEnd"/>
      <w:r w:rsidRPr="00C55ECF">
        <w:rPr>
          <w:b/>
          <w:sz w:val="24"/>
          <w:szCs w:val="24"/>
        </w:rPr>
        <w:t xml:space="preserve"> e, il giorno dopo, verso </w:t>
      </w:r>
      <w:proofErr w:type="spellStart"/>
      <w:r w:rsidRPr="00C55ECF">
        <w:rPr>
          <w:b/>
          <w:sz w:val="24"/>
          <w:szCs w:val="24"/>
        </w:rPr>
        <w:t>Neàpoli</w:t>
      </w:r>
      <w:proofErr w:type="spellEnd"/>
      <w:r w:rsidRPr="00C55ECF">
        <w:rPr>
          <w:b/>
          <w:sz w:val="24"/>
          <w:szCs w:val="24"/>
        </w:rPr>
        <w:t xml:space="preserve"> </w:t>
      </w:r>
      <w:r w:rsidRPr="00C55ECF">
        <w:rPr>
          <w:b/>
          <w:sz w:val="24"/>
          <w:szCs w:val="24"/>
          <w:vertAlign w:val="superscript"/>
        </w:rPr>
        <w:t>12</w:t>
      </w:r>
      <w:r w:rsidRPr="00C55ECF">
        <w:rPr>
          <w:b/>
          <w:sz w:val="24"/>
          <w:szCs w:val="24"/>
        </w:rPr>
        <w:t xml:space="preserve">e di qui a Filippi, colonia romana e città del primo distretto della Macedonia. Restammo in questa città alcuni giorni. </w:t>
      </w:r>
      <w:r w:rsidRPr="00C55ECF">
        <w:rPr>
          <w:b/>
          <w:sz w:val="24"/>
          <w:szCs w:val="24"/>
          <w:vertAlign w:val="superscript"/>
        </w:rPr>
        <w:t>13</w:t>
      </w:r>
      <w:r w:rsidRPr="00C55ECF">
        <w:rPr>
          <w:b/>
          <w:sz w:val="24"/>
          <w:szCs w:val="24"/>
        </w:rPr>
        <w:t xml:space="preserve">Il sabato uscimmo fuori della porta lungo il fiume, dove ritenevamo che si facesse la preghiera e, dopo aver preso posto, rivolgevamo la parola alle donne là riunite. </w:t>
      </w:r>
      <w:r w:rsidRPr="00C55ECF">
        <w:rPr>
          <w:b/>
          <w:sz w:val="24"/>
          <w:szCs w:val="24"/>
          <w:vertAlign w:val="superscript"/>
        </w:rPr>
        <w:t>14</w:t>
      </w:r>
      <w:r w:rsidRPr="00C55ECF">
        <w:rPr>
          <w:b/>
          <w:sz w:val="24"/>
          <w:szCs w:val="24"/>
        </w:rPr>
        <w:t xml:space="preserve">Ad ascoltare c’era anche una donna di nome Lidia, commerciante di porpora, della città di </w:t>
      </w:r>
      <w:proofErr w:type="spellStart"/>
      <w:r w:rsidRPr="00C55ECF">
        <w:rPr>
          <w:b/>
          <w:sz w:val="24"/>
          <w:szCs w:val="24"/>
        </w:rPr>
        <w:t>Tiàtira</w:t>
      </w:r>
      <w:proofErr w:type="spellEnd"/>
      <w:r w:rsidRPr="00C55ECF">
        <w:rPr>
          <w:b/>
          <w:sz w:val="24"/>
          <w:szCs w:val="24"/>
        </w:rPr>
        <w:t xml:space="preserve">, una credente in Dio, e il Signore le aprì il cuore per aderire alle parole di Paolo. </w:t>
      </w:r>
      <w:r w:rsidRPr="00C55ECF">
        <w:rPr>
          <w:b/>
          <w:sz w:val="24"/>
          <w:szCs w:val="24"/>
          <w:vertAlign w:val="superscript"/>
        </w:rPr>
        <w:t>15</w:t>
      </w:r>
      <w:r w:rsidRPr="00C55ECF">
        <w:rPr>
          <w:b/>
          <w:sz w:val="24"/>
          <w:szCs w:val="24"/>
        </w:rPr>
        <w:t>Dopo essere stata battezzata insieme alla sua famiglia, ci invitò dicendo: «Se mi avete giudicata fedele al Signore, venite e rimanete nella mia casa». E ci costrinse ad accettare.</w:t>
      </w:r>
    </w:p>
    <w:p w:rsidR="00BE52A6" w:rsidRDefault="00BE52A6" w:rsidP="00CC1172">
      <w:pPr>
        <w:widowControl w:val="0"/>
        <w:jc w:val="both"/>
        <w:rPr>
          <w:b/>
          <w:bCs/>
          <w:sz w:val="24"/>
          <w:szCs w:val="24"/>
        </w:rPr>
      </w:pPr>
    </w:p>
    <w:p w:rsidR="00A6277B" w:rsidRPr="009C3BE8" w:rsidRDefault="00A6277B"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C55ECF" w:rsidRPr="00C55ECF" w:rsidRDefault="00C55ECF" w:rsidP="00C55ECF">
      <w:pPr>
        <w:pStyle w:val="Titolo2"/>
        <w:spacing w:before="0"/>
        <w:ind w:firstLine="426"/>
        <w:rPr>
          <w:rFonts w:ascii="Times New Roman" w:hAnsi="Times New Roman" w:cs="Times New Roman"/>
          <w:b/>
          <w:color w:val="auto"/>
          <w:sz w:val="24"/>
          <w:szCs w:val="24"/>
        </w:rPr>
      </w:pPr>
      <w:r w:rsidRPr="00C55ECF">
        <w:rPr>
          <w:rFonts w:ascii="Times New Roman" w:hAnsi="Times New Roman" w:cs="Times New Roman"/>
          <w:b/>
          <w:color w:val="auto"/>
          <w:sz w:val="24"/>
          <w:szCs w:val="24"/>
        </w:rPr>
        <w:t>Pianificare secondo lo Spirito</w:t>
      </w:r>
    </w:p>
    <w:p w:rsidR="00C55ECF" w:rsidRPr="00C55ECF" w:rsidRDefault="00C55ECF" w:rsidP="00C55ECF">
      <w:pPr>
        <w:tabs>
          <w:tab w:val="left" w:pos="851"/>
        </w:tabs>
        <w:ind w:firstLine="426"/>
        <w:jc w:val="both"/>
        <w:rPr>
          <w:sz w:val="24"/>
          <w:szCs w:val="24"/>
        </w:rPr>
      </w:pPr>
      <w:r w:rsidRPr="00C55ECF">
        <w:rPr>
          <w:sz w:val="24"/>
          <w:szCs w:val="24"/>
        </w:rPr>
        <w:t xml:space="preserve">Siamo nel secondo viaggio missionario di Paolo quando, dopo aver lasciato le città della Licaonia e della </w:t>
      </w:r>
      <w:proofErr w:type="spellStart"/>
      <w:r w:rsidRPr="00C55ECF">
        <w:rPr>
          <w:sz w:val="24"/>
          <w:szCs w:val="24"/>
        </w:rPr>
        <w:t>Galazia</w:t>
      </w:r>
      <w:proofErr w:type="spellEnd"/>
      <w:r w:rsidRPr="00C55ECF">
        <w:rPr>
          <w:sz w:val="24"/>
          <w:szCs w:val="24"/>
        </w:rPr>
        <w:t xml:space="preserve"> meridionale, l’Apostolo, insieme a Timoteo e Sila, si dirige verso il nord, arrivando alla Misia (cioè le zone settentrionali e costiere della penisola anatolica). Questo itinerario missionario è posto sotto la guida dello Spirito e non può essere dettato solo da scelte e deliberazioni umane. Infatti per due volte la narrazione sottolinea che lo Spirito non permette di dare esecuzione a programmi già definiti dai missionari. È necessario quindi che essi cerchino di entrare in sintonia con quanto vuole davvero il Signore.</w:t>
      </w:r>
    </w:p>
    <w:p w:rsidR="00C55ECF" w:rsidRDefault="00C55ECF" w:rsidP="00C55ECF">
      <w:pPr>
        <w:ind w:firstLine="426"/>
        <w:jc w:val="both"/>
        <w:rPr>
          <w:sz w:val="24"/>
          <w:szCs w:val="24"/>
        </w:rPr>
      </w:pPr>
      <w:r w:rsidRPr="00C55ECF">
        <w:rPr>
          <w:sz w:val="24"/>
          <w:szCs w:val="24"/>
        </w:rPr>
        <w:t xml:space="preserve">È peraltro assai significativo che lo Spirito Santo sia qui chiamato anche “Spirito di Gesù”. Nell’Antico Testamento lo Spirito di Dio è una forza “quasi personale” che proviene solo da Dio e che non può essere come tale dispensata da nessun uomo. La novità, segnalata qui in </w:t>
      </w:r>
      <w:r w:rsidRPr="00C55ECF">
        <w:rPr>
          <w:i/>
          <w:sz w:val="24"/>
          <w:szCs w:val="24"/>
        </w:rPr>
        <w:t>Atti</w:t>
      </w:r>
      <w:r w:rsidRPr="00C55ECF">
        <w:rPr>
          <w:sz w:val="24"/>
          <w:szCs w:val="24"/>
        </w:rPr>
        <w:t>, è che questo dono di Dio all’uomo non solo viene accordato in modo pieno a Gesù, che ne risulta quindi il beneficiario sommo, ma che è lo stesso Gesù che dona lo Spirito di Dio ai credenti in lui. Ed è lo Spirito di Gesù che conforma i loro progetti e decisioni a quanto Gesù, il Crocifisso risorto, vuole da loro.</w:t>
      </w:r>
    </w:p>
    <w:p w:rsidR="00275B7C" w:rsidRDefault="00275B7C" w:rsidP="00C55ECF">
      <w:pPr>
        <w:ind w:firstLine="426"/>
        <w:jc w:val="both"/>
        <w:rPr>
          <w:sz w:val="24"/>
          <w:szCs w:val="24"/>
        </w:rPr>
      </w:pPr>
    </w:p>
    <w:p w:rsidR="00275B7C" w:rsidRPr="00275B7C" w:rsidRDefault="00275B7C" w:rsidP="00C55ECF">
      <w:pPr>
        <w:ind w:firstLine="426"/>
        <w:jc w:val="both"/>
        <w:rPr>
          <w:b/>
          <w:sz w:val="24"/>
          <w:szCs w:val="24"/>
        </w:rPr>
      </w:pPr>
      <w:r w:rsidRPr="00275B7C">
        <w:rPr>
          <w:b/>
          <w:sz w:val="24"/>
          <w:szCs w:val="24"/>
        </w:rPr>
        <w:t>A nome della Chiesa</w:t>
      </w:r>
    </w:p>
    <w:p w:rsidR="00C55ECF" w:rsidRPr="00C55ECF" w:rsidRDefault="00C55ECF" w:rsidP="00C55ECF">
      <w:pPr>
        <w:widowControl w:val="0"/>
        <w:ind w:firstLine="426"/>
        <w:jc w:val="both"/>
        <w:rPr>
          <w:sz w:val="24"/>
          <w:szCs w:val="24"/>
        </w:rPr>
      </w:pPr>
      <w:r w:rsidRPr="00C55ECF">
        <w:rPr>
          <w:sz w:val="24"/>
          <w:szCs w:val="24"/>
        </w:rPr>
        <w:t>Così, dopo due interventi dello Spirito che obbligano Paolo e i suoi collaboratori a rivedere i loro piani di missione, vi è positivamente una visione che induce l’Apostolo a recarsi in Macedonia per portarvi l’evangelo. Anche qui vi è un elemento non trascurabile, in quanto il testo introduce – con sorpresa del lettore – un “noi”, che verosimilmente rappresenta lo sforzo del discernimento comunitario che gli accompagnatori di Paolo fanno con lui per capire la volontà di Dio: «…</w:t>
      </w:r>
      <w:r w:rsidRPr="00C55ECF">
        <w:rPr>
          <w:i/>
          <w:sz w:val="24"/>
          <w:szCs w:val="24"/>
        </w:rPr>
        <w:t xml:space="preserve"> ritenendo che Dio ci avesse chiamati ad annunciare loro il Vangelo</w:t>
      </w:r>
      <w:r w:rsidRPr="00C55ECF">
        <w:rPr>
          <w:sz w:val="24"/>
          <w:szCs w:val="24"/>
        </w:rPr>
        <w:t>»</w:t>
      </w:r>
      <w:r w:rsidRPr="00C55ECF">
        <w:rPr>
          <w:i/>
          <w:sz w:val="24"/>
          <w:szCs w:val="24"/>
        </w:rPr>
        <w:t xml:space="preserve">. </w:t>
      </w:r>
      <w:r w:rsidRPr="00C55ECF">
        <w:rPr>
          <w:sz w:val="24"/>
          <w:szCs w:val="24"/>
        </w:rPr>
        <w:t>Questa dimensione comunitaria del discernimento e dell’evangelizzazione resta imprescindibile anche nel caso sia uno solo a muoversi e ad andare. Non si va mai a nome proprio, ma a nome della Chiesa!</w:t>
      </w:r>
    </w:p>
    <w:p w:rsidR="00C55ECF" w:rsidRPr="00C55ECF" w:rsidRDefault="00C55ECF" w:rsidP="00C55ECF">
      <w:pPr>
        <w:widowControl w:val="0"/>
        <w:jc w:val="both"/>
        <w:rPr>
          <w:sz w:val="24"/>
          <w:szCs w:val="24"/>
        </w:rPr>
      </w:pPr>
    </w:p>
    <w:p w:rsidR="00C55ECF" w:rsidRPr="00C55ECF" w:rsidRDefault="00C55ECF" w:rsidP="00C55ECF">
      <w:pPr>
        <w:pStyle w:val="Titolo2"/>
        <w:spacing w:before="0"/>
        <w:ind w:firstLine="426"/>
        <w:rPr>
          <w:rFonts w:ascii="Times New Roman" w:hAnsi="Times New Roman" w:cs="Times New Roman"/>
          <w:b/>
          <w:color w:val="auto"/>
          <w:sz w:val="24"/>
          <w:szCs w:val="24"/>
        </w:rPr>
      </w:pPr>
      <w:r w:rsidRPr="00C55ECF">
        <w:rPr>
          <w:rFonts w:ascii="Times New Roman" w:hAnsi="Times New Roman" w:cs="Times New Roman"/>
          <w:b/>
          <w:color w:val="auto"/>
          <w:sz w:val="24"/>
          <w:szCs w:val="24"/>
        </w:rPr>
        <w:lastRenderedPageBreak/>
        <w:t>A Filippi</w:t>
      </w:r>
    </w:p>
    <w:p w:rsidR="00C55ECF" w:rsidRPr="00C55ECF" w:rsidRDefault="00C55ECF" w:rsidP="00C55ECF">
      <w:pPr>
        <w:ind w:firstLine="426"/>
        <w:jc w:val="both"/>
        <w:rPr>
          <w:sz w:val="24"/>
          <w:szCs w:val="24"/>
        </w:rPr>
      </w:pPr>
      <w:r w:rsidRPr="00C55ECF">
        <w:rPr>
          <w:sz w:val="24"/>
          <w:szCs w:val="24"/>
        </w:rPr>
        <w:t xml:space="preserve">Luca delinea velocemente l’itinerario, prima per nave e poi per terra, seguito da Paolo e compagni fino alla colonia romana di Filippi. Qui, conformemente </w:t>
      </w:r>
      <w:r w:rsidR="00B7557F">
        <w:rPr>
          <w:sz w:val="24"/>
          <w:szCs w:val="24"/>
        </w:rPr>
        <w:t>all’abitudine di annunciare il V</w:t>
      </w:r>
      <w:r w:rsidRPr="00C55ECF">
        <w:rPr>
          <w:sz w:val="24"/>
          <w:szCs w:val="24"/>
        </w:rPr>
        <w:t xml:space="preserve">angelo prima nelle sinagoghe, cercano invano un luogo di culto giudaico, ma ottengono semplicemente l’informazione sul fatto che alcune donne non giudee, ma “timorate di Dio”, cioè particolarmente affascinate dalla fede e dalle pratiche religiose giudaiche, si ritrovano a pregare insieme, di sabato, in un luogo a cielo aperto presso la riva di un torrente. </w:t>
      </w:r>
    </w:p>
    <w:p w:rsidR="00C55ECF" w:rsidRPr="00C55ECF" w:rsidRDefault="00C55ECF" w:rsidP="00C55ECF">
      <w:pPr>
        <w:ind w:firstLine="426"/>
        <w:jc w:val="both"/>
        <w:rPr>
          <w:sz w:val="24"/>
          <w:szCs w:val="24"/>
        </w:rPr>
      </w:pPr>
      <w:r w:rsidRPr="00C55ECF">
        <w:rPr>
          <w:sz w:val="24"/>
          <w:szCs w:val="24"/>
        </w:rPr>
        <w:t>Tra queste donne spicca in particolare la figura di Lidia. Di lei si dice che era un</w:t>
      </w:r>
      <w:r w:rsidR="00275B7C">
        <w:rPr>
          <w:sz w:val="24"/>
          <w:szCs w:val="24"/>
        </w:rPr>
        <w:t>a “credente”, e il termine usato</w:t>
      </w:r>
      <w:r w:rsidRPr="00C55ECF">
        <w:rPr>
          <w:sz w:val="24"/>
          <w:szCs w:val="24"/>
        </w:rPr>
        <w:t xml:space="preserve"> è propriamente “timorata”, con cui si designavano le persone non giudee, ma attratte dalla religione giudaica. È una donna in affari nella fabbricazione e nel commercio di stoffe colorate di porpora (oggi diremmo che era un’imprenditrice nel settore del lusso). Eppure una donna così attiva e immersa nelle cose del mondo, trova tempo e desiderio di ascoltare la Parola. Certamente la sua conversione presuppone questa disponibilità ad accogliere l’annuncio, ma è sempre la grazia di Dio ad aprire l’intimo di una persona alla fede, proprio come evidenzia il racconto di </w:t>
      </w:r>
      <w:r w:rsidRPr="00C55ECF">
        <w:rPr>
          <w:i/>
          <w:sz w:val="24"/>
          <w:szCs w:val="24"/>
        </w:rPr>
        <w:t>Atti</w:t>
      </w:r>
      <w:r w:rsidRPr="00C55ECF">
        <w:rPr>
          <w:sz w:val="24"/>
          <w:szCs w:val="24"/>
        </w:rPr>
        <w:t>: «</w:t>
      </w:r>
      <w:r w:rsidRPr="00C55ECF">
        <w:rPr>
          <w:i/>
          <w:sz w:val="24"/>
          <w:szCs w:val="24"/>
        </w:rPr>
        <w:t>Il Signore le aprì il cuore</w:t>
      </w:r>
      <w:r w:rsidRPr="00C55ECF">
        <w:rPr>
          <w:sz w:val="24"/>
          <w:szCs w:val="24"/>
        </w:rPr>
        <w:t>».</w:t>
      </w:r>
    </w:p>
    <w:p w:rsidR="00C55ECF" w:rsidRPr="00C55ECF" w:rsidRDefault="00C55ECF" w:rsidP="00C55ECF">
      <w:pPr>
        <w:ind w:firstLine="426"/>
        <w:jc w:val="both"/>
        <w:rPr>
          <w:sz w:val="24"/>
          <w:szCs w:val="24"/>
        </w:rPr>
      </w:pPr>
      <w:r w:rsidRPr="00C55ECF">
        <w:rPr>
          <w:sz w:val="24"/>
          <w:szCs w:val="24"/>
        </w:rPr>
        <w:t>La missione non può dare per scontato il frutto della fatica del testimone, ma deve sempre riconoscere l’antecedenza della grazia divina. E anche i tempi sono di Dio. Nel caso di Lidia, come già avvenuto con il centurione Cornelio o con l’eunuco etiope, l’accoglienza dell’annuncio apostolico è seguita immediatamente dal battesimo. Come avviene in altri casi, la decisione di uno coinvolge l’intera famiglia, che viene battezzata e dà origine ad una delle “chiese domestiche”, che hanno rappresentato la struttura portante del cristianesimo delle origini. Lì si può sperimentare la novità dell’annuncio cristiano e dell’essere, la Chiesa, il corpo di Cristo: «</w:t>
      </w:r>
      <w:r w:rsidRPr="00C55ECF">
        <w:rPr>
          <w:i/>
          <w:sz w:val="24"/>
          <w:szCs w:val="24"/>
        </w:rPr>
        <w:t>Non c’è Giudeo né Greco; non c’è schiavo né libero; non c’è maschio e femmina, perché tutti voi siete uno in Cristo Gesù</w:t>
      </w:r>
      <w:r w:rsidRPr="00C55ECF">
        <w:rPr>
          <w:sz w:val="24"/>
          <w:szCs w:val="24"/>
        </w:rPr>
        <w:t>» (</w:t>
      </w:r>
      <w:proofErr w:type="spellStart"/>
      <w:r w:rsidRPr="00C55ECF">
        <w:rPr>
          <w:i/>
          <w:sz w:val="24"/>
          <w:szCs w:val="24"/>
        </w:rPr>
        <w:t>Gal</w:t>
      </w:r>
      <w:proofErr w:type="spellEnd"/>
      <w:r w:rsidRPr="00C55ECF">
        <w:rPr>
          <w:sz w:val="24"/>
          <w:szCs w:val="24"/>
        </w:rPr>
        <w:t xml:space="preserve"> 3,28).</w:t>
      </w:r>
    </w:p>
    <w:p w:rsidR="00C55ECF" w:rsidRDefault="00C55ECF" w:rsidP="00275B7C">
      <w:pPr>
        <w:ind w:firstLine="227"/>
        <w:jc w:val="both"/>
        <w:rPr>
          <w:b/>
          <w:bCs/>
          <w:sz w:val="24"/>
          <w:szCs w:val="24"/>
        </w:rPr>
      </w:pPr>
      <w:r w:rsidRPr="00C55ECF">
        <w:rPr>
          <w:sz w:val="24"/>
          <w:szCs w:val="24"/>
        </w:rPr>
        <w:t>La fede di Lidia diventa carità generosa e disponibilità al servizio, ed ecco allora la donna offrire ospitalità ai missionari, nonostante le loro resistenze, proprio come dimostrazione concreta dell’autenticità di una fede vissuta.</w:t>
      </w:r>
    </w:p>
    <w:p w:rsidR="00BE52A6" w:rsidRDefault="00BE52A6" w:rsidP="00BE52A6">
      <w:pPr>
        <w:spacing w:line="264" w:lineRule="auto"/>
        <w:ind w:firstLine="227"/>
        <w:jc w:val="both"/>
        <w:rPr>
          <w:sz w:val="24"/>
          <w:szCs w:val="28"/>
        </w:rPr>
      </w:pPr>
    </w:p>
    <w:p w:rsidR="00FA4929" w:rsidRPr="002347D3" w:rsidRDefault="00FA4929" w:rsidP="006E19C1">
      <w:pPr>
        <w:jc w:val="both"/>
        <w:rPr>
          <w:b/>
          <w:sz w:val="28"/>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BE52A6" w:rsidRDefault="00275B7C" w:rsidP="00BE52A6">
      <w:pPr>
        <w:pStyle w:val="Paragrafoelenco"/>
        <w:keepNext/>
        <w:numPr>
          <w:ilvl w:val="0"/>
          <w:numId w:val="14"/>
        </w:numPr>
        <w:spacing w:line="264" w:lineRule="auto"/>
        <w:outlineLvl w:val="2"/>
        <w:rPr>
          <w:b/>
          <w:bCs/>
          <w:sz w:val="24"/>
          <w:szCs w:val="24"/>
        </w:rPr>
      </w:pPr>
      <w:r>
        <w:rPr>
          <w:b/>
          <w:bCs/>
          <w:sz w:val="24"/>
          <w:szCs w:val="24"/>
        </w:rPr>
        <w:t>Pianificare secondo lo Spirito</w:t>
      </w:r>
    </w:p>
    <w:p w:rsidR="003E261F" w:rsidRDefault="003E261F" w:rsidP="007B3053">
      <w:pPr>
        <w:jc w:val="both"/>
        <w:rPr>
          <w:sz w:val="24"/>
          <w:szCs w:val="24"/>
        </w:rPr>
      </w:pPr>
    </w:p>
    <w:p w:rsidR="00F8477A" w:rsidRPr="00BE52A6" w:rsidRDefault="00275B7C" w:rsidP="00F8477A">
      <w:pPr>
        <w:spacing w:line="264" w:lineRule="auto"/>
        <w:jc w:val="both"/>
        <w:rPr>
          <w:sz w:val="24"/>
          <w:szCs w:val="24"/>
        </w:rPr>
      </w:pPr>
      <w:r>
        <w:rPr>
          <w:sz w:val="24"/>
          <w:szCs w:val="24"/>
        </w:rPr>
        <w:t>Lo Spirito di Gesù conforma progetti e decisioni a quanto il crocifisso risorto vuole da ciascuno. Nel tuo portare il Vangelo invochi spesso lo Spirito Santo?</w:t>
      </w:r>
    </w:p>
    <w:p w:rsidR="003F5365" w:rsidRDefault="003F5365" w:rsidP="007B3053">
      <w:pPr>
        <w:jc w:val="both"/>
        <w:rPr>
          <w:sz w:val="24"/>
          <w:szCs w:val="24"/>
        </w:rPr>
      </w:pPr>
    </w:p>
    <w:p w:rsidR="003F5365" w:rsidRPr="002D330A" w:rsidRDefault="00275B7C" w:rsidP="007B3053">
      <w:pPr>
        <w:pStyle w:val="Paragrafoelenco"/>
        <w:numPr>
          <w:ilvl w:val="0"/>
          <w:numId w:val="14"/>
        </w:numPr>
        <w:jc w:val="both"/>
        <w:rPr>
          <w:b/>
          <w:sz w:val="24"/>
          <w:szCs w:val="24"/>
        </w:rPr>
      </w:pPr>
      <w:r>
        <w:rPr>
          <w:b/>
          <w:sz w:val="24"/>
          <w:szCs w:val="24"/>
        </w:rPr>
        <w:t>A nome della Chiesa</w:t>
      </w:r>
    </w:p>
    <w:p w:rsidR="003F5365" w:rsidRDefault="003F5365" w:rsidP="007B3053">
      <w:pPr>
        <w:jc w:val="both"/>
        <w:rPr>
          <w:sz w:val="24"/>
          <w:szCs w:val="24"/>
        </w:rPr>
      </w:pPr>
    </w:p>
    <w:p w:rsidR="000D69C8" w:rsidRPr="00BE52A6" w:rsidRDefault="00275B7C" w:rsidP="000D69C8">
      <w:pPr>
        <w:spacing w:line="264" w:lineRule="auto"/>
        <w:jc w:val="both"/>
        <w:rPr>
          <w:sz w:val="24"/>
          <w:szCs w:val="24"/>
        </w:rPr>
      </w:pPr>
      <w:r>
        <w:rPr>
          <w:sz w:val="24"/>
          <w:szCs w:val="24"/>
        </w:rPr>
        <w:t>Non si va mai a nome proprio ma a nome della Chiesa. È la comunità che invia. Ti senti mandato dalla tua comunità a testimoniare il Vangelo?</w:t>
      </w:r>
    </w:p>
    <w:p w:rsidR="003F5365" w:rsidRDefault="003F5365" w:rsidP="007B3053">
      <w:pPr>
        <w:jc w:val="both"/>
        <w:rPr>
          <w:b/>
          <w:sz w:val="24"/>
          <w:szCs w:val="24"/>
        </w:rPr>
      </w:pPr>
    </w:p>
    <w:p w:rsidR="00A76E02" w:rsidRPr="002D330A" w:rsidRDefault="00BE52A6" w:rsidP="00A76E02">
      <w:pPr>
        <w:pStyle w:val="Paragrafoelenco"/>
        <w:numPr>
          <w:ilvl w:val="0"/>
          <w:numId w:val="14"/>
        </w:numPr>
        <w:jc w:val="both"/>
        <w:rPr>
          <w:b/>
          <w:sz w:val="24"/>
          <w:szCs w:val="24"/>
        </w:rPr>
      </w:pPr>
      <w:r>
        <w:rPr>
          <w:b/>
          <w:sz w:val="24"/>
          <w:szCs w:val="24"/>
        </w:rPr>
        <w:t xml:space="preserve">A </w:t>
      </w:r>
      <w:r w:rsidR="00275B7C">
        <w:rPr>
          <w:b/>
          <w:sz w:val="24"/>
          <w:szCs w:val="24"/>
        </w:rPr>
        <w:t>Filippi</w:t>
      </w:r>
    </w:p>
    <w:p w:rsidR="003F5365" w:rsidRPr="00CC1172" w:rsidRDefault="003F5365" w:rsidP="007B3053">
      <w:pPr>
        <w:jc w:val="both"/>
        <w:rPr>
          <w:color w:val="FF0000"/>
          <w:sz w:val="24"/>
          <w:szCs w:val="24"/>
        </w:rPr>
      </w:pPr>
    </w:p>
    <w:p w:rsidR="00F8477A" w:rsidRPr="00BE52A6" w:rsidRDefault="00275B7C" w:rsidP="00F8477A">
      <w:pPr>
        <w:spacing w:line="264" w:lineRule="auto"/>
        <w:jc w:val="both"/>
        <w:rPr>
          <w:sz w:val="24"/>
          <w:szCs w:val="24"/>
        </w:rPr>
      </w:pPr>
      <w:r>
        <w:rPr>
          <w:sz w:val="24"/>
          <w:szCs w:val="24"/>
        </w:rPr>
        <w:t>Lidia così attiva e immersa nelle cose del mondo trova tempo e desiderio di ascoltare la Parola. Capita anche a te questo?</w:t>
      </w:r>
    </w:p>
    <w:p w:rsidR="003F5365" w:rsidRDefault="003F5365" w:rsidP="007B3053">
      <w:pPr>
        <w:jc w:val="both"/>
        <w:rPr>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F46AED" w:rsidRPr="008C6456" w:rsidRDefault="00F46AED" w:rsidP="006E19C1">
      <w:pPr>
        <w:jc w:val="both"/>
        <w:rPr>
          <w:b/>
          <w:sz w:val="24"/>
          <w:szCs w:val="24"/>
        </w:rPr>
      </w:pPr>
    </w:p>
    <w:p w:rsidR="009A66AC" w:rsidRPr="00A76E02" w:rsidRDefault="00B45BB6" w:rsidP="006E19C1">
      <w:pPr>
        <w:rPr>
          <w:i/>
          <w:sz w:val="24"/>
          <w:szCs w:val="24"/>
        </w:rPr>
      </w:pPr>
      <w:r w:rsidRPr="00A76E02">
        <w:rPr>
          <w:i/>
          <w:sz w:val="24"/>
          <w:szCs w:val="24"/>
        </w:rPr>
        <w:t>(</w:t>
      </w:r>
      <w:r w:rsidR="00075FAC" w:rsidRPr="00A76E02">
        <w:rPr>
          <w:i/>
          <w:sz w:val="24"/>
          <w:szCs w:val="24"/>
        </w:rPr>
        <w:t>insieme</w:t>
      </w:r>
      <w:r w:rsidRPr="00A76E02">
        <w:rPr>
          <w:i/>
          <w:sz w:val="24"/>
          <w:szCs w:val="24"/>
        </w:rPr>
        <w:t>)</w:t>
      </w:r>
    </w:p>
    <w:p w:rsidR="00E13557" w:rsidRPr="00E13557" w:rsidRDefault="00E13557" w:rsidP="00E13557">
      <w:pPr>
        <w:rPr>
          <w:sz w:val="24"/>
          <w:szCs w:val="24"/>
        </w:rPr>
      </w:pPr>
      <w:r w:rsidRPr="00E13557">
        <w:rPr>
          <w:sz w:val="24"/>
          <w:szCs w:val="24"/>
        </w:rPr>
        <w:t>Signore, tu conosci il mio cuore,</w:t>
      </w:r>
    </w:p>
    <w:p w:rsidR="00E13557" w:rsidRPr="00E13557" w:rsidRDefault="00E13557" w:rsidP="00E13557">
      <w:pPr>
        <w:rPr>
          <w:sz w:val="24"/>
          <w:szCs w:val="24"/>
        </w:rPr>
      </w:pPr>
      <w:r w:rsidRPr="00E13557">
        <w:rPr>
          <w:sz w:val="24"/>
          <w:szCs w:val="24"/>
        </w:rPr>
        <w:t>tu sai che il mio unico desiderio</w:t>
      </w:r>
    </w:p>
    <w:p w:rsidR="00E13557" w:rsidRPr="00E13557" w:rsidRDefault="00E13557" w:rsidP="00E13557">
      <w:pPr>
        <w:rPr>
          <w:sz w:val="24"/>
          <w:szCs w:val="24"/>
        </w:rPr>
      </w:pPr>
      <w:r w:rsidRPr="00E13557">
        <w:rPr>
          <w:sz w:val="24"/>
          <w:szCs w:val="24"/>
        </w:rPr>
        <w:t>è di donare agli altri</w:t>
      </w:r>
    </w:p>
    <w:p w:rsidR="00E13557" w:rsidRPr="00E13557" w:rsidRDefault="00E13557" w:rsidP="00E13557">
      <w:pPr>
        <w:rPr>
          <w:sz w:val="24"/>
          <w:szCs w:val="24"/>
        </w:rPr>
      </w:pPr>
      <w:r w:rsidRPr="00E13557">
        <w:rPr>
          <w:sz w:val="24"/>
          <w:szCs w:val="24"/>
        </w:rPr>
        <w:t>tutto quello che mi hai dato.</w:t>
      </w:r>
    </w:p>
    <w:p w:rsidR="00E13557" w:rsidRPr="00E13557" w:rsidRDefault="00E13557" w:rsidP="00E13557">
      <w:pPr>
        <w:rPr>
          <w:sz w:val="24"/>
          <w:szCs w:val="24"/>
        </w:rPr>
      </w:pPr>
    </w:p>
    <w:p w:rsidR="00E13557" w:rsidRPr="00E13557" w:rsidRDefault="00E13557" w:rsidP="00E13557">
      <w:pPr>
        <w:rPr>
          <w:sz w:val="24"/>
          <w:szCs w:val="24"/>
        </w:rPr>
      </w:pPr>
      <w:r w:rsidRPr="00E13557">
        <w:rPr>
          <w:sz w:val="24"/>
          <w:szCs w:val="24"/>
        </w:rPr>
        <w:t>Insegnami dunque, Signore,</w:t>
      </w:r>
    </w:p>
    <w:p w:rsidR="00E13557" w:rsidRPr="00E13557" w:rsidRDefault="00E13557" w:rsidP="00E13557">
      <w:pPr>
        <w:rPr>
          <w:sz w:val="24"/>
          <w:szCs w:val="24"/>
        </w:rPr>
      </w:pPr>
      <w:r w:rsidRPr="00E13557">
        <w:rPr>
          <w:sz w:val="24"/>
          <w:szCs w:val="24"/>
        </w:rPr>
        <w:t>sotto l’ispirazione del tuo Spirito,</w:t>
      </w:r>
    </w:p>
    <w:p w:rsidR="00E13557" w:rsidRPr="00E13557" w:rsidRDefault="00E13557" w:rsidP="00E13557">
      <w:pPr>
        <w:rPr>
          <w:sz w:val="24"/>
          <w:szCs w:val="24"/>
        </w:rPr>
      </w:pPr>
      <w:r w:rsidRPr="00E13557">
        <w:rPr>
          <w:sz w:val="24"/>
          <w:szCs w:val="24"/>
        </w:rPr>
        <w:t>a consolare coloro che sono afflitti,</w:t>
      </w:r>
    </w:p>
    <w:p w:rsidR="00E13557" w:rsidRPr="00E13557" w:rsidRDefault="00E13557" w:rsidP="00E13557">
      <w:pPr>
        <w:rPr>
          <w:sz w:val="24"/>
          <w:szCs w:val="24"/>
        </w:rPr>
      </w:pPr>
      <w:r w:rsidRPr="00E13557">
        <w:rPr>
          <w:sz w:val="24"/>
          <w:szCs w:val="24"/>
        </w:rPr>
        <w:t>a ridare coraggio a quelli che non ne hanno a sufficienza,</w:t>
      </w:r>
    </w:p>
    <w:p w:rsidR="00E13557" w:rsidRPr="00E13557" w:rsidRDefault="00E13557" w:rsidP="00E13557">
      <w:pPr>
        <w:rPr>
          <w:sz w:val="24"/>
          <w:szCs w:val="24"/>
        </w:rPr>
      </w:pPr>
      <w:r w:rsidRPr="00E13557">
        <w:rPr>
          <w:sz w:val="24"/>
          <w:szCs w:val="24"/>
        </w:rPr>
        <w:t>a rialzare quelli che cadono,</w:t>
      </w:r>
    </w:p>
    <w:p w:rsidR="00E13557" w:rsidRPr="00E13557" w:rsidRDefault="00E13557" w:rsidP="00E13557">
      <w:pPr>
        <w:rPr>
          <w:sz w:val="24"/>
          <w:szCs w:val="24"/>
        </w:rPr>
      </w:pPr>
      <w:r w:rsidRPr="00E13557">
        <w:rPr>
          <w:sz w:val="24"/>
          <w:szCs w:val="24"/>
        </w:rPr>
        <w:t>a sentirmi debole con i deboli</w:t>
      </w:r>
    </w:p>
    <w:p w:rsidR="00E13557" w:rsidRPr="00E13557" w:rsidRDefault="00E13557" w:rsidP="00E13557">
      <w:pPr>
        <w:rPr>
          <w:sz w:val="24"/>
          <w:szCs w:val="24"/>
        </w:rPr>
      </w:pPr>
      <w:r w:rsidRPr="00E13557">
        <w:rPr>
          <w:sz w:val="24"/>
          <w:szCs w:val="24"/>
        </w:rPr>
        <w:t>e a farmi tutto a tutti.</w:t>
      </w:r>
    </w:p>
    <w:p w:rsidR="00E13557" w:rsidRPr="00E13557" w:rsidRDefault="00E13557" w:rsidP="00E13557">
      <w:pPr>
        <w:rPr>
          <w:sz w:val="24"/>
          <w:szCs w:val="24"/>
        </w:rPr>
      </w:pPr>
    </w:p>
    <w:p w:rsidR="00E13557" w:rsidRPr="00E13557" w:rsidRDefault="00E13557" w:rsidP="00E13557">
      <w:pPr>
        <w:rPr>
          <w:sz w:val="24"/>
          <w:szCs w:val="24"/>
        </w:rPr>
      </w:pPr>
      <w:r w:rsidRPr="00E13557">
        <w:rPr>
          <w:sz w:val="24"/>
          <w:szCs w:val="24"/>
        </w:rPr>
        <w:t>Metti sulle mie labbra parole rette e giuste,</w:t>
      </w:r>
    </w:p>
    <w:p w:rsidR="00E13557" w:rsidRPr="00E13557" w:rsidRDefault="00E13557" w:rsidP="00E13557">
      <w:pPr>
        <w:rPr>
          <w:sz w:val="24"/>
          <w:szCs w:val="24"/>
        </w:rPr>
      </w:pPr>
      <w:r w:rsidRPr="00E13557">
        <w:rPr>
          <w:sz w:val="24"/>
          <w:szCs w:val="24"/>
        </w:rPr>
        <w:t>affinché cresciamo tutti nella fede,</w:t>
      </w:r>
    </w:p>
    <w:p w:rsidR="00E13557" w:rsidRPr="00E13557" w:rsidRDefault="00E13557" w:rsidP="00E13557">
      <w:pPr>
        <w:rPr>
          <w:sz w:val="24"/>
          <w:szCs w:val="24"/>
        </w:rPr>
      </w:pPr>
      <w:r w:rsidRPr="00E13557">
        <w:rPr>
          <w:sz w:val="24"/>
          <w:szCs w:val="24"/>
        </w:rPr>
        <w:t>nella speranza e nell’amore,</w:t>
      </w:r>
    </w:p>
    <w:p w:rsidR="00E13557" w:rsidRPr="00E13557" w:rsidRDefault="00E13557" w:rsidP="00E13557">
      <w:pPr>
        <w:rPr>
          <w:sz w:val="24"/>
          <w:szCs w:val="24"/>
        </w:rPr>
      </w:pPr>
      <w:r w:rsidRPr="00E13557">
        <w:rPr>
          <w:sz w:val="24"/>
          <w:szCs w:val="24"/>
        </w:rPr>
        <w:t>nella purezza e nell’umiltà,</w:t>
      </w:r>
    </w:p>
    <w:p w:rsidR="00E13557" w:rsidRPr="00E13557" w:rsidRDefault="00E13557" w:rsidP="00E13557">
      <w:pPr>
        <w:rPr>
          <w:sz w:val="24"/>
          <w:szCs w:val="24"/>
        </w:rPr>
      </w:pPr>
      <w:r w:rsidRPr="00E13557">
        <w:rPr>
          <w:sz w:val="24"/>
          <w:szCs w:val="24"/>
        </w:rPr>
        <w:t>nella pazienza e nell’obbedienza,</w:t>
      </w:r>
    </w:p>
    <w:p w:rsidR="00E13557" w:rsidRPr="00E13557" w:rsidRDefault="00E13557" w:rsidP="00E13557">
      <w:pPr>
        <w:rPr>
          <w:sz w:val="24"/>
          <w:szCs w:val="24"/>
        </w:rPr>
      </w:pPr>
      <w:r w:rsidRPr="00E13557">
        <w:rPr>
          <w:sz w:val="24"/>
          <w:szCs w:val="24"/>
        </w:rPr>
        <w:t>nel fervore dello spirito e del cuore.</w:t>
      </w:r>
    </w:p>
    <w:p w:rsidR="00E13557" w:rsidRPr="00E13557" w:rsidRDefault="00E13557" w:rsidP="00E13557">
      <w:pPr>
        <w:rPr>
          <w:sz w:val="24"/>
          <w:szCs w:val="24"/>
        </w:rPr>
      </w:pPr>
    </w:p>
    <w:p w:rsidR="00E13557" w:rsidRPr="00E13557" w:rsidRDefault="00E13557" w:rsidP="00E13557">
      <w:pPr>
        <w:rPr>
          <w:sz w:val="24"/>
          <w:szCs w:val="24"/>
        </w:rPr>
      </w:pPr>
      <w:r w:rsidRPr="00E13557">
        <w:rPr>
          <w:sz w:val="24"/>
          <w:szCs w:val="24"/>
        </w:rPr>
        <w:t xml:space="preserve">Donami la luce </w:t>
      </w:r>
    </w:p>
    <w:p w:rsidR="00E13557" w:rsidRPr="00E13557" w:rsidRDefault="00E13557" w:rsidP="00E13557">
      <w:pPr>
        <w:rPr>
          <w:sz w:val="24"/>
          <w:szCs w:val="24"/>
        </w:rPr>
      </w:pPr>
      <w:r w:rsidRPr="00E13557">
        <w:rPr>
          <w:sz w:val="24"/>
          <w:szCs w:val="24"/>
        </w:rPr>
        <w:t>e le competenze di cui ho bisogno.</w:t>
      </w:r>
    </w:p>
    <w:p w:rsidR="00E13557" w:rsidRPr="00E13557" w:rsidRDefault="00E13557" w:rsidP="00E13557">
      <w:pPr>
        <w:rPr>
          <w:sz w:val="24"/>
          <w:szCs w:val="24"/>
        </w:rPr>
      </w:pPr>
      <w:r w:rsidRPr="00E13557">
        <w:rPr>
          <w:sz w:val="24"/>
          <w:szCs w:val="24"/>
        </w:rPr>
        <w:t xml:space="preserve">Aiutami a sostenere i timidi e i timorosi </w:t>
      </w:r>
    </w:p>
    <w:p w:rsidR="00E13557" w:rsidRPr="00E13557" w:rsidRDefault="00E13557" w:rsidP="00E13557">
      <w:pPr>
        <w:rPr>
          <w:sz w:val="24"/>
          <w:szCs w:val="24"/>
        </w:rPr>
      </w:pPr>
      <w:r w:rsidRPr="00E13557">
        <w:rPr>
          <w:sz w:val="24"/>
          <w:szCs w:val="24"/>
        </w:rPr>
        <w:t>e a venire in aiuto a tutti coloro che sono deboli.</w:t>
      </w:r>
    </w:p>
    <w:p w:rsidR="00E13557" w:rsidRPr="00E13557" w:rsidRDefault="00E13557" w:rsidP="00E13557">
      <w:pPr>
        <w:rPr>
          <w:sz w:val="24"/>
          <w:szCs w:val="24"/>
        </w:rPr>
      </w:pPr>
    </w:p>
    <w:p w:rsidR="00E13557" w:rsidRPr="00E13557" w:rsidRDefault="00E13557" w:rsidP="00E13557">
      <w:pPr>
        <w:rPr>
          <w:sz w:val="24"/>
          <w:szCs w:val="24"/>
        </w:rPr>
      </w:pPr>
      <w:r w:rsidRPr="00E13557">
        <w:rPr>
          <w:sz w:val="24"/>
          <w:szCs w:val="24"/>
        </w:rPr>
        <w:t>Fa</w:t>
      </w:r>
      <w:r w:rsidR="002330EE">
        <w:rPr>
          <w:sz w:val="24"/>
          <w:szCs w:val="24"/>
        </w:rPr>
        <w:t>’</w:t>
      </w:r>
      <w:r w:rsidRPr="00E13557">
        <w:rPr>
          <w:sz w:val="24"/>
          <w:szCs w:val="24"/>
        </w:rPr>
        <w:t xml:space="preserve"> che sappia adattarmi</w:t>
      </w:r>
    </w:p>
    <w:p w:rsidR="00E13557" w:rsidRPr="00E13557" w:rsidRDefault="00E13557" w:rsidP="00E13557">
      <w:pPr>
        <w:rPr>
          <w:sz w:val="24"/>
          <w:szCs w:val="24"/>
        </w:rPr>
      </w:pPr>
      <w:r w:rsidRPr="00E13557">
        <w:rPr>
          <w:sz w:val="24"/>
          <w:szCs w:val="24"/>
        </w:rPr>
        <w:t>a ciascuno dei miei fratelli,</w:t>
      </w:r>
    </w:p>
    <w:p w:rsidR="00E13557" w:rsidRPr="00E13557" w:rsidRDefault="00E13557" w:rsidP="00E13557">
      <w:pPr>
        <w:rPr>
          <w:sz w:val="24"/>
          <w:szCs w:val="24"/>
        </w:rPr>
      </w:pPr>
      <w:r w:rsidRPr="00E13557">
        <w:rPr>
          <w:sz w:val="24"/>
          <w:szCs w:val="24"/>
        </w:rPr>
        <w:t>al suo carattere, alle sue disposizioni,</w:t>
      </w:r>
    </w:p>
    <w:p w:rsidR="00E13557" w:rsidRPr="00E13557" w:rsidRDefault="00E13557" w:rsidP="00E13557">
      <w:pPr>
        <w:rPr>
          <w:sz w:val="24"/>
          <w:szCs w:val="24"/>
        </w:rPr>
      </w:pPr>
      <w:r w:rsidRPr="00E13557">
        <w:rPr>
          <w:sz w:val="24"/>
          <w:szCs w:val="24"/>
        </w:rPr>
        <w:t>alle sue capacità come ai suoi limiti,</w:t>
      </w:r>
    </w:p>
    <w:p w:rsidR="00E13557" w:rsidRPr="00E13557" w:rsidRDefault="00E13557" w:rsidP="00E13557">
      <w:pPr>
        <w:rPr>
          <w:sz w:val="24"/>
          <w:szCs w:val="24"/>
        </w:rPr>
      </w:pPr>
      <w:r w:rsidRPr="00E13557">
        <w:rPr>
          <w:sz w:val="24"/>
          <w:szCs w:val="24"/>
        </w:rPr>
        <w:t>secondo i tempi e i luoghi,</w:t>
      </w:r>
    </w:p>
    <w:p w:rsidR="00E13557" w:rsidRPr="00E13557" w:rsidRDefault="00E13557" w:rsidP="00E13557">
      <w:pPr>
        <w:rPr>
          <w:sz w:val="24"/>
          <w:szCs w:val="24"/>
        </w:rPr>
      </w:pPr>
      <w:r w:rsidRPr="00E13557">
        <w:rPr>
          <w:sz w:val="24"/>
          <w:szCs w:val="24"/>
        </w:rPr>
        <w:t>come tu giudicherai bene che sia, Signore.</w:t>
      </w:r>
    </w:p>
    <w:p w:rsidR="00E13557" w:rsidRDefault="00E13557" w:rsidP="00E13557">
      <w:pPr>
        <w:rPr>
          <w:sz w:val="24"/>
        </w:rPr>
      </w:pPr>
    </w:p>
    <w:p w:rsidR="00F46AED" w:rsidRPr="00E13557" w:rsidRDefault="00F46AED" w:rsidP="00E13557">
      <w:pPr>
        <w:rPr>
          <w:sz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0D69C8" w:rsidRDefault="000D5B6D" w:rsidP="006E19C1">
      <w:pPr>
        <w:pStyle w:val="Contenutotabella"/>
        <w:jc w:val="both"/>
        <w:rPr>
          <w:rFonts w:cs="Times New Roman"/>
          <w:b/>
          <w:iCs/>
        </w:rPr>
      </w:pPr>
      <w:r w:rsidRPr="000D69C8">
        <w:rPr>
          <w:rFonts w:cs="Times New Roman"/>
          <w:b/>
          <w:iCs/>
        </w:rPr>
        <w:t>Impegno</w:t>
      </w:r>
    </w:p>
    <w:p w:rsidR="00F37530" w:rsidRDefault="00F46AED" w:rsidP="006E19C1">
      <w:pPr>
        <w:jc w:val="both"/>
        <w:rPr>
          <w:sz w:val="24"/>
          <w:szCs w:val="24"/>
        </w:rPr>
      </w:pPr>
      <w:r>
        <w:rPr>
          <w:sz w:val="24"/>
          <w:szCs w:val="24"/>
        </w:rPr>
        <w:t>NELLA TUA CASA!</w:t>
      </w:r>
    </w:p>
    <w:p w:rsidR="00E0481D" w:rsidRPr="000D69C8" w:rsidRDefault="00F46AED" w:rsidP="006E19C1">
      <w:pPr>
        <w:jc w:val="both"/>
        <w:rPr>
          <w:sz w:val="24"/>
          <w:szCs w:val="24"/>
        </w:rPr>
      </w:pPr>
      <w:r>
        <w:rPr>
          <w:sz w:val="24"/>
          <w:szCs w:val="24"/>
        </w:rPr>
        <w:t>Nel prossimo periodo c</w:t>
      </w:r>
      <w:r w:rsidR="00E13557">
        <w:rPr>
          <w:sz w:val="24"/>
          <w:szCs w:val="24"/>
        </w:rPr>
        <w:t xml:space="preserve">ome Lidia, fai in modo che già a cominciare dalla tua famiglia ci sia posto per l’annuncio del Vangelo. </w:t>
      </w:r>
    </w:p>
    <w:p w:rsidR="00BC7A22" w:rsidRPr="00A6277B" w:rsidRDefault="00BC7A22" w:rsidP="006E19C1">
      <w:pPr>
        <w:rPr>
          <w:color w:val="FF0000"/>
          <w:sz w:val="24"/>
          <w:szCs w:val="24"/>
        </w:rPr>
      </w:pPr>
    </w:p>
    <w:p w:rsidR="007726C7" w:rsidRPr="00A6277B" w:rsidRDefault="007726C7" w:rsidP="007726C7">
      <w:pPr>
        <w:jc w:val="both"/>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7726C7" w:rsidRDefault="007726C7" w:rsidP="007726C7">
      <w:pPr>
        <w:rPr>
          <w:b/>
          <w:color w:val="FF0000"/>
          <w:sz w:val="28"/>
          <w:szCs w:val="24"/>
        </w:rPr>
      </w:pPr>
    </w:p>
    <w:p w:rsidR="00F46AED" w:rsidRPr="00A6277B" w:rsidRDefault="00F46AED" w:rsidP="007726C7">
      <w:pPr>
        <w:rPr>
          <w:b/>
          <w:color w:val="FF0000"/>
          <w:sz w:val="28"/>
          <w:szCs w:val="24"/>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rPr>
      </w:pPr>
    </w:p>
    <w:p w:rsidR="002740CB" w:rsidRPr="002740CB" w:rsidRDefault="002740CB" w:rsidP="002740CB">
      <w:pPr>
        <w:pStyle w:val="NormaleWeb"/>
        <w:shd w:val="clear" w:color="auto" w:fill="FFFFFF"/>
        <w:spacing w:before="0" w:beforeAutospacing="0" w:after="0" w:afterAutospacing="0"/>
        <w:jc w:val="both"/>
        <w:rPr>
          <w:color w:val="000000"/>
          <w:szCs w:val="22"/>
        </w:rPr>
      </w:pPr>
      <w:bookmarkStart w:id="1" w:name="131"/>
      <w:r w:rsidRPr="002740CB">
        <w:rPr>
          <w:b/>
          <w:color w:val="000000"/>
          <w:szCs w:val="22"/>
        </w:rPr>
        <w:t>131</w:t>
      </w:r>
      <w:bookmarkEnd w:id="1"/>
      <w:r w:rsidRPr="002740CB">
        <w:rPr>
          <w:b/>
          <w:color w:val="000000"/>
          <w:szCs w:val="22"/>
        </w:rPr>
        <w:t>.</w:t>
      </w:r>
      <w:r w:rsidRPr="002740CB">
        <w:rPr>
          <w:color w:val="000000"/>
          <w:szCs w:val="22"/>
        </w:rPr>
        <w:t xml:space="preserve"> Invoca ogni giorno lo Spirito Santo perché rinnovi costantemente in te l’esperienza del grande annuncio. Perché no? Non perdi nulla ed Egli può cambiare la tua vita, può illuminarla e darle una rotta migliore. Non ti mutila, non ti toglie niente, anzi, ti aiuta a trovare ciò di cui hai bisogno nel modo migliore. Hai bisogno di amore? Non lo troverai nella sfrenatezza, usando gli altri, possedendoli o dominandoli. Lo troverai in un modo che ti renderà davvero felice. Cerchi intensità? Non la vivrai accumulando oggetti, spendendo soldi, correndo disperatamente dietro le cose di questo mondo. Arriverà in una maniera molto più bella e soddisfacente se ti lascerai guidare dallo Spirito Santo.</w:t>
      </w:r>
    </w:p>
    <w:p w:rsidR="002740CB" w:rsidRDefault="002740CB" w:rsidP="002740CB">
      <w:pPr>
        <w:pStyle w:val="NormaleWeb"/>
        <w:shd w:val="clear" w:color="auto" w:fill="FFFFFF"/>
        <w:spacing w:before="0" w:beforeAutospacing="0" w:after="0" w:afterAutospacing="0"/>
        <w:jc w:val="both"/>
        <w:rPr>
          <w:color w:val="000000"/>
          <w:szCs w:val="22"/>
        </w:rPr>
      </w:pPr>
      <w:bookmarkStart w:id="2" w:name="132"/>
    </w:p>
    <w:p w:rsidR="002740CB" w:rsidRPr="002740CB" w:rsidRDefault="002740CB" w:rsidP="002740CB">
      <w:pPr>
        <w:pStyle w:val="NormaleWeb"/>
        <w:shd w:val="clear" w:color="auto" w:fill="FFFFFF"/>
        <w:spacing w:before="0" w:beforeAutospacing="0" w:after="0" w:afterAutospacing="0"/>
        <w:jc w:val="both"/>
        <w:rPr>
          <w:color w:val="000000"/>
          <w:szCs w:val="22"/>
        </w:rPr>
      </w:pPr>
      <w:r w:rsidRPr="002740CB">
        <w:rPr>
          <w:b/>
          <w:color w:val="000000"/>
          <w:szCs w:val="22"/>
        </w:rPr>
        <w:t>132</w:t>
      </w:r>
      <w:bookmarkEnd w:id="2"/>
      <w:r w:rsidRPr="002740CB">
        <w:rPr>
          <w:b/>
          <w:color w:val="000000"/>
          <w:szCs w:val="22"/>
        </w:rPr>
        <w:t>.</w:t>
      </w:r>
      <w:r w:rsidRPr="002740CB">
        <w:rPr>
          <w:color w:val="000000"/>
          <w:szCs w:val="22"/>
        </w:rPr>
        <w:t xml:space="preserve"> Cerchi passione? Come dice una bella poesia: innamorati! (o lasciati innamorare), perché «niente può essere più importante che incontrare Dio. Vale a dire, innamorarsi di Lui in una maniera definitiva e assoluta. Ciò di cui tu ti innamori cattura la tua immaginazione e finisce per lasciare la sua orma su tutto quanto. Sarà quello che decide che cosa ti farà alzare dal letto la mattina, cosa farai nei tuoi tramonti, come trascorrerai i tuoi fine settimana, quello che leggi, quello che sai, quello che ti spezza il cuore e quello che ti travolge di gioia e gratitudine. Innamorati! Rimani nell’amore! Tutto sarà diverso». Questo amore di Dio, che prende con passione tutta la vita, è possibile grazie allo Spirito Santo, perché «l’amore di Dio è stato riversato nei nostri cuori per mezzo dello Spirito Santo che ci è stato dato» (</w:t>
      </w:r>
      <w:proofErr w:type="spellStart"/>
      <w:r w:rsidRPr="002740CB">
        <w:rPr>
          <w:i/>
          <w:iCs/>
          <w:color w:val="000000"/>
          <w:szCs w:val="22"/>
        </w:rPr>
        <w:t>Rm</w:t>
      </w:r>
      <w:proofErr w:type="spellEnd"/>
      <w:r w:rsidRPr="002740CB">
        <w:rPr>
          <w:color w:val="000000"/>
          <w:szCs w:val="22"/>
        </w:rPr>
        <w:t> 5,5).</w:t>
      </w:r>
    </w:p>
    <w:p w:rsidR="00BA3C92" w:rsidRPr="00A0495E" w:rsidRDefault="00BA3C92" w:rsidP="002740CB">
      <w:pPr>
        <w:pStyle w:val="NormaleWeb"/>
        <w:shd w:val="clear" w:color="auto" w:fill="FFFFFF"/>
        <w:spacing w:before="0" w:beforeAutospacing="0" w:after="0" w:afterAutospacing="0"/>
        <w:jc w:val="both"/>
      </w:pPr>
    </w:p>
    <w:sectPr w:rsidR="00BA3C92" w:rsidRPr="00A0495E" w:rsidSect="00BF1600">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A9" w:rsidRDefault="004C62A9" w:rsidP="00BF1600">
      <w:r>
        <w:separator/>
      </w:r>
    </w:p>
  </w:endnote>
  <w:endnote w:type="continuationSeparator" w:id="0">
    <w:p w:rsidR="004C62A9" w:rsidRDefault="004C62A9"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4" w:rsidRDefault="00047924" w:rsidP="000479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47924" w:rsidRDefault="000479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4" w:rsidRDefault="00047924" w:rsidP="000479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D53EA">
      <w:rPr>
        <w:rStyle w:val="Numeropagina"/>
        <w:noProof/>
      </w:rPr>
      <w:t>6</w:t>
    </w:r>
    <w:r>
      <w:rPr>
        <w:rStyle w:val="Numeropagina"/>
      </w:rPr>
      <w:fldChar w:fldCharType="end"/>
    </w:r>
  </w:p>
  <w:p w:rsidR="00047924" w:rsidRDefault="000479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A9" w:rsidRDefault="004C62A9" w:rsidP="00BF1600">
      <w:r>
        <w:separator/>
      </w:r>
    </w:p>
  </w:footnote>
  <w:footnote w:type="continuationSeparator" w:id="0">
    <w:p w:rsidR="004C62A9" w:rsidRDefault="004C62A9"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47924"/>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0DDC"/>
    <w:rsid w:val="000D5B6D"/>
    <w:rsid w:val="000D69C8"/>
    <w:rsid w:val="000E306D"/>
    <w:rsid w:val="000E6C8B"/>
    <w:rsid w:val="000F02C2"/>
    <w:rsid w:val="000F0F79"/>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30EE"/>
    <w:rsid w:val="002347D3"/>
    <w:rsid w:val="00235EA2"/>
    <w:rsid w:val="0024180E"/>
    <w:rsid w:val="00254544"/>
    <w:rsid w:val="00256616"/>
    <w:rsid w:val="00261710"/>
    <w:rsid w:val="00270DEE"/>
    <w:rsid w:val="00271611"/>
    <w:rsid w:val="002740CB"/>
    <w:rsid w:val="002747BB"/>
    <w:rsid w:val="00275B7C"/>
    <w:rsid w:val="002816C6"/>
    <w:rsid w:val="00281B4D"/>
    <w:rsid w:val="002945CE"/>
    <w:rsid w:val="002A5B91"/>
    <w:rsid w:val="002A7E02"/>
    <w:rsid w:val="002C2D82"/>
    <w:rsid w:val="002C3688"/>
    <w:rsid w:val="002D330A"/>
    <w:rsid w:val="002D4925"/>
    <w:rsid w:val="002E7748"/>
    <w:rsid w:val="002F61BE"/>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1964"/>
    <w:rsid w:val="00373FCC"/>
    <w:rsid w:val="00375993"/>
    <w:rsid w:val="00386E26"/>
    <w:rsid w:val="0039288F"/>
    <w:rsid w:val="00397CC6"/>
    <w:rsid w:val="003A1E58"/>
    <w:rsid w:val="003B556C"/>
    <w:rsid w:val="003B648B"/>
    <w:rsid w:val="003C3458"/>
    <w:rsid w:val="003C5024"/>
    <w:rsid w:val="003D747C"/>
    <w:rsid w:val="003E1AAE"/>
    <w:rsid w:val="003E261F"/>
    <w:rsid w:val="003E50DE"/>
    <w:rsid w:val="003F5365"/>
    <w:rsid w:val="003F7FF0"/>
    <w:rsid w:val="004017B0"/>
    <w:rsid w:val="00411021"/>
    <w:rsid w:val="0041148C"/>
    <w:rsid w:val="00421972"/>
    <w:rsid w:val="0042214F"/>
    <w:rsid w:val="00427F52"/>
    <w:rsid w:val="00430B0F"/>
    <w:rsid w:val="004341F7"/>
    <w:rsid w:val="004614D6"/>
    <w:rsid w:val="00475F8E"/>
    <w:rsid w:val="00476A67"/>
    <w:rsid w:val="004810FA"/>
    <w:rsid w:val="00486831"/>
    <w:rsid w:val="004915F9"/>
    <w:rsid w:val="00492688"/>
    <w:rsid w:val="00492EAE"/>
    <w:rsid w:val="00496F89"/>
    <w:rsid w:val="004A5A7B"/>
    <w:rsid w:val="004A7F1D"/>
    <w:rsid w:val="004B54AD"/>
    <w:rsid w:val="004C62A9"/>
    <w:rsid w:val="004D3D26"/>
    <w:rsid w:val="004D510F"/>
    <w:rsid w:val="004E1126"/>
    <w:rsid w:val="004E26A3"/>
    <w:rsid w:val="004E5285"/>
    <w:rsid w:val="004F38FB"/>
    <w:rsid w:val="004F42AB"/>
    <w:rsid w:val="004F6B46"/>
    <w:rsid w:val="004F763F"/>
    <w:rsid w:val="004F7C04"/>
    <w:rsid w:val="0050395F"/>
    <w:rsid w:val="00510C4F"/>
    <w:rsid w:val="005159D3"/>
    <w:rsid w:val="005171B3"/>
    <w:rsid w:val="00520863"/>
    <w:rsid w:val="00521061"/>
    <w:rsid w:val="00531743"/>
    <w:rsid w:val="00533057"/>
    <w:rsid w:val="00534344"/>
    <w:rsid w:val="0054026B"/>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05F88"/>
    <w:rsid w:val="00610D77"/>
    <w:rsid w:val="00614152"/>
    <w:rsid w:val="00615D05"/>
    <w:rsid w:val="006176D5"/>
    <w:rsid w:val="00617A7F"/>
    <w:rsid w:val="006255FB"/>
    <w:rsid w:val="00632771"/>
    <w:rsid w:val="00633F4F"/>
    <w:rsid w:val="00634FB8"/>
    <w:rsid w:val="00637B14"/>
    <w:rsid w:val="00642560"/>
    <w:rsid w:val="00657832"/>
    <w:rsid w:val="006608D9"/>
    <w:rsid w:val="00673C6D"/>
    <w:rsid w:val="00673E79"/>
    <w:rsid w:val="00684895"/>
    <w:rsid w:val="0068545A"/>
    <w:rsid w:val="00696FFB"/>
    <w:rsid w:val="006A37B1"/>
    <w:rsid w:val="006A4088"/>
    <w:rsid w:val="006A5A6E"/>
    <w:rsid w:val="006B6163"/>
    <w:rsid w:val="006B61EA"/>
    <w:rsid w:val="006D18C2"/>
    <w:rsid w:val="006D5EC1"/>
    <w:rsid w:val="006E19C1"/>
    <w:rsid w:val="006E25CA"/>
    <w:rsid w:val="006E2D94"/>
    <w:rsid w:val="006E3A1D"/>
    <w:rsid w:val="006F408D"/>
    <w:rsid w:val="006F46F8"/>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35869"/>
    <w:rsid w:val="00847AB9"/>
    <w:rsid w:val="00861089"/>
    <w:rsid w:val="0086378F"/>
    <w:rsid w:val="00864D5F"/>
    <w:rsid w:val="00875AFB"/>
    <w:rsid w:val="00881976"/>
    <w:rsid w:val="008851B3"/>
    <w:rsid w:val="00885337"/>
    <w:rsid w:val="00887542"/>
    <w:rsid w:val="008979F4"/>
    <w:rsid w:val="008A7D87"/>
    <w:rsid w:val="008C0E4E"/>
    <w:rsid w:val="008C2734"/>
    <w:rsid w:val="008C41D0"/>
    <w:rsid w:val="008C6456"/>
    <w:rsid w:val="008C6B0D"/>
    <w:rsid w:val="008D2D32"/>
    <w:rsid w:val="008D302E"/>
    <w:rsid w:val="008E04B1"/>
    <w:rsid w:val="008E2FAB"/>
    <w:rsid w:val="008F30BD"/>
    <w:rsid w:val="008F7A0E"/>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4005"/>
    <w:rsid w:val="0098730C"/>
    <w:rsid w:val="00992427"/>
    <w:rsid w:val="0099463F"/>
    <w:rsid w:val="009A11DE"/>
    <w:rsid w:val="009A55CB"/>
    <w:rsid w:val="009A66AC"/>
    <w:rsid w:val="009C0202"/>
    <w:rsid w:val="009C091F"/>
    <w:rsid w:val="009C0940"/>
    <w:rsid w:val="009C3BE8"/>
    <w:rsid w:val="009F36F6"/>
    <w:rsid w:val="009F4377"/>
    <w:rsid w:val="00A0495E"/>
    <w:rsid w:val="00A20D8A"/>
    <w:rsid w:val="00A26F50"/>
    <w:rsid w:val="00A276EB"/>
    <w:rsid w:val="00A30B03"/>
    <w:rsid w:val="00A314D7"/>
    <w:rsid w:val="00A375C9"/>
    <w:rsid w:val="00A404B9"/>
    <w:rsid w:val="00A42F07"/>
    <w:rsid w:val="00A526DD"/>
    <w:rsid w:val="00A55E29"/>
    <w:rsid w:val="00A57CF0"/>
    <w:rsid w:val="00A6277B"/>
    <w:rsid w:val="00A70DBB"/>
    <w:rsid w:val="00A76E02"/>
    <w:rsid w:val="00A77953"/>
    <w:rsid w:val="00A80A75"/>
    <w:rsid w:val="00A9175B"/>
    <w:rsid w:val="00A930B3"/>
    <w:rsid w:val="00A957B1"/>
    <w:rsid w:val="00A95A98"/>
    <w:rsid w:val="00AA1405"/>
    <w:rsid w:val="00AB01EF"/>
    <w:rsid w:val="00AB27F7"/>
    <w:rsid w:val="00AD712F"/>
    <w:rsid w:val="00AD7211"/>
    <w:rsid w:val="00AD7564"/>
    <w:rsid w:val="00AE0FB3"/>
    <w:rsid w:val="00AE5F06"/>
    <w:rsid w:val="00AF0E99"/>
    <w:rsid w:val="00AF1113"/>
    <w:rsid w:val="00AF19F6"/>
    <w:rsid w:val="00AF4B4A"/>
    <w:rsid w:val="00AF54C3"/>
    <w:rsid w:val="00B0332B"/>
    <w:rsid w:val="00B04D41"/>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7557F"/>
    <w:rsid w:val="00B84FA3"/>
    <w:rsid w:val="00BA0742"/>
    <w:rsid w:val="00BA23AB"/>
    <w:rsid w:val="00BA3C92"/>
    <w:rsid w:val="00BA7E1F"/>
    <w:rsid w:val="00BB0A6E"/>
    <w:rsid w:val="00BB57DF"/>
    <w:rsid w:val="00BC2B75"/>
    <w:rsid w:val="00BC7A22"/>
    <w:rsid w:val="00BD6596"/>
    <w:rsid w:val="00BD7921"/>
    <w:rsid w:val="00BE14C6"/>
    <w:rsid w:val="00BE2981"/>
    <w:rsid w:val="00BE52A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5ECF"/>
    <w:rsid w:val="00C57DE3"/>
    <w:rsid w:val="00C82A93"/>
    <w:rsid w:val="00C860BC"/>
    <w:rsid w:val="00C9342A"/>
    <w:rsid w:val="00C94B1D"/>
    <w:rsid w:val="00C95949"/>
    <w:rsid w:val="00CA568C"/>
    <w:rsid w:val="00CA65EE"/>
    <w:rsid w:val="00CA67B1"/>
    <w:rsid w:val="00CB043C"/>
    <w:rsid w:val="00CB3B8B"/>
    <w:rsid w:val="00CB6C62"/>
    <w:rsid w:val="00CC1172"/>
    <w:rsid w:val="00CD53EA"/>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34E7"/>
    <w:rsid w:val="00DC3750"/>
    <w:rsid w:val="00DC7918"/>
    <w:rsid w:val="00DD07BC"/>
    <w:rsid w:val="00DD2F81"/>
    <w:rsid w:val="00DD577D"/>
    <w:rsid w:val="00DD5E16"/>
    <w:rsid w:val="00DD675F"/>
    <w:rsid w:val="00DD7FCA"/>
    <w:rsid w:val="00DE38D5"/>
    <w:rsid w:val="00DE43BA"/>
    <w:rsid w:val="00DF0B2A"/>
    <w:rsid w:val="00DF317B"/>
    <w:rsid w:val="00E0296D"/>
    <w:rsid w:val="00E0481D"/>
    <w:rsid w:val="00E05B1A"/>
    <w:rsid w:val="00E05BE7"/>
    <w:rsid w:val="00E13557"/>
    <w:rsid w:val="00E26089"/>
    <w:rsid w:val="00E33C20"/>
    <w:rsid w:val="00E42B0D"/>
    <w:rsid w:val="00E50B7D"/>
    <w:rsid w:val="00E57468"/>
    <w:rsid w:val="00E617FD"/>
    <w:rsid w:val="00E75925"/>
    <w:rsid w:val="00E778A5"/>
    <w:rsid w:val="00E80B71"/>
    <w:rsid w:val="00E94BB0"/>
    <w:rsid w:val="00E95B6E"/>
    <w:rsid w:val="00E96FE0"/>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46AED"/>
    <w:rsid w:val="00F7139E"/>
    <w:rsid w:val="00F73FBC"/>
    <w:rsid w:val="00F80C68"/>
    <w:rsid w:val="00F81239"/>
    <w:rsid w:val="00F8477A"/>
    <w:rsid w:val="00F85490"/>
    <w:rsid w:val="00FA4929"/>
    <w:rsid w:val="00FA5900"/>
    <w:rsid w:val="00FA6443"/>
    <w:rsid w:val="00FA6A80"/>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E5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E52A6"/>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uiPriority w:val="99"/>
    <w:semiHidden/>
    <w:unhideWhenUsed/>
    <w:rsid w:val="00BE52A6"/>
    <w:rPr>
      <w:sz w:val="16"/>
      <w:szCs w:val="16"/>
    </w:rPr>
  </w:style>
  <w:style w:type="paragraph" w:styleId="Testocommento">
    <w:name w:val="annotation text"/>
    <w:basedOn w:val="Normale"/>
    <w:link w:val="TestocommentoCarattere"/>
    <w:uiPriority w:val="99"/>
    <w:unhideWhenUsed/>
    <w:rsid w:val="00BE52A6"/>
  </w:style>
  <w:style w:type="character" w:customStyle="1" w:styleId="TestocommentoCarattere">
    <w:name w:val="Testo commento Carattere"/>
    <w:basedOn w:val="Carpredefinitoparagrafo"/>
    <w:link w:val="Testocommento"/>
    <w:uiPriority w:val="99"/>
    <w:rsid w:val="00BE52A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389">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28981">
      <w:bodyDiv w:val="1"/>
      <w:marLeft w:val="0"/>
      <w:marRight w:val="0"/>
      <w:marTop w:val="0"/>
      <w:marBottom w:val="0"/>
      <w:divBdr>
        <w:top w:val="none" w:sz="0" w:space="0" w:color="auto"/>
        <w:left w:val="none" w:sz="0" w:space="0" w:color="auto"/>
        <w:bottom w:val="none" w:sz="0" w:space="0" w:color="auto"/>
        <w:right w:val="none" w:sz="0" w:space="0" w:color="auto"/>
      </w:divBdr>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566011">
      <w:bodyDiv w:val="1"/>
      <w:marLeft w:val="0"/>
      <w:marRight w:val="0"/>
      <w:marTop w:val="0"/>
      <w:marBottom w:val="0"/>
      <w:divBdr>
        <w:top w:val="none" w:sz="0" w:space="0" w:color="auto"/>
        <w:left w:val="none" w:sz="0" w:space="0" w:color="auto"/>
        <w:bottom w:val="none" w:sz="0" w:space="0" w:color="auto"/>
        <w:right w:val="none" w:sz="0" w:space="0" w:color="auto"/>
      </w:divBdr>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48298052">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87611633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SaOERsN0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47274-8A74-4E1C-8B1A-BF905667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1688</Words>
  <Characters>9624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13</cp:revision>
  <cp:lastPrinted>2017-07-10T14:54:00Z</cp:lastPrinted>
  <dcterms:created xsi:type="dcterms:W3CDTF">2019-07-16T13:05:00Z</dcterms:created>
  <dcterms:modified xsi:type="dcterms:W3CDTF">2019-08-22T14:13:00Z</dcterms:modified>
</cp:coreProperties>
</file>