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E" w:rsidRDefault="005A6059" w:rsidP="004C13BE">
      <w:pPr>
        <w:jc w:val="center"/>
        <w:rPr>
          <w:b/>
          <w:sz w:val="32"/>
          <w:szCs w:val="24"/>
        </w:rPr>
      </w:pPr>
      <w:r w:rsidRPr="005A6059">
        <w:rPr>
          <w:b/>
          <w:sz w:val="32"/>
          <w:szCs w:val="24"/>
        </w:rPr>
        <w:t xml:space="preserve">INDICE </w:t>
      </w:r>
      <w:r w:rsidR="004C13BE">
        <w:rPr>
          <w:b/>
          <w:sz w:val="32"/>
          <w:szCs w:val="24"/>
        </w:rPr>
        <w:t>SUSSIDIO</w:t>
      </w:r>
      <w:r w:rsidR="00B00B8B">
        <w:rPr>
          <w:b/>
          <w:sz w:val="32"/>
          <w:szCs w:val="24"/>
        </w:rPr>
        <w:t xml:space="preserve"> BIBLICO CATECHISTICO 2019</w:t>
      </w:r>
      <w:r w:rsidR="00281916">
        <w:rPr>
          <w:b/>
          <w:sz w:val="32"/>
          <w:szCs w:val="24"/>
        </w:rPr>
        <w:t>-2020</w:t>
      </w:r>
      <w:bookmarkStart w:id="0" w:name="_GoBack"/>
      <w:bookmarkEnd w:id="0"/>
    </w:p>
    <w:p w:rsidR="004C13BE" w:rsidRDefault="004C13BE" w:rsidP="004C13BE">
      <w:pPr>
        <w:jc w:val="center"/>
        <w:rPr>
          <w:b/>
          <w:sz w:val="32"/>
          <w:szCs w:val="24"/>
        </w:rPr>
      </w:pPr>
    </w:p>
    <w:p w:rsidR="009A5854" w:rsidRDefault="009A5854" w:rsidP="009A5854">
      <w:pPr>
        <w:jc w:val="center"/>
        <w:rPr>
          <w:b/>
          <w:i/>
          <w:sz w:val="36"/>
          <w:szCs w:val="24"/>
        </w:rPr>
      </w:pPr>
      <w:r w:rsidRPr="00657832">
        <w:rPr>
          <w:b/>
          <w:i/>
          <w:sz w:val="36"/>
          <w:szCs w:val="24"/>
        </w:rPr>
        <w:t>«</w:t>
      </w:r>
      <w:r>
        <w:rPr>
          <w:b/>
          <w:sz w:val="32"/>
          <w:szCs w:val="24"/>
        </w:rPr>
        <w:t>VA’ E DI’ LORO</w:t>
      </w:r>
      <w:r w:rsidRPr="00657832">
        <w:rPr>
          <w:b/>
          <w:i/>
          <w:sz w:val="36"/>
          <w:szCs w:val="24"/>
        </w:rPr>
        <w:t>»</w:t>
      </w:r>
    </w:p>
    <w:p w:rsidR="009A5854" w:rsidRDefault="009A5854" w:rsidP="009A5854">
      <w:pPr>
        <w:jc w:val="center"/>
        <w:rPr>
          <w:b/>
          <w:sz w:val="24"/>
          <w:szCs w:val="24"/>
        </w:rPr>
      </w:pPr>
    </w:p>
    <w:p w:rsidR="009A5854" w:rsidRDefault="009A5854" w:rsidP="009A5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SCHEDE PER LA CATECHESI, LA MEDITAZIONE, LA RIFLESSIONE E LA PREGHIERA CON GLI ADULTI NELLE COMUNITÀ PARROCCHIALI</w:t>
      </w:r>
    </w:p>
    <w:p w:rsidR="009A5854" w:rsidRDefault="009A5854" w:rsidP="009A5854">
      <w:pPr>
        <w:jc w:val="center"/>
        <w:rPr>
          <w:b/>
          <w:sz w:val="24"/>
          <w:szCs w:val="24"/>
        </w:rPr>
      </w:pPr>
    </w:p>
    <w:p w:rsidR="009A5854" w:rsidRDefault="009A5854" w:rsidP="009A5854">
      <w:pPr>
        <w:jc w:val="center"/>
        <w:rPr>
          <w:b/>
          <w:sz w:val="32"/>
          <w:szCs w:val="24"/>
        </w:rPr>
      </w:pPr>
      <w:r w:rsidRPr="005A6059">
        <w:rPr>
          <w:b/>
          <w:sz w:val="32"/>
          <w:szCs w:val="24"/>
        </w:rPr>
        <w:t>INDICE</w:t>
      </w:r>
    </w:p>
    <w:p w:rsidR="009A5854" w:rsidRPr="005A6059" w:rsidRDefault="009A5854" w:rsidP="009A5854">
      <w:pPr>
        <w:jc w:val="center"/>
        <w:rPr>
          <w:b/>
          <w:sz w:val="32"/>
          <w:szCs w:val="24"/>
        </w:rPr>
      </w:pPr>
      <w:r w:rsidRPr="005A6059">
        <w:rPr>
          <w:b/>
          <w:sz w:val="32"/>
          <w:szCs w:val="24"/>
        </w:rPr>
        <w:t xml:space="preserve"> </w:t>
      </w:r>
    </w:p>
    <w:p w:rsidR="009A5854" w:rsidRPr="00AD1BC3" w:rsidRDefault="009A5854" w:rsidP="009A5854">
      <w:pPr>
        <w:jc w:val="both"/>
        <w:rPr>
          <w:sz w:val="24"/>
          <w:szCs w:val="24"/>
        </w:rPr>
      </w:pPr>
      <w:r w:rsidRPr="00AD1BC3">
        <w:rPr>
          <w:sz w:val="24"/>
          <w:szCs w:val="24"/>
        </w:rPr>
        <w:t>Il presente sussidio prende spunto dal tema della Lettera Pas</w:t>
      </w:r>
      <w:r>
        <w:rPr>
          <w:sz w:val="24"/>
          <w:szCs w:val="24"/>
        </w:rPr>
        <w:t xml:space="preserve">torale del Vescovo Francesco </w:t>
      </w:r>
      <w:r w:rsidRPr="00AD1BC3">
        <w:rPr>
          <w:sz w:val="24"/>
          <w:szCs w:val="24"/>
        </w:rPr>
        <w:t>proposta alla Diocesi di Bergamo per l’an</w:t>
      </w:r>
      <w:r>
        <w:rPr>
          <w:sz w:val="24"/>
          <w:szCs w:val="24"/>
        </w:rPr>
        <w:t>no pastorale 2019</w:t>
      </w:r>
      <w:r w:rsidRPr="00AD1BC3">
        <w:rPr>
          <w:sz w:val="24"/>
          <w:szCs w:val="24"/>
        </w:rPr>
        <w:t>-20</w:t>
      </w:r>
      <w:r>
        <w:rPr>
          <w:sz w:val="24"/>
          <w:szCs w:val="24"/>
        </w:rPr>
        <w:t>20.</w:t>
      </w:r>
    </w:p>
    <w:p w:rsidR="009A5854" w:rsidRDefault="009A5854" w:rsidP="009A5854">
      <w:pPr>
        <w:jc w:val="both"/>
        <w:rPr>
          <w:sz w:val="24"/>
          <w:szCs w:val="24"/>
        </w:rPr>
      </w:pPr>
      <w:r>
        <w:rPr>
          <w:sz w:val="24"/>
          <w:szCs w:val="24"/>
        </w:rPr>
        <w:t>Si compone di 10</w:t>
      </w:r>
      <w:r w:rsidRPr="00AD1BC3">
        <w:rPr>
          <w:sz w:val="24"/>
          <w:szCs w:val="24"/>
        </w:rPr>
        <w:t xml:space="preserve"> schede: </w:t>
      </w:r>
      <w:r>
        <w:rPr>
          <w:sz w:val="24"/>
          <w:szCs w:val="24"/>
        </w:rPr>
        <w:t xml:space="preserve">l’icona biblica di Giovanni 20 dell’apparizione del Risorto alla Maddalena, brano guida per la Diocesi, e 9 brani relativi all’invio ad annunciare. </w:t>
      </w:r>
    </w:p>
    <w:p w:rsidR="009A5854" w:rsidRDefault="009A5854" w:rsidP="009A5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di ogni scheda sono riportati alcuni numeri di </w:t>
      </w:r>
      <w:proofErr w:type="spellStart"/>
      <w:r>
        <w:rPr>
          <w:sz w:val="24"/>
          <w:szCs w:val="24"/>
        </w:rPr>
        <w:t>Christus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vivit</w:t>
      </w:r>
      <w:proofErr w:type="spellEnd"/>
      <w:r>
        <w:rPr>
          <w:sz w:val="24"/>
          <w:szCs w:val="24"/>
        </w:rPr>
        <w:t xml:space="preserve">, l’esortazione apostolica </w:t>
      </w:r>
      <w:proofErr w:type="spellStart"/>
      <w:r>
        <w:rPr>
          <w:sz w:val="24"/>
          <w:szCs w:val="24"/>
        </w:rPr>
        <w:t>postsinodale</w:t>
      </w:r>
      <w:proofErr w:type="spellEnd"/>
      <w:r>
        <w:rPr>
          <w:sz w:val="24"/>
          <w:szCs w:val="24"/>
        </w:rPr>
        <w:t xml:space="preserve"> di papa Francesco ai giovani e a tutto il popolo di Dio.</w:t>
      </w:r>
    </w:p>
    <w:p w:rsidR="009A5854" w:rsidRPr="00AD1BC3" w:rsidRDefault="009A5854" w:rsidP="009A5854">
      <w:pPr>
        <w:jc w:val="both"/>
        <w:rPr>
          <w:sz w:val="24"/>
          <w:szCs w:val="24"/>
        </w:rPr>
      </w:pPr>
    </w:p>
    <w:p w:rsidR="009A5854" w:rsidRDefault="009A5854" w:rsidP="009A5854">
      <w:pPr>
        <w:jc w:val="center"/>
        <w:rPr>
          <w:b/>
          <w:sz w:val="24"/>
          <w:szCs w:val="24"/>
        </w:rPr>
      </w:pPr>
    </w:p>
    <w:p w:rsidR="009A5854" w:rsidRPr="00AB0633" w:rsidRDefault="009A5854" w:rsidP="009A5854">
      <w:pPr>
        <w:jc w:val="center"/>
        <w:rPr>
          <w:b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1</w:t>
      </w:r>
      <w:r w:rsidRPr="00AB0633">
        <w:rPr>
          <w:sz w:val="24"/>
          <w:szCs w:val="24"/>
        </w:rPr>
        <w:t xml:space="preserve"> </w:t>
      </w:r>
      <w:r w:rsidRPr="00AB0633">
        <w:rPr>
          <w:sz w:val="24"/>
          <w:szCs w:val="24"/>
        </w:rPr>
        <w:tab/>
      </w:r>
      <w:r w:rsidRPr="00AB0633">
        <w:rPr>
          <w:b/>
          <w:sz w:val="24"/>
          <w:szCs w:val="24"/>
        </w:rPr>
        <w:t>ICONA BIBLICA –</w:t>
      </w:r>
      <w:r w:rsidRPr="00AB0633">
        <w:rPr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Va’ e di’</w:t>
      </w:r>
      <w:r w:rsidRPr="00AB0633">
        <w:rPr>
          <w:b/>
          <w:bCs/>
          <w:i/>
          <w:sz w:val="24"/>
          <w:szCs w:val="24"/>
        </w:rPr>
        <w:t xml:space="preserve"> loro</w:t>
      </w:r>
      <w:r w:rsidRPr="00AB0633">
        <w:rPr>
          <w:b/>
          <w:bCs/>
          <w:sz w:val="24"/>
          <w:szCs w:val="24"/>
        </w:rPr>
        <w:t xml:space="preserve"> (</w:t>
      </w:r>
      <w:proofErr w:type="spellStart"/>
      <w:r w:rsidRPr="00AB0633">
        <w:rPr>
          <w:b/>
          <w:bCs/>
          <w:sz w:val="24"/>
          <w:szCs w:val="24"/>
        </w:rPr>
        <w:t>Gv</w:t>
      </w:r>
      <w:proofErr w:type="spellEnd"/>
      <w:r w:rsidRPr="00AB0633">
        <w:rPr>
          <w:b/>
          <w:bCs/>
          <w:sz w:val="24"/>
          <w:szCs w:val="24"/>
        </w:rPr>
        <w:t xml:space="preserve"> 20,1-3; 11-18)</w:t>
      </w:r>
    </w:p>
    <w:p w:rsidR="009A5854" w:rsidRPr="009A5854" w:rsidRDefault="009A5854" w:rsidP="009A5854">
      <w:pPr>
        <w:widowControl w:val="0"/>
        <w:ind w:left="708" w:firstLine="708"/>
        <w:rPr>
          <w:b/>
          <w:bCs/>
          <w:szCs w:val="24"/>
        </w:rPr>
      </w:pPr>
      <w:r w:rsidRPr="009A5854">
        <w:rPr>
          <w:b/>
          <w:bCs/>
          <w:szCs w:val="24"/>
        </w:rPr>
        <w:t>CV 299</w:t>
      </w:r>
    </w:p>
    <w:p w:rsidR="009A5854" w:rsidRPr="00AB0633" w:rsidRDefault="009A5854" w:rsidP="009A5854">
      <w:pPr>
        <w:widowControl w:val="0"/>
        <w:rPr>
          <w:b/>
          <w:bC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2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Salì in fretta</w:t>
      </w:r>
      <w:r>
        <w:rPr>
          <w:b/>
          <w:bCs/>
          <w:sz w:val="24"/>
          <w:szCs w:val="24"/>
        </w:rPr>
        <w:t xml:space="preserve"> (Lc 1, 39-47</w:t>
      </w:r>
      <w:r w:rsidRPr="00AB0633">
        <w:rPr>
          <w:b/>
          <w:bCs/>
          <w:sz w:val="24"/>
          <w:szCs w:val="24"/>
        </w:rPr>
        <w:t>)</w:t>
      </w:r>
    </w:p>
    <w:p w:rsidR="009A5854" w:rsidRPr="009A5854" w:rsidRDefault="009A5854" w:rsidP="009A5854">
      <w:pPr>
        <w:widowControl w:val="0"/>
        <w:rPr>
          <w:b/>
          <w:bCs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44, 45</w:t>
      </w:r>
    </w:p>
    <w:p w:rsidR="009A5854" w:rsidRPr="00AB0633" w:rsidRDefault="009A5854" w:rsidP="009A5854">
      <w:pPr>
        <w:widowControl w:val="0"/>
        <w:jc w:val="right"/>
        <w:rPr>
          <w:b/>
          <w:bCs/>
          <w:smallCap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3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 xml:space="preserve">Pregate il padrone </w:t>
      </w:r>
      <w:proofErr w:type="gramStart"/>
      <w:r w:rsidRPr="00AB0633">
        <w:rPr>
          <w:b/>
          <w:bCs/>
          <w:i/>
          <w:sz w:val="24"/>
          <w:szCs w:val="24"/>
        </w:rPr>
        <w:t>della messe</w:t>
      </w:r>
      <w:proofErr w:type="gramEnd"/>
      <w:r>
        <w:rPr>
          <w:b/>
          <w:bCs/>
          <w:sz w:val="24"/>
          <w:szCs w:val="24"/>
        </w:rPr>
        <w:t xml:space="preserve"> (Mt 9,35; 10,10</w:t>
      </w:r>
      <w:r w:rsidRPr="00AB0633">
        <w:rPr>
          <w:b/>
          <w:bCs/>
          <w:sz w:val="24"/>
          <w:szCs w:val="24"/>
        </w:rPr>
        <w:t>)</w:t>
      </w:r>
    </w:p>
    <w:p w:rsidR="009A5854" w:rsidRPr="009A5854" w:rsidRDefault="009A5854" w:rsidP="009A5854">
      <w:pPr>
        <w:widowControl w:val="0"/>
        <w:rPr>
          <w:b/>
          <w:bCs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155,156</w:t>
      </w:r>
    </w:p>
    <w:p w:rsidR="009A5854" w:rsidRPr="00AB0633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 xml:space="preserve"> </w:t>
      </w: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4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Non abbiate paura</w:t>
      </w:r>
      <w:r w:rsidRPr="00AB0633">
        <w:rPr>
          <w:b/>
          <w:bCs/>
          <w:sz w:val="24"/>
          <w:szCs w:val="24"/>
        </w:rPr>
        <w:t xml:space="preserve"> (Mt 10,1</w:t>
      </w:r>
      <w:r>
        <w:rPr>
          <w:b/>
          <w:bCs/>
          <w:sz w:val="24"/>
          <w:szCs w:val="24"/>
        </w:rPr>
        <w:t>6</w:t>
      </w:r>
      <w:r w:rsidRPr="00AB0633">
        <w:rPr>
          <w:b/>
          <w:bCs/>
          <w:sz w:val="24"/>
          <w:szCs w:val="24"/>
        </w:rPr>
        <w:t>-33)</w:t>
      </w:r>
    </w:p>
    <w:p w:rsidR="009A5854" w:rsidRPr="00AB0633" w:rsidRDefault="009A5854" w:rsidP="009A5854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125,126,127</w:t>
      </w:r>
    </w:p>
    <w:p w:rsidR="009A5854" w:rsidRPr="00AB0633" w:rsidRDefault="009A5854" w:rsidP="009A5854">
      <w:pPr>
        <w:widowControl w:val="0"/>
        <w:rPr>
          <w:b/>
          <w:bC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5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I vostri nomi sono scritti nei cieli</w:t>
      </w:r>
      <w:r w:rsidRPr="00AB0633">
        <w:rPr>
          <w:b/>
          <w:bCs/>
          <w:sz w:val="24"/>
          <w:szCs w:val="24"/>
        </w:rPr>
        <w:t xml:space="preserve"> (Lc 10,17-2</w:t>
      </w:r>
      <w:r>
        <w:rPr>
          <w:b/>
          <w:bCs/>
          <w:sz w:val="24"/>
          <w:szCs w:val="24"/>
        </w:rPr>
        <w:t>4</w:t>
      </w:r>
      <w:r w:rsidRPr="00AB0633">
        <w:rPr>
          <w:b/>
          <w:bCs/>
          <w:sz w:val="24"/>
          <w:szCs w:val="24"/>
        </w:rPr>
        <w:t>)</w:t>
      </w:r>
    </w:p>
    <w:p w:rsidR="009A5854" w:rsidRPr="00AB0633" w:rsidRDefault="009A5854" w:rsidP="009A5854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246</w:t>
      </w:r>
    </w:p>
    <w:p w:rsidR="009A5854" w:rsidRPr="00AB0633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 xml:space="preserve"> </w:t>
      </w: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6</w:t>
      </w:r>
      <w:r w:rsidRPr="00AB0633">
        <w:rPr>
          <w:sz w:val="24"/>
          <w:szCs w:val="24"/>
        </w:rPr>
        <w:t xml:space="preserve"> 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 xml:space="preserve">Verso </w:t>
      </w:r>
      <w:proofErr w:type="spellStart"/>
      <w:r w:rsidRPr="00AB0633">
        <w:rPr>
          <w:b/>
          <w:bCs/>
          <w:i/>
          <w:sz w:val="24"/>
          <w:szCs w:val="24"/>
        </w:rPr>
        <w:t>Tarsis</w:t>
      </w:r>
      <w:proofErr w:type="spellEnd"/>
      <w:r w:rsidRPr="00AB0633">
        <w:rPr>
          <w:b/>
          <w:bCs/>
          <w:i/>
          <w:sz w:val="24"/>
          <w:szCs w:val="24"/>
        </w:rPr>
        <w:t>, lontano dal Signore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Gn</w:t>
      </w:r>
      <w:proofErr w:type="spellEnd"/>
      <w:r w:rsidRPr="00AB0633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,1 – 2,3</w:t>
      </w:r>
      <w:r w:rsidRPr="00AB0633">
        <w:rPr>
          <w:b/>
          <w:bCs/>
          <w:sz w:val="24"/>
          <w:szCs w:val="24"/>
        </w:rPr>
        <w:t>)</w:t>
      </w:r>
    </w:p>
    <w:p w:rsidR="009A5854" w:rsidRPr="00AB0633" w:rsidRDefault="009A5854" w:rsidP="009A5854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176, 177</w:t>
      </w:r>
    </w:p>
    <w:p w:rsidR="009A5854" w:rsidRPr="00AB0633" w:rsidRDefault="009A5854" w:rsidP="009A5854">
      <w:pPr>
        <w:widowControl w:val="0"/>
        <w:jc w:val="right"/>
        <w:rPr>
          <w:b/>
          <w:bCs/>
          <w:smallCap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iCs/>
          <w:sz w:val="24"/>
          <w:szCs w:val="24"/>
        </w:rPr>
        <w:t>Scheda 7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Chissà che Dio non cambi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Gn</w:t>
      </w:r>
      <w:proofErr w:type="spellEnd"/>
      <w:r>
        <w:rPr>
          <w:b/>
          <w:bCs/>
          <w:sz w:val="24"/>
          <w:szCs w:val="24"/>
        </w:rPr>
        <w:t xml:space="preserve"> 3</w:t>
      </w:r>
      <w:r w:rsidR="005E1BD0">
        <w:rPr>
          <w:b/>
          <w:bCs/>
          <w:sz w:val="24"/>
          <w:szCs w:val="24"/>
        </w:rPr>
        <w:t>,1</w:t>
      </w:r>
      <w:r>
        <w:rPr>
          <w:b/>
          <w:bCs/>
          <w:sz w:val="24"/>
          <w:szCs w:val="24"/>
        </w:rPr>
        <w:t>; 4,</w:t>
      </w:r>
      <w:r w:rsidRPr="00AB0633">
        <w:rPr>
          <w:b/>
          <w:bCs/>
          <w:sz w:val="24"/>
          <w:szCs w:val="24"/>
        </w:rPr>
        <w:t>4)</w:t>
      </w:r>
    </w:p>
    <w:p w:rsidR="009A5854" w:rsidRPr="009A5854" w:rsidRDefault="009A5854" w:rsidP="009A5854">
      <w:pPr>
        <w:widowControl w:val="0"/>
        <w:rPr>
          <w:b/>
          <w:bCs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141, 142</w:t>
      </w:r>
    </w:p>
    <w:p w:rsidR="009A5854" w:rsidRPr="00AB0633" w:rsidRDefault="009A5854" w:rsidP="009A5854">
      <w:pPr>
        <w:widowControl w:val="0"/>
        <w:jc w:val="right"/>
        <w:rPr>
          <w:b/>
          <w:bCs/>
          <w:smallCap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iCs/>
          <w:sz w:val="24"/>
          <w:szCs w:val="24"/>
        </w:rPr>
        <w:t>Scheda 8</w:t>
      </w:r>
      <w:r w:rsidRPr="00AB0633">
        <w:rPr>
          <w:iCs/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Il Signore le aprì il cuore</w:t>
      </w:r>
      <w:r w:rsidRPr="00AB0633">
        <w:rPr>
          <w:b/>
          <w:bCs/>
          <w:sz w:val="24"/>
          <w:szCs w:val="24"/>
        </w:rPr>
        <w:t xml:space="preserve"> (At 16,6-15)</w:t>
      </w:r>
    </w:p>
    <w:p w:rsidR="009A5854" w:rsidRPr="00AB0633" w:rsidRDefault="009A5854" w:rsidP="009A5854">
      <w:pPr>
        <w:widowControl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131, 1332</w:t>
      </w:r>
    </w:p>
    <w:p w:rsidR="009A5854" w:rsidRPr="00AB0633" w:rsidRDefault="009A5854" w:rsidP="009A5854">
      <w:pPr>
        <w:widowControl w:val="0"/>
        <w:jc w:val="right"/>
        <w:rPr>
          <w:b/>
          <w:bCs/>
          <w:smallCap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9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Continua a parlare e non tacere</w:t>
      </w:r>
      <w:r w:rsidRPr="00AB0633">
        <w:rPr>
          <w:b/>
          <w:bCs/>
          <w:sz w:val="24"/>
          <w:szCs w:val="24"/>
        </w:rPr>
        <w:t xml:space="preserve"> (At 18,1-11)</w:t>
      </w:r>
    </w:p>
    <w:p w:rsidR="009A5854" w:rsidRPr="009A5854" w:rsidRDefault="009A5854" w:rsidP="009A5854">
      <w:pPr>
        <w:widowControl w:val="0"/>
        <w:rPr>
          <w:b/>
          <w:bCs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854">
        <w:rPr>
          <w:b/>
          <w:bCs/>
          <w:szCs w:val="24"/>
        </w:rPr>
        <w:t>CV 178</w:t>
      </w:r>
    </w:p>
    <w:p w:rsidR="009A5854" w:rsidRPr="00AB0633" w:rsidRDefault="009A5854" w:rsidP="009A5854">
      <w:pPr>
        <w:widowControl w:val="0"/>
        <w:jc w:val="right"/>
        <w:rPr>
          <w:b/>
          <w:bCs/>
          <w:smallCaps/>
          <w:sz w:val="24"/>
          <w:szCs w:val="24"/>
        </w:rPr>
      </w:pPr>
    </w:p>
    <w:p w:rsidR="009A5854" w:rsidRDefault="009A5854" w:rsidP="009A5854">
      <w:pPr>
        <w:widowControl w:val="0"/>
        <w:rPr>
          <w:b/>
          <w:bCs/>
          <w:sz w:val="24"/>
          <w:szCs w:val="24"/>
        </w:rPr>
      </w:pPr>
      <w:r w:rsidRPr="00AB0633">
        <w:rPr>
          <w:b/>
          <w:bCs/>
          <w:sz w:val="24"/>
          <w:szCs w:val="24"/>
        </w:rPr>
        <w:t>Scheda 10</w:t>
      </w:r>
      <w:r w:rsidRPr="00AB0633">
        <w:rPr>
          <w:sz w:val="24"/>
          <w:szCs w:val="24"/>
        </w:rPr>
        <w:tab/>
      </w:r>
      <w:r w:rsidRPr="00AB0633">
        <w:rPr>
          <w:b/>
          <w:bCs/>
          <w:i/>
          <w:sz w:val="24"/>
          <w:szCs w:val="24"/>
        </w:rPr>
        <w:t>Fate discepoli tutti i popoli</w:t>
      </w:r>
      <w:r w:rsidRPr="00AB0633">
        <w:rPr>
          <w:b/>
          <w:bCs/>
          <w:sz w:val="24"/>
          <w:szCs w:val="24"/>
        </w:rPr>
        <w:t xml:space="preserve"> (Mt 28,16-20)</w:t>
      </w:r>
    </w:p>
    <w:p w:rsidR="009A5854" w:rsidRPr="009A5854" w:rsidRDefault="009A5854" w:rsidP="009A5854">
      <w:pPr>
        <w:widowControl w:val="0"/>
        <w:rPr>
          <w:bCs/>
          <w:i/>
          <w:iCs/>
          <w:szCs w:val="24"/>
        </w:rPr>
      </w:pPr>
      <w:r w:rsidRPr="009A5854">
        <w:rPr>
          <w:b/>
          <w:bCs/>
          <w:szCs w:val="24"/>
        </w:rPr>
        <w:tab/>
      </w:r>
      <w:r w:rsidRPr="009A5854">
        <w:rPr>
          <w:b/>
          <w:bCs/>
          <w:szCs w:val="24"/>
        </w:rPr>
        <w:tab/>
        <w:t>CV 288, 289</w:t>
      </w:r>
    </w:p>
    <w:p w:rsidR="009A5854" w:rsidRPr="00AB0633" w:rsidRDefault="009A5854" w:rsidP="009A5854">
      <w:pPr>
        <w:widowControl w:val="0"/>
        <w:rPr>
          <w:bCs/>
          <w:i/>
          <w:iCs/>
          <w:sz w:val="24"/>
          <w:szCs w:val="24"/>
        </w:rPr>
      </w:pPr>
    </w:p>
    <w:p w:rsidR="00D90F63" w:rsidRPr="00D90F63" w:rsidRDefault="00D90F63" w:rsidP="009A5854">
      <w:pPr>
        <w:jc w:val="center"/>
        <w:rPr>
          <w:rFonts w:ascii="Corbel" w:hAnsi="Corbel"/>
          <w:bCs/>
          <w:i/>
          <w:iCs/>
          <w:sz w:val="24"/>
          <w:szCs w:val="24"/>
        </w:rPr>
      </w:pPr>
    </w:p>
    <w:sectPr w:rsidR="00D90F63" w:rsidRPr="00D90F63" w:rsidSect="00D66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EE8"/>
    <w:multiLevelType w:val="hybridMultilevel"/>
    <w:tmpl w:val="B1D81964"/>
    <w:lvl w:ilvl="0" w:tplc="3FC2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642"/>
    <w:multiLevelType w:val="hybridMultilevel"/>
    <w:tmpl w:val="093EE0BA"/>
    <w:lvl w:ilvl="0" w:tplc="5B1CC83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CDB"/>
    <w:multiLevelType w:val="hybridMultilevel"/>
    <w:tmpl w:val="6E8EBD48"/>
    <w:lvl w:ilvl="0" w:tplc="03A6687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A53"/>
    <w:multiLevelType w:val="hybridMultilevel"/>
    <w:tmpl w:val="8FB48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3A0"/>
    <w:multiLevelType w:val="hybridMultilevel"/>
    <w:tmpl w:val="58620854"/>
    <w:lvl w:ilvl="0" w:tplc="3FC2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06AE"/>
    <w:multiLevelType w:val="hybridMultilevel"/>
    <w:tmpl w:val="E3B29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1F5C"/>
    <w:multiLevelType w:val="hybridMultilevel"/>
    <w:tmpl w:val="46826F6E"/>
    <w:lvl w:ilvl="0" w:tplc="7D00DB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923D2"/>
    <w:multiLevelType w:val="hybridMultilevel"/>
    <w:tmpl w:val="E7903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4671"/>
    <w:multiLevelType w:val="hybridMultilevel"/>
    <w:tmpl w:val="7C426E1C"/>
    <w:lvl w:ilvl="0" w:tplc="A510CE06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D3FD2"/>
    <w:multiLevelType w:val="multilevel"/>
    <w:tmpl w:val="3444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A1"/>
    <w:rsid w:val="000054F4"/>
    <w:rsid w:val="000A14E6"/>
    <w:rsid w:val="000B2DDC"/>
    <w:rsid w:val="000C2587"/>
    <w:rsid w:val="000D68B6"/>
    <w:rsid w:val="001C34CB"/>
    <w:rsid w:val="0020027C"/>
    <w:rsid w:val="00234302"/>
    <w:rsid w:val="002365DC"/>
    <w:rsid w:val="00281916"/>
    <w:rsid w:val="002A516B"/>
    <w:rsid w:val="002C1962"/>
    <w:rsid w:val="00395C18"/>
    <w:rsid w:val="003C63BC"/>
    <w:rsid w:val="003C6D55"/>
    <w:rsid w:val="003F2807"/>
    <w:rsid w:val="004503B1"/>
    <w:rsid w:val="004B0DB6"/>
    <w:rsid w:val="004C13BE"/>
    <w:rsid w:val="005070A1"/>
    <w:rsid w:val="00563CB2"/>
    <w:rsid w:val="00591928"/>
    <w:rsid w:val="005962EC"/>
    <w:rsid w:val="005A6059"/>
    <w:rsid w:val="005B63C8"/>
    <w:rsid w:val="005E1BD0"/>
    <w:rsid w:val="005F1432"/>
    <w:rsid w:val="00636DA1"/>
    <w:rsid w:val="0066002F"/>
    <w:rsid w:val="00690DE3"/>
    <w:rsid w:val="00696007"/>
    <w:rsid w:val="006F6A3E"/>
    <w:rsid w:val="007021DF"/>
    <w:rsid w:val="0072168F"/>
    <w:rsid w:val="00721AE7"/>
    <w:rsid w:val="0072268B"/>
    <w:rsid w:val="007B7504"/>
    <w:rsid w:val="007D3F30"/>
    <w:rsid w:val="00900BDA"/>
    <w:rsid w:val="00961665"/>
    <w:rsid w:val="0098761E"/>
    <w:rsid w:val="009A5854"/>
    <w:rsid w:val="009D6D6B"/>
    <w:rsid w:val="00A060A1"/>
    <w:rsid w:val="00A17342"/>
    <w:rsid w:val="00AA4CB7"/>
    <w:rsid w:val="00AD1BC3"/>
    <w:rsid w:val="00B00B8B"/>
    <w:rsid w:val="00B15F1E"/>
    <w:rsid w:val="00B67128"/>
    <w:rsid w:val="00B8535B"/>
    <w:rsid w:val="00BD34FD"/>
    <w:rsid w:val="00BE4A65"/>
    <w:rsid w:val="00C037B5"/>
    <w:rsid w:val="00C072C0"/>
    <w:rsid w:val="00C1016F"/>
    <w:rsid w:val="00C65427"/>
    <w:rsid w:val="00CA2F52"/>
    <w:rsid w:val="00CE49A5"/>
    <w:rsid w:val="00D128D4"/>
    <w:rsid w:val="00D35BEB"/>
    <w:rsid w:val="00D6672F"/>
    <w:rsid w:val="00D90F63"/>
    <w:rsid w:val="00D97BBD"/>
    <w:rsid w:val="00DB12D6"/>
    <w:rsid w:val="00DC4583"/>
    <w:rsid w:val="00DF083E"/>
    <w:rsid w:val="00E31D4A"/>
    <w:rsid w:val="00E446C1"/>
    <w:rsid w:val="00EB31D0"/>
    <w:rsid w:val="00F14F8E"/>
    <w:rsid w:val="00F66609"/>
    <w:rsid w:val="00F86BC8"/>
    <w:rsid w:val="00FB22B3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27CC"/>
  <w15:docId w15:val="{99F95E9C-01B7-490E-9BBA-1784A9A6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5427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CB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5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99D7-40BB-4EDD-AE75-95043EE0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Giovanna</cp:lastModifiedBy>
  <cp:revision>14</cp:revision>
  <cp:lastPrinted>2016-06-30T12:39:00Z</cp:lastPrinted>
  <dcterms:created xsi:type="dcterms:W3CDTF">2019-06-13T16:46:00Z</dcterms:created>
  <dcterms:modified xsi:type="dcterms:W3CDTF">2019-07-19T16:40:00Z</dcterms:modified>
</cp:coreProperties>
</file>