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A1" w:rsidRPr="00243CA1" w:rsidRDefault="00243CA1" w:rsidP="00243CA1">
      <w:pPr>
        <w:jc w:val="center"/>
        <w:rPr>
          <w:b/>
        </w:rPr>
      </w:pPr>
      <w:r w:rsidRPr="00243CA1">
        <w:rPr>
          <w:b/>
        </w:rPr>
        <w:t>“LA CASA” - Programma 2020-2021</w:t>
      </w:r>
    </w:p>
    <w:p w:rsidR="00243CA1" w:rsidRPr="00243CA1" w:rsidRDefault="00243CA1" w:rsidP="00243CA1">
      <w:pPr>
        <w:jc w:val="center"/>
        <w:rPr>
          <w:b/>
        </w:rPr>
      </w:pPr>
      <w:r w:rsidRPr="00243CA1">
        <w:rPr>
          <w:b/>
        </w:rPr>
        <w:t>---</w:t>
      </w:r>
    </w:p>
    <w:p w:rsidR="00243CA1" w:rsidRPr="00243CA1" w:rsidRDefault="00243CA1" w:rsidP="00243CA1">
      <w:pPr>
        <w:jc w:val="center"/>
        <w:rPr>
          <w:b/>
        </w:rPr>
      </w:pPr>
      <w:r w:rsidRPr="00243CA1">
        <w:rPr>
          <w:b/>
        </w:rPr>
        <w:t xml:space="preserve">UN TEMPO </w:t>
      </w:r>
      <w:proofErr w:type="spellStart"/>
      <w:r w:rsidRPr="00243CA1">
        <w:rPr>
          <w:b/>
        </w:rPr>
        <w:t>DI</w:t>
      </w:r>
      <w:proofErr w:type="spellEnd"/>
      <w:r w:rsidRPr="00243CA1">
        <w:rPr>
          <w:b/>
        </w:rPr>
        <w:t xml:space="preserve"> PROVA ANCHE PER LE FAMIGLIE FERITE</w:t>
      </w:r>
    </w:p>
    <w:p w:rsidR="00243CA1" w:rsidRDefault="00243CA1"/>
    <w:p w:rsidR="007E2EC4" w:rsidRDefault="00243CA1">
      <w:r>
        <w:t>In questo tempo di prova e di sofferenza causato dal covid-19 si dice giustamente che le n</w:t>
      </w:r>
      <w:r>
        <w:t>o</w:t>
      </w:r>
      <w:r>
        <w:t>stre famiglie sono state un soggetto primario, sia perché lì si sono vissuti i drammi più dol</w:t>
      </w:r>
      <w:r>
        <w:t>o</w:t>
      </w:r>
      <w:r>
        <w:t xml:space="preserve">rosi sia perché lì c’è stato lo sforzo </w:t>
      </w:r>
      <w:r w:rsidR="00EB56C6">
        <w:t xml:space="preserve">più forte </w:t>
      </w:r>
      <w:r>
        <w:t xml:space="preserve">per reagire. Se questa situazioni ha messo alla prova le famiglie unite e serene, ancor di più lo è </w:t>
      </w:r>
      <w:r w:rsidR="00EB56C6">
        <w:t xml:space="preserve">stato </w:t>
      </w:r>
      <w:r>
        <w:t xml:space="preserve">per quelle situazioni familiari già compromesse, in crisi o addirittura divise. </w:t>
      </w:r>
    </w:p>
    <w:p w:rsidR="00403329" w:rsidRDefault="00243CA1">
      <w:r>
        <w:t>Magari in alcuni casi la prova ha generato delle risorse o delle provocazioni che hanno ai</w:t>
      </w:r>
      <w:r>
        <w:t>u</w:t>
      </w:r>
      <w:r>
        <w:t xml:space="preserve">tato le famiglie a riannodare le relazioni </w:t>
      </w:r>
      <w:r w:rsidR="00403329">
        <w:t>attorno a ciò che è essenziale, come appunto un’unione coniugale. In altri casi, invece, è stata la miccia che ha fatto esplodere problem</w:t>
      </w:r>
      <w:r w:rsidR="00403329">
        <w:t>a</w:t>
      </w:r>
      <w:r w:rsidR="00403329">
        <w:t>tiche già avanzate, acuendo incomprensioni, litigi, magari anche viole</w:t>
      </w:r>
      <w:r w:rsidR="00403329">
        <w:t>n</w:t>
      </w:r>
      <w:r w:rsidR="00403329">
        <w:t xml:space="preserve">ti. Se poi pensiamo ai coniugi già separati, che magari stavano vivendo </w:t>
      </w:r>
      <w:r w:rsidR="00EB56C6">
        <w:t>il dolore</w:t>
      </w:r>
      <w:r w:rsidR="00403329">
        <w:t xml:space="preserve"> della solitudine o la diff</w:t>
      </w:r>
      <w:r w:rsidR="00403329">
        <w:t>i</w:t>
      </w:r>
      <w:r w:rsidR="00403329">
        <w:t>coltà dei rapporti genitoriali, certamente le chiusure e i distanziamenti richiesti dalla pandemia hanno ulteriormente accentuato disagi e sofferenze.</w:t>
      </w:r>
    </w:p>
    <w:p w:rsidR="007E2EC4" w:rsidRDefault="00403329">
      <w:r>
        <w:t>Questo contesto nel quale stiamo vivendo rilancia la necessità pastorale che la Chiesa sia sempre più vicina alle famiglie, comprese quelle ferite o in grande difficoltà. Il programma del gruppo “La Casa” 2020-2021, che ovviamente verrà svolto tenendo conto delle regole anti-covid-19 e quindi nelle modalità possibili, vuole essere una di quelle attenzioni partic</w:t>
      </w:r>
      <w:r>
        <w:t>o</w:t>
      </w:r>
      <w:r>
        <w:t xml:space="preserve">lari </w:t>
      </w:r>
      <w:r w:rsidR="00EB56C6">
        <w:t xml:space="preserve">che la nostra diocesi offre </w:t>
      </w:r>
      <w:r>
        <w:t>per persone separate, divorziate o risposate</w:t>
      </w:r>
      <w:r w:rsidR="007E2EC4">
        <w:t xml:space="preserve">, </w:t>
      </w:r>
      <w:r w:rsidR="000E7F60">
        <w:t xml:space="preserve">sulla scia di quanto indicato anche da </w:t>
      </w:r>
      <w:proofErr w:type="spellStart"/>
      <w:r w:rsidR="000E7F60" w:rsidRPr="000E7F60">
        <w:rPr>
          <w:i/>
        </w:rPr>
        <w:t>Amoris</w:t>
      </w:r>
      <w:proofErr w:type="spellEnd"/>
      <w:r w:rsidR="000E7F60" w:rsidRPr="000E7F60">
        <w:rPr>
          <w:i/>
        </w:rPr>
        <w:t xml:space="preserve"> </w:t>
      </w:r>
      <w:proofErr w:type="spellStart"/>
      <w:r w:rsidR="000E7F60" w:rsidRPr="000E7F60">
        <w:rPr>
          <w:i/>
        </w:rPr>
        <w:t>laetitia</w:t>
      </w:r>
      <w:proofErr w:type="spellEnd"/>
      <w:r w:rsidR="007E2EC4">
        <w:t>. In particolare quest’anno vogliamo proporre un accompagnamento spirituale ed esistenziale attorno al tema: “</w:t>
      </w:r>
      <w:r w:rsidR="007E2EC4" w:rsidRPr="007E2EC4">
        <w:rPr>
          <w:i/>
        </w:rPr>
        <w:t>Donne e uomini capaci di sp</w:t>
      </w:r>
      <w:r w:rsidR="007E2EC4" w:rsidRPr="007E2EC4">
        <w:rPr>
          <w:i/>
        </w:rPr>
        <w:t>e</w:t>
      </w:r>
      <w:r w:rsidR="007E2EC4" w:rsidRPr="007E2EC4">
        <w:rPr>
          <w:i/>
        </w:rPr>
        <w:t>ranza</w:t>
      </w:r>
      <w:r w:rsidR="007E2EC4">
        <w:t xml:space="preserve">”. Nella Parola di Dio (Lettere di </w:t>
      </w:r>
      <w:proofErr w:type="spellStart"/>
      <w:r w:rsidR="007E2EC4">
        <w:t>S.Paolo</w:t>
      </w:r>
      <w:proofErr w:type="spellEnd"/>
      <w:r w:rsidR="007E2EC4">
        <w:t>) e della Chiesa (riflessioni di Papa Franc</w:t>
      </w:r>
      <w:r w:rsidR="007E2EC4">
        <w:t>e</w:t>
      </w:r>
      <w:r w:rsidR="007E2EC4">
        <w:t xml:space="preserve">sco) cercheremo di trovare le vie </w:t>
      </w:r>
      <w:r w:rsidR="000E7F60">
        <w:t xml:space="preserve"> nelle quali </w:t>
      </w:r>
      <w:r w:rsidR="007E2EC4">
        <w:t>la grazia del Signore e la fraternità della Chi</w:t>
      </w:r>
      <w:r w:rsidR="007E2EC4">
        <w:t>e</w:t>
      </w:r>
      <w:r w:rsidR="007E2EC4">
        <w:t xml:space="preserve">sa possono </w:t>
      </w:r>
      <w:r w:rsidR="000E7F60">
        <w:t xml:space="preserve">aprire </w:t>
      </w:r>
      <w:r w:rsidR="007E2EC4">
        <w:t>anche oggi a un fut</w:t>
      </w:r>
      <w:r w:rsidR="007E2EC4">
        <w:t>u</w:t>
      </w:r>
      <w:r w:rsidR="007E2EC4">
        <w:t>ro di speranza.</w:t>
      </w:r>
    </w:p>
    <w:p w:rsidR="00E01D35" w:rsidRDefault="007E2EC4">
      <w:r>
        <w:t>Con questo desiderio e con questo spirito ci affidiamo ai sacerdoti, ai religiosi, ai laici i</w:t>
      </w:r>
      <w:r>
        <w:t>m</w:t>
      </w:r>
      <w:r>
        <w:t>pegnati, agli amici e ai parenti affinché la proposta del gruppo “La Casa” possa giungere a quelle persone e a quelle famiglie che potrebbero trovare beneficio nella frequentazione dei vari itinerari organizzati dal gruppo, come indicato nei depliant e nelle locandine distribuiti in ogni parrocchia</w:t>
      </w:r>
      <w:r w:rsidR="00E01D35">
        <w:t xml:space="preserve">. Per ogni altra informazione o contatto: tel. 035.278224; e-mail: </w:t>
      </w:r>
      <w:hyperlink r:id="rId5" w:history="1">
        <w:r w:rsidR="00E01D35" w:rsidRPr="00BC49D4">
          <w:rPr>
            <w:rStyle w:val="Collegamentoipertestuale"/>
          </w:rPr>
          <w:t>lac</w:t>
        </w:r>
        <w:r w:rsidR="00E01D35" w:rsidRPr="00BC49D4">
          <w:rPr>
            <w:rStyle w:val="Collegamentoipertestuale"/>
          </w:rPr>
          <w:t>a</w:t>
        </w:r>
        <w:r w:rsidR="00E01D35" w:rsidRPr="00BC49D4">
          <w:rPr>
            <w:rStyle w:val="Collegamentoipertestuale"/>
          </w:rPr>
          <w:t>sa@curia.bergamo.it</w:t>
        </w:r>
      </w:hyperlink>
      <w:r w:rsidR="00E01D35">
        <w:t xml:space="preserve">; sito: </w:t>
      </w:r>
      <w:hyperlink r:id="rId6" w:history="1">
        <w:r w:rsidR="00E01D35" w:rsidRPr="00BC49D4">
          <w:rPr>
            <w:rStyle w:val="Collegamentoipertestuale"/>
          </w:rPr>
          <w:t>www.lacasabg.it</w:t>
        </w:r>
      </w:hyperlink>
    </w:p>
    <w:p w:rsidR="00E01D35" w:rsidRDefault="00E01D35"/>
    <w:p w:rsidR="00E01D35" w:rsidRDefault="00E01D35">
      <w:r>
        <w:t>Grazie!</w:t>
      </w:r>
    </w:p>
    <w:p w:rsidR="00F72891" w:rsidRPr="00E01D35" w:rsidRDefault="00E01D35">
      <w:pPr>
        <w:rPr>
          <w:i/>
        </w:rPr>
      </w:pPr>
      <w:r w:rsidRPr="00E01D35">
        <w:rPr>
          <w:i/>
        </w:rPr>
        <w:t xml:space="preserve">Don Eugenio </w:t>
      </w:r>
      <w:proofErr w:type="spellStart"/>
      <w:r w:rsidRPr="00E01D35">
        <w:rPr>
          <w:i/>
        </w:rPr>
        <w:t>Zanetti</w:t>
      </w:r>
      <w:proofErr w:type="spellEnd"/>
      <w:r w:rsidR="007E2EC4" w:rsidRPr="00E01D35">
        <w:rPr>
          <w:i/>
        </w:rPr>
        <w:t xml:space="preserve">     </w:t>
      </w:r>
      <w:r w:rsidR="00403329" w:rsidRPr="00E01D35">
        <w:rPr>
          <w:i/>
        </w:rPr>
        <w:t xml:space="preserve">  </w:t>
      </w:r>
      <w:r w:rsidR="00243CA1" w:rsidRPr="00E01D35">
        <w:rPr>
          <w:i/>
        </w:rPr>
        <w:t xml:space="preserve">   </w:t>
      </w:r>
    </w:p>
    <w:sectPr w:rsidR="00F72891" w:rsidRPr="00E01D35" w:rsidSect="003D79E4">
      <w:pgSz w:w="11906" w:h="16838"/>
      <w:pgMar w:top="141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283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43CA1"/>
    <w:rsid w:val="000473CA"/>
    <w:rsid w:val="000E7F60"/>
    <w:rsid w:val="00243CA1"/>
    <w:rsid w:val="00287C49"/>
    <w:rsid w:val="003D79E4"/>
    <w:rsid w:val="00403329"/>
    <w:rsid w:val="0041038A"/>
    <w:rsid w:val="00501D9C"/>
    <w:rsid w:val="005462DE"/>
    <w:rsid w:val="005801A3"/>
    <w:rsid w:val="007E2EC4"/>
    <w:rsid w:val="00994368"/>
    <w:rsid w:val="009C538A"/>
    <w:rsid w:val="00E01D35"/>
    <w:rsid w:val="00E80581"/>
    <w:rsid w:val="00EB56C6"/>
    <w:rsid w:val="00F72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1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1D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acasabg.it" TargetMode="External"/><Relationship Id="rId5" Type="http://schemas.openxmlformats.org/officeDocument/2006/relationships/hyperlink" Target="mailto:lacasa@curia.berga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C87D-DEC4-4082-83DC-3984CDC8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Matrimoni</dc:creator>
  <cp:lastModifiedBy>Ufficio Matrimoni</cp:lastModifiedBy>
  <cp:revision>3</cp:revision>
  <dcterms:created xsi:type="dcterms:W3CDTF">2020-09-07T14:24:00Z</dcterms:created>
  <dcterms:modified xsi:type="dcterms:W3CDTF">2020-09-07T15:54:00Z</dcterms:modified>
</cp:coreProperties>
</file>