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68AF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pStyle w:val="Titolo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MODULO: PROPRIETA’ - AUTOCERTIFICAZIONE</w:t>
      </w: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pStyle w:val="Titolo5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Il sottoscritto don ___________________________________________________________________</w:t>
      </w:r>
    </w:p>
    <w:p w:rsidR="00000000" w:rsidRDefault="006D68AF">
      <w:pPr>
        <w:pStyle w:val="Titolo5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parroco pro tempore e legale rapprese</w:t>
      </w:r>
      <w:r>
        <w:rPr>
          <w:rFonts w:ascii="Times New Roman" w:hAnsi="Times New Roman" w:cs="Times New Roman"/>
          <w:sz w:val="20"/>
          <w:szCs w:val="20"/>
        </w:rPr>
        <w:t>ntante della Parrocchia di _______________________________________ con sede in ________________________________________________________________________________</w:t>
      </w:r>
    </w:p>
    <w:p w:rsidR="00000000" w:rsidRDefault="006D68AF">
      <w:pPr>
        <w:pStyle w:val="Titolo5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Provincia e Diocesi di Bergamo;</w:t>
      </w:r>
    </w:p>
    <w:p w:rsidR="00000000" w:rsidRDefault="006D68AF">
      <w:pPr>
        <w:pStyle w:val="Titolo5"/>
        <w:rPr>
          <w:rFonts w:ascii="Times New Roman" w:hAnsi="Times New Roman" w:cs="Times New Roman"/>
          <w:sz w:val="20"/>
          <w:szCs w:val="20"/>
        </w:rPr>
      </w:pPr>
    </w:p>
    <w:p w:rsidR="00000000" w:rsidRDefault="006D68AF"/>
    <w:p w:rsidR="00000000" w:rsidRDefault="006D68AF"/>
    <w:p w:rsidR="00000000" w:rsidRDefault="006D68AF">
      <w:pPr>
        <w:pStyle w:val="Titolo5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VISTI</w:t>
      </w:r>
    </w:p>
    <w:p w:rsidR="00000000" w:rsidRDefault="006D68AF">
      <w:pPr>
        <w:pStyle w:val="Titolo5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gli estratti mappa, gli atti, le carte e i documenti gi</w:t>
      </w:r>
      <w:r>
        <w:rPr>
          <w:rFonts w:ascii="Times New Roman" w:hAnsi="Times New Roman" w:cs="Times New Roman"/>
          <w:sz w:val="20"/>
          <w:szCs w:val="20"/>
        </w:rPr>
        <w:t>acenti nell’archivio parrocchiale;</w:t>
      </w:r>
    </w:p>
    <w:p w:rsidR="00000000" w:rsidRDefault="006D68AF">
      <w:pPr>
        <w:pStyle w:val="Titolo5"/>
        <w:rPr>
          <w:rFonts w:ascii="Times New Roman" w:hAnsi="Times New Roman" w:cs="Times New Roman"/>
          <w:sz w:val="20"/>
          <w:szCs w:val="20"/>
        </w:rPr>
      </w:pPr>
    </w:p>
    <w:p w:rsidR="00000000" w:rsidRDefault="006D68AF">
      <w:pPr>
        <w:pStyle w:val="Titolo5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con il presente ATTO </w:t>
      </w:r>
    </w:p>
    <w:p w:rsidR="00000000" w:rsidRDefault="006D68AF"/>
    <w:p w:rsidR="00000000" w:rsidRDefault="006D68AF"/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pStyle w:val="Titolo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000000" w:rsidRDefault="006D68AF">
      <w:pPr>
        <w:jc w:val="center"/>
        <w:rPr>
          <w:rFonts w:ascii="Times New Roman" w:hAnsi="Times New Roman" w:cs="Times New Roman"/>
          <w:b/>
          <w:bCs/>
        </w:rPr>
      </w:pPr>
    </w:p>
    <w:p w:rsidR="00000000" w:rsidRDefault="006D68A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l’immobile denominato _________________________________________________________ catastalmente individuato al N.C.E.U. foglio _______ particella __________________ subalterno ______</w:t>
      </w:r>
      <w:r>
        <w:rPr>
          <w:rFonts w:ascii="Times New Roman" w:hAnsi="Times New Roman" w:cs="Times New Roman"/>
        </w:rPr>
        <w:t>____ nel comune censuario di ______________________________________________________________________</w:t>
      </w:r>
    </w:p>
    <w:p w:rsidR="00000000" w:rsidRDefault="006D68A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è </w:t>
      </w:r>
      <w:r>
        <w:rPr>
          <w:rFonts w:ascii="Times New Roman" w:hAnsi="Times New Roman" w:cs="Times New Roman"/>
          <w:b/>
          <w:bCs/>
        </w:rPr>
        <w:t>di proprietà della Parrocchia di ______________________________________________                            con sede in 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</w:t>
      </w:r>
    </w:p>
    <w:p w:rsidR="00000000" w:rsidRDefault="006D68A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b/>
          <w:bCs/>
        </w:rPr>
      </w:pPr>
    </w:p>
    <w:p w:rsidR="00000000" w:rsidRDefault="006D68A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 dotato di personalità giuridica in forza del D.M. Int. del 20/11/1986, pubblicato sulla G.U. n. 290 del 15/12/1986;</w:t>
      </w:r>
    </w:p>
    <w:p w:rsidR="00000000" w:rsidRDefault="006D68A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nel Registro delle persone giuridiche presso il Tribunale di Bergamo dal ______</w:t>
      </w:r>
      <w:r>
        <w:rPr>
          <w:rFonts w:ascii="Times New Roman" w:hAnsi="Times New Roman" w:cs="Times New Roman"/>
        </w:rPr>
        <w:t>_____ al n. __________;</w:t>
      </w:r>
    </w:p>
    <w:p w:rsidR="00000000" w:rsidRDefault="006D68A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n. ___________________________________________________________________________</w:t>
      </w:r>
    </w:p>
    <w:p w:rsidR="00000000" w:rsidRDefault="006D68A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Bergamo,</w:t>
      </w:r>
    </w:p>
    <w:p w:rsidR="00000000" w:rsidRDefault="006D68A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rPr>
          <w:rFonts w:ascii="Times New Roman" w:hAnsi="Times New Roman" w:cs="Times New Roman"/>
        </w:rPr>
      </w:pPr>
    </w:p>
    <w:p w:rsidR="00000000" w:rsidRDefault="006D68AF">
      <w:pPr>
        <w:pStyle w:val="Titolo4"/>
        <w:tabs>
          <w:tab w:val="center" w:pos="6521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don __________________________</w:t>
      </w:r>
    </w:p>
    <w:p w:rsidR="00000000" w:rsidRDefault="006D68AF">
      <w:pPr>
        <w:pStyle w:val="Titolo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Parroco pro tempore</w:t>
      </w:r>
    </w:p>
    <w:sectPr w:rsidR="00000000">
      <w:footerReference w:type="default" r:id="rId7"/>
      <w:pgSz w:w="11906" w:h="16838"/>
      <w:pgMar w:top="425" w:right="1418" w:bottom="130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68AF">
      <w:r>
        <w:separator/>
      </w:r>
    </w:p>
  </w:endnote>
  <w:endnote w:type="continuationSeparator" w:id="0">
    <w:p w:rsidR="00000000" w:rsidRDefault="006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4961"/>
    </w:tblGrid>
    <w:tr w:rsidR="00000000">
      <w:tblPrEx>
        <w:tblCellMar>
          <w:top w:w="0" w:type="dxa"/>
          <w:bottom w:w="0" w:type="dxa"/>
        </w:tblCellMar>
      </w:tblPrEx>
      <w:trPr>
        <w:cantSplit/>
        <w:trHeight w:hRule="exact" w:val="301"/>
      </w:trPr>
      <w:tc>
        <w:tcPr>
          <w:tcW w:w="4323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000000" w:rsidRDefault="006D68AF">
          <w:pPr>
            <w:pStyle w:val="Pidipagina"/>
          </w:pPr>
          <w:r>
            <w:rPr>
              <w:rStyle w:val="Numeropagina"/>
              <w:snapToGrid w:val="0"/>
              <w:sz w:val="12"/>
              <w:szCs w:val="12"/>
            </w:rPr>
            <w:fldChar w:fldCharType="begin"/>
          </w:r>
          <w:r>
            <w:rPr>
              <w:rStyle w:val="Numeropagina"/>
              <w:snapToGrid w:val="0"/>
              <w:sz w:val="12"/>
              <w:szCs w:val="12"/>
            </w:rPr>
            <w:instrText xml:space="preserve"> FILENAME </w:instrText>
          </w:r>
          <w:r>
            <w:rPr>
              <w:rStyle w:val="Numeropagina"/>
              <w:snapToGrid w:val="0"/>
              <w:sz w:val="12"/>
              <w:szCs w:val="12"/>
            </w:rPr>
            <w:fldChar w:fldCharType="separate"/>
          </w:r>
          <w:r>
            <w:rPr>
              <w:rStyle w:val="Numeropagina"/>
              <w:noProof/>
              <w:snapToGrid w:val="0"/>
              <w:sz w:val="12"/>
              <w:szCs w:val="12"/>
            </w:rPr>
            <w:t>Modulo - Proprietà - autocertificazione.rtf</w:t>
          </w:r>
          <w:r>
            <w:rPr>
              <w:rStyle w:val="Numeropagina"/>
              <w:snapToGrid w:val="0"/>
              <w:sz w:val="12"/>
              <w:szCs w:val="12"/>
            </w:rPr>
            <w:fldChar w:fldCharType="end"/>
          </w:r>
          <w:r>
            <w:t xml:space="preserve"> </w:t>
          </w:r>
        </w:p>
      </w:tc>
      <w:tc>
        <w:tcPr>
          <w:tcW w:w="4961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000000" w:rsidRDefault="006D68AF">
          <w:pPr>
            <w:pStyle w:val="Pidipagina"/>
            <w:jc w:val="right"/>
            <w:rPr>
              <w:rStyle w:val="Numeropagina"/>
              <w:sz w:val="12"/>
              <w:szCs w:val="12"/>
            </w:rPr>
          </w:pPr>
          <w:r>
            <w:rPr>
              <w:rStyle w:val="Numeropagina"/>
              <w:sz w:val="12"/>
              <w:szCs w:val="12"/>
            </w:rPr>
            <w:t>Curia di Bergamo - Ufficio Beni Culturali e Arte Sacra - aggiornamento gennaio 2004</w:t>
          </w:r>
        </w:p>
      </w:tc>
    </w:tr>
  </w:tbl>
  <w:p w:rsidR="00000000" w:rsidRDefault="006D68AF">
    <w:pPr>
      <w:pStyle w:val="Pidipagin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68AF">
      <w:r>
        <w:separator/>
      </w:r>
    </w:p>
  </w:footnote>
  <w:footnote w:type="continuationSeparator" w:id="0">
    <w:p w:rsidR="00000000" w:rsidRDefault="006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5D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5143034"/>
    <w:multiLevelType w:val="singleLevel"/>
    <w:tmpl w:val="991C62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8CF4C96"/>
    <w:multiLevelType w:val="singleLevel"/>
    <w:tmpl w:val="991C62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F"/>
    <w:rsid w:val="006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2A556F-3DA5-4C4D-BC20-451CA185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center" w:pos="6521"/>
      </w:tabs>
      <w:outlineLvl w:val="5"/>
    </w:pPr>
    <w:rPr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 Beni Culturali</dc:creator>
  <cp:keywords/>
  <dc:description/>
  <cp:lastModifiedBy>Redazione sito web</cp:lastModifiedBy>
  <cp:revision>2</cp:revision>
  <cp:lastPrinted>2000-03-21T08:28:00Z</cp:lastPrinted>
  <dcterms:created xsi:type="dcterms:W3CDTF">2019-08-28T08:02:00Z</dcterms:created>
  <dcterms:modified xsi:type="dcterms:W3CDTF">2019-08-28T08:02:00Z</dcterms:modified>
</cp:coreProperties>
</file>