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9EF08" w14:textId="06589417" w:rsidR="007F07C4" w:rsidRPr="00665862" w:rsidRDefault="007F07C4" w:rsidP="00D247AE">
      <w:pPr>
        <w:jc w:val="right"/>
        <w:rPr>
          <w:rFonts w:ascii="Calibri" w:hAnsi="Calibri"/>
          <w:b/>
          <w:i/>
          <w:iCs/>
          <w:szCs w:val="22"/>
        </w:rPr>
      </w:pPr>
      <w:r w:rsidRPr="00665862">
        <w:rPr>
          <w:rFonts w:ascii="Calibri" w:hAnsi="Calibri"/>
          <w:b/>
          <w:i/>
          <w:iCs/>
          <w:szCs w:val="22"/>
        </w:rPr>
        <w:t>Giornata per la Vita (</w:t>
      </w:r>
      <w:r w:rsidR="00665862" w:rsidRPr="00665862">
        <w:rPr>
          <w:rFonts w:ascii="Calibri" w:hAnsi="Calibri"/>
          <w:b/>
          <w:i/>
          <w:iCs/>
          <w:szCs w:val="22"/>
        </w:rPr>
        <w:t>3</w:t>
      </w:r>
      <w:r w:rsidR="005B568D" w:rsidRPr="00665862">
        <w:rPr>
          <w:rFonts w:ascii="Calibri" w:hAnsi="Calibri"/>
          <w:b/>
          <w:i/>
          <w:iCs/>
          <w:szCs w:val="22"/>
        </w:rPr>
        <w:t xml:space="preserve"> Febbraio 201</w:t>
      </w:r>
      <w:r w:rsidR="00665862" w:rsidRPr="00665862">
        <w:rPr>
          <w:rFonts w:ascii="Calibri" w:hAnsi="Calibri"/>
          <w:b/>
          <w:i/>
          <w:iCs/>
          <w:szCs w:val="22"/>
        </w:rPr>
        <w:t>9</w:t>
      </w:r>
      <w:r w:rsidRPr="00665862">
        <w:rPr>
          <w:rFonts w:ascii="Calibri" w:hAnsi="Calibri"/>
          <w:b/>
          <w:i/>
          <w:iCs/>
          <w:szCs w:val="22"/>
        </w:rPr>
        <w:t>)</w:t>
      </w:r>
    </w:p>
    <w:p w14:paraId="1CC91B03" w14:textId="77777777" w:rsidR="00665862" w:rsidRPr="007E2940" w:rsidRDefault="00665862" w:rsidP="00665862">
      <w:pPr>
        <w:pStyle w:val="Stile11"/>
      </w:pPr>
      <w:r w:rsidRPr="007E2940">
        <w:t>“</w:t>
      </w:r>
      <w:r>
        <w:t>È vita, è futuro</w:t>
      </w:r>
      <w:r w:rsidRPr="007E2940">
        <w:t>”</w:t>
      </w:r>
    </w:p>
    <w:p w14:paraId="2967EC4D" w14:textId="77777777" w:rsidR="007F07C4" w:rsidRPr="00D62563" w:rsidRDefault="007F07C4" w:rsidP="007F07C4">
      <w:pPr>
        <w:jc w:val="center"/>
        <w:rPr>
          <w:rFonts w:ascii="Book Antiqua" w:hAnsi="Book Antiqua"/>
          <w:b/>
          <w:bCs/>
          <w:i/>
          <w:iCs/>
          <w:color w:val="548DD4" w:themeColor="text2" w:themeTint="99"/>
          <w:sz w:val="28"/>
          <w:szCs w:val="28"/>
        </w:rPr>
      </w:pPr>
      <w:r w:rsidRPr="00D62563">
        <w:rPr>
          <w:rFonts w:ascii="Book Antiqua" w:hAnsi="Book Antiqua"/>
          <w:b/>
          <w:bCs/>
          <w:i/>
          <w:iCs/>
          <w:color w:val="548DD4" w:themeColor="text2" w:themeTint="99"/>
          <w:sz w:val="28"/>
          <w:szCs w:val="28"/>
        </w:rPr>
        <w:t>Animazione della Liturgia Eucaristica Domenicale</w:t>
      </w:r>
    </w:p>
    <w:p w14:paraId="0A1C0B38" w14:textId="57A6B79A" w:rsidR="007F07C4" w:rsidRPr="00D62563" w:rsidRDefault="007F07C4" w:rsidP="00D62563">
      <w:pPr>
        <w:spacing w:after="120"/>
        <w:jc w:val="both"/>
        <w:rPr>
          <w:rFonts w:ascii="Calibri" w:hAnsi="Calibri"/>
          <w:b/>
          <w:bCs/>
          <w:smallCaps/>
          <w:sz w:val="24"/>
          <w:szCs w:val="24"/>
        </w:rPr>
      </w:pPr>
      <w:r w:rsidRPr="00A34B63">
        <w:rPr>
          <w:rFonts w:ascii="Calibri" w:hAnsi="Calibri"/>
          <w:b/>
          <w:bCs/>
          <w:smallCaps/>
          <w:sz w:val="24"/>
          <w:szCs w:val="24"/>
        </w:rPr>
        <w:t>Commento iniziale</w:t>
      </w:r>
    </w:p>
    <w:p w14:paraId="6D0A0075" w14:textId="5C3E9A2B" w:rsidR="007F07C4" w:rsidRPr="00D62563" w:rsidRDefault="007F07C4" w:rsidP="00D62563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Lettore:</w:t>
      </w:r>
      <w:r w:rsidRPr="00A34B63">
        <w:rPr>
          <w:rFonts w:ascii="Calibri" w:hAnsi="Calibri"/>
          <w:sz w:val="24"/>
          <w:szCs w:val="24"/>
        </w:rPr>
        <w:t xml:space="preserve"> </w:t>
      </w:r>
      <w:proofErr w:type="gramStart"/>
      <w:r w:rsidRPr="00A34B63">
        <w:rPr>
          <w:rFonts w:ascii="Calibri" w:hAnsi="Calibri"/>
          <w:sz w:val="24"/>
          <w:szCs w:val="24"/>
        </w:rPr>
        <w:tab/>
      </w:r>
      <w:r w:rsidRPr="005C516D">
        <w:rPr>
          <w:rFonts w:ascii="Calibri" w:hAnsi="Calibri"/>
          <w:b/>
          <w:sz w:val="24"/>
          <w:szCs w:val="24"/>
        </w:rPr>
        <w:t>«</w:t>
      </w:r>
      <w:proofErr w:type="gramEnd"/>
      <w:r w:rsidR="005C516D" w:rsidRPr="005C516D">
        <w:rPr>
          <w:rFonts w:ascii="Calibri" w:hAnsi="Calibri"/>
          <w:b/>
          <w:sz w:val="24"/>
          <w:szCs w:val="24"/>
        </w:rPr>
        <w:t>È vita, è futuro”</w:t>
      </w:r>
      <w:r w:rsidR="005C516D">
        <w:rPr>
          <w:rFonts w:ascii="Calibri" w:hAnsi="Calibri"/>
          <w:sz w:val="24"/>
          <w:szCs w:val="24"/>
        </w:rPr>
        <w:t xml:space="preserve">. È questo il titolo del messaggio che i vescovi italiani hanno inviato a tutte le Chiese e che apre la 41° Giornata Nazionale per la vita. </w:t>
      </w:r>
      <w:r w:rsidR="00DB6AE4">
        <w:rPr>
          <w:rFonts w:ascii="Calibri" w:hAnsi="Calibri"/>
          <w:sz w:val="24"/>
          <w:szCs w:val="24"/>
        </w:rPr>
        <w:t>In</w:t>
      </w:r>
      <w:r w:rsidRPr="00A34B63">
        <w:rPr>
          <w:rFonts w:ascii="Calibri" w:hAnsi="Calibri"/>
          <w:sz w:val="24"/>
          <w:szCs w:val="24"/>
        </w:rPr>
        <w:t xml:space="preserve"> questa Domenica siamo chiamati a riaffermare il nostro impegno </w:t>
      </w:r>
      <w:r w:rsidR="00B106C9" w:rsidRPr="00A34B63">
        <w:rPr>
          <w:rFonts w:ascii="Calibri" w:hAnsi="Calibri"/>
          <w:sz w:val="24"/>
          <w:szCs w:val="24"/>
        </w:rPr>
        <w:t>a sostegno</w:t>
      </w:r>
      <w:r w:rsidRPr="00A34B63">
        <w:rPr>
          <w:rFonts w:ascii="Calibri" w:hAnsi="Calibri"/>
          <w:sz w:val="24"/>
          <w:szCs w:val="24"/>
        </w:rPr>
        <w:t xml:space="preserve"> della vita. </w:t>
      </w:r>
      <w:r w:rsidR="00DB6AE4">
        <w:rPr>
          <w:rFonts w:ascii="Calibri" w:hAnsi="Calibri"/>
          <w:sz w:val="24"/>
          <w:szCs w:val="24"/>
        </w:rPr>
        <w:t>“</w:t>
      </w:r>
      <w:r w:rsidR="00DB6AE4" w:rsidRPr="00DB6AE4">
        <w:rPr>
          <w:rFonts w:ascii="Calibri" w:hAnsi="Calibri"/>
          <w:sz w:val="24"/>
          <w:szCs w:val="24"/>
        </w:rPr>
        <w:t>L’esistenza è il dono più prezioso fatto all’uomo, attraverso il quale siamo chiamati a partecipare al soffio vitale di Dio nel figlio suo Gesù. Questa è l’eredità, il germoglio, che possiamo lasciare alle nuove generazioni</w:t>
      </w:r>
      <w:r w:rsidR="00DB6AE4">
        <w:rPr>
          <w:rFonts w:ascii="Calibri" w:hAnsi="Calibri"/>
          <w:sz w:val="24"/>
          <w:szCs w:val="24"/>
        </w:rPr>
        <w:t>” (</w:t>
      </w:r>
      <w:r w:rsidR="00DB6AE4">
        <w:rPr>
          <w:rFonts w:ascii="Calibri" w:hAnsi="Calibri"/>
          <w:i/>
          <w:iCs/>
          <w:sz w:val="24"/>
          <w:szCs w:val="24"/>
        </w:rPr>
        <w:t>dal 41° Messaggio</w:t>
      </w:r>
      <w:r w:rsidRPr="00A34B63">
        <w:rPr>
          <w:rFonts w:ascii="Calibri" w:hAnsi="Calibri"/>
          <w:i/>
          <w:iCs/>
          <w:sz w:val="24"/>
          <w:szCs w:val="24"/>
        </w:rPr>
        <w:t>)</w:t>
      </w:r>
      <w:r w:rsidRPr="00A34B63">
        <w:rPr>
          <w:rFonts w:ascii="Calibri" w:hAnsi="Calibri"/>
          <w:sz w:val="24"/>
          <w:szCs w:val="24"/>
        </w:rPr>
        <w:t>.</w:t>
      </w:r>
    </w:p>
    <w:p w14:paraId="33C07F6B" w14:textId="77777777" w:rsidR="007F07C4" w:rsidRPr="00A34B63" w:rsidRDefault="007F07C4" w:rsidP="00D62563">
      <w:pPr>
        <w:spacing w:before="120"/>
        <w:jc w:val="both"/>
        <w:rPr>
          <w:rFonts w:ascii="Calibri" w:hAnsi="Calibri"/>
          <w:b/>
          <w:bCs/>
          <w:smallCaps/>
          <w:sz w:val="24"/>
          <w:szCs w:val="24"/>
        </w:rPr>
      </w:pPr>
      <w:r w:rsidRPr="00A34B63">
        <w:rPr>
          <w:rFonts w:ascii="Calibri" w:hAnsi="Calibri"/>
          <w:b/>
          <w:bCs/>
          <w:smallCaps/>
          <w:sz w:val="24"/>
          <w:szCs w:val="24"/>
        </w:rPr>
        <w:t>Atto Penitenziale</w:t>
      </w:r>
    </w:p>
    <w:p w14:paraId="3AE0196B" w14:textId="7B976459" w:rsidR="007F07C4" w:rsidRPr="00A34B63" w:rsidRDefault="007F07C4" w:rsidP="00D62563">
      <w:pPr>
        <w:ind w:left="1260" w:hanging="1260"/>
        <w:jc w:val="both"/>
        <w:rPr>
          <w:rFonts w:ascii="Calibri" w:hAnsi="Calibri"/>
          <w:sz w:val="24"/>
          <w:szCs w:val="24"/>
        </w:rPr>
      </w:pPr>
      <w:proofErr w:type="gramStart"/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</w:r>
      <w:proofErr w:type="gramEnd"/>
      <w:r w:rsidRPr="00A34B63">
        <w:rPr>
          <w:rFonts w:ascii="Calibri" w:hAnsi="Calibri"/>
          <w:sz w:val="24"/>
          <w:szCs w:val="24"/>
        </w:rPr>
        <w:t>Carissimi, il Signore Gesù ci ha «radunato in una sola famiglia» e ci invi</w:t>
      </w:r>
      <w:r w:rsidR="00B106C9" w:rsidRPr="00A34B63">
        <w:rPr>
          <w:rFonts w:ascii="Calibri" w:hAnsi="Calibri"/>
          <w:sz w:val="24"/>
          <w:szCs w:val="24"/>
        </w:rPr>
        <w:t>ta alla mensa del suo corpo e del suo sangue perché abbiamo la vita in abbondanza (</w:t>
      </w:r>
      <w:proofErr w:type="spellStart"/>
      <w:r w:rsidR="00B106C9" w:rsidRPr="00A34B63">
        <w:rPr>
          <w:rFonts w:ascii="Calibri" w:hAnsi="Calibri"/>
          <w:sz w:val="24"/>
          <w:szCs w:val="24"/>
        </w:rPr>
        <w:t>Gv</w:t>
      </w:r>
      <w:proofErr w:type="spellEnd"/>
      <w:r w:rsidR="00B106C9" w:rsidRPr="00A34B63">
        <w:rPr>
          <w:rFonts w:ascii="Calibri" w:hAnsi="Calibri"/>
          <w:sz w:val="24"/>
          <w:szCs w:val="24"/>
        </w:rPr>
        <w:t xml:space="preserve"> 10,10)</w:t>
      </w:r>
      <w:r w:rsidRPr="00A34B63">
        <w:rPr>
          <w:rFonts w:ascii="Calibri" w:hAnsi="Calibri"/>
          <w:sz w:val="24"/>
          <w:szCs w:val="24"/>
        </w:rPr>
        <w:t>: con fiducia accresciuta riconosciamo le nostre mancanze ed affidiamoci alla misericordia del Dio amante della vita.</w:t>
      </w:r>
    </w:p>
    <w:p w14:paraId="0E0E7BA9" w14:textId="79F19EFE" w:rsidR="007F07C4" w:rsidRPr="00A34B63" w:rsidRDefault="007F07C4" w:rsidP="00D62563">
      <w:pPr>
        <w:spacing w:before="120" w:after="120"/>
        <w:ind w:left="1440" w:hanging="144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i/>
          <w:iCs/>
          <w:sz w:val="24"/>
          <w:szCs w:val="24"/>
        </w:rPr>
        <w:t>(</w:t>
      </w:r>
      <w:proofErr w:type="gramStart"/>
      <w:r w:rsidRPr="00A34B63">
        <w:rPr>
          <w:rFonts w:ascii="Calibri" w:hAnsi="Calibri"/>
          <w:i/>
          <w:iCs/>
          <w:sz w:val="24"/>
          <w:szCs w:val="24"/>
        </w:rPr>
        <w:t>breve</w:t>
      </w:r>
      <w:proofErr w:type="gramEnd"/>
      <w:r w:rsidRPr="00A34B63">
        <w:rPr>
          <w:rFonts w:ascii="Calibri" w:hAnsi="Calibri"/>
          <w:i/>
          <w:iCs/>
          <w:sz w:val="24"/>
          <w:szCs w:val="24"/>
        </w:rPr>
        <w:t xml:space="preserve"> silenzio di riflessione)</w:t>
      </w:r>
    </w:p>
    <w:p w14:paraId="5CAAB352" w14:textId="4ACD90A6" w:rsidR="007F07C4" w:rsidRPr="00A34B63" w:rsidRDefault="007F07C4" w:rsidP="007F07C4">
      <w:pPr>
        <w:ind w:left="1260" w:hanging="1260"/>
        <w:rPr>
          <w:rFonts w:ascii="Calibri" w:hAnsi="Calibri"/>
          <w:sz w:val="24"/>
          <w:szCs w:val="24"/>
        </w:rPr>
      </w:pPr>
      <w:proofErr w:type="gramStart"/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</w:r>
      <w:proofErr w:type="gramEnd"/>
      <w:r w:rsidR="00DB6AE4">
        <w:rPr>
          <w:rFonts w:ascii="Calibri" w:hAnsi="Calibri"/>
          <w:sz w:val="24"/>
          <w:szCs w:val="24"/>
        </w:rPr>
        <w:t xml:space="preserve">Per tutte </w:t>
      </w:r>
      <w:r w:rsidR="00B907F8">
        <w:rPr>
          <w:rFonts w:ascii="Calibri" w:hAnsi="Calibri"/>
          <w:sz w:val="24"/>
          <w:szCs w:val="24"/>
        </w:rPr>
        <w:t xml:space="preserve">quelle volte che non riconosciamo </w:t>
      </w:r>
      <w:r w:rsidR="002262A7" w:rsidRPr="002262A7">
        <w:rPr>
          <w:rFonts w:ascii="Calibri" w:hAnsi="Calibri"/>
          <w:sz w:val="24"/>
          <w:szCs w:val="24"/>
        </w:rPr>
        <w:t>l’opera di Dio, in ciascun essere umano e in ciascuna famiglia</w:t>
      </w:r>
      <w:r w:rsidRPr="00A34B63">
        <w:rPr>
          <w:rFonts w:ascii="Calibri" w:hAnsi="Calibri"/>
          <w:sz w:val="24"/>
          <w:szCs w:val="24"/>
        </w:rPr>
        <w:t>: Signore Pietà.</w:t>
      </w:r>
    </w:p>
    <w:p w14:paraId="1BAE4215" w14:textId="77777777" w:rsidR="007F07C4" w:rsidRPr="00A34B63" w:rsidRDefault="007F07C4" w:rsidP="007F07C4">
      <w:pPr>
        <w:ind w:left="1260" w:hanging="1260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  <w:t>Signore Pietà.</w:t>
      </w:r>
    </w:p>
    <w:p w14:paraId="0729EBAF" w14:textId="303BCC76" w:rsidR="007F07C4" w:rsidRPr="00A34B63" w:rsidRDefault="007F07C4" w:rsidP="007F07C4">
      <w:pPr>
        <w:ind w:left="1260" w:hanging="1260"/>
        <w:rPr>
          <w:rFonts w:ascii="Calibri" w:hAnsi="Calibri"/>
          <w:sz w:val="24"/>
          <w:szCs w:val="24"/>
        </w:rPr>
      </w:pPr>
      <w:proofErr w:type="gramStart"/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</w:r>
      <w:proofErr w:type="gramEnd"/>
      <w:r w:rsidR="009A3E28">
        <w:rPr>
          <w:rFonts w:ascii="Calibri" w:hAnsi="Calibri"/>
          <w:sz w:val="24"/>
          <w:szCs w:val="24"/>
        </w:rPr>
        <w:t>Per tutte quelle volte che non a</w:t>
      </w:r>
      <w:r w:rsidR="009A3E28" w:rsidRPr="009A3E28">
        <w:rPr>
          <w:rFonts w:ascii="Calibri" w:hAnsi="Calibri"/>
          <w:sz w:val="24"/>
          <w:szCs w:val="24"/>
        </w:rPr>
        <w:t>ccogli</w:t>
      </w:r>
      <w:r w:rsidR="009A3E28">
        <w:rPr>
          <w:rFonts w:ascii="Calibri" w:hAnsi="Calibri"/>
          <w:sz w:val="24"/>
          <w:szCs w:val="24"/>
        </w:rPr>
        <w:t xml:space="preserve">amo, </w:t>
      </w:r>
      <w:r w:rsidR="009A3E28" w:rsidRPr="009A3E28">
        <w:rPr>
          <w:rFonts w:ascii="Calibri" w:hAnsi="Calibri"/>
          <w:sz w:val="24"/>
          <w:szCs w:val="24"/>
        </w:rPr>
        <w:t>servi</w:t>
      </w:r>
      <w:r w:rsidR="009A3E28">
        <w:rPr>
          <w:rFonts w:ascii="Calibri" w:hAnsi="Calibri"/>
          <w:sz w:val="24"/>
          <w:szCs w:val="24"/>
        </w:rPr>
        <w:t xml:space="preserve">amo, </w:t>
      </w:r>
      <w:r w:rsidR="009A3E28" w:rsidRPr="009A3E28">
        <w:rPr>
          <w:rFonts w:ascii="Calibri" w:hAnsi="Calibri"/>
          <w:sz w:val="24"/>
          <w:szCs w:val="24"/>
        </w:rPr>
        <w:t>promuov</w:t>
      </w:r>
      <w:r w:rsidR="009A3E28">
        <w:rPr>
          <w:rFonts w:ascii="Calibri" w:hAnsi="Calibri"/>
          <w:sz w:val="24"/>
          <w:szCs w:val="24"/>
        </w:rPr>
        <w:t>iamo</w:t>
      </w:r>
      <w:r w:rsidR="009A3E28" w:rsidRPr="009A3E28">
        <w:rPr>
          <w:rFonts w:ascii="Calibri" w:hAnsi="Calibri"/>
          <w:sz w:val="24"/>
          <w:szCs w:val="24"/>
        </w:rPr>
        <w:t xml:space="preserve"> la vita umana</w:t>
      </w:r>
      <w:r w:rsidRPr="00A34B63">
        <w:rPr>
          <w:rFonts w:ascii="Calibri" w:hAnsi="Calibri"/>
          <w:sz w:val="24"/>
          <w:szCs w:val="24"/>
        </w:rPr>
        <w:t>: Cristo Pietà.</w:t>
      </w:r>
    </w:p>
    <w:p w14:paraId="6E435A0F" w14:textId="77777777" w:rsidR="007F07C4" w:rsidRPr="00A34B63" w:rsidRDefault="007F07C4" w:rsidP="007F07C4">
      <w:pPr>
        <w:ind w:left="1260" w:hanging="1260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  <w:t>Cristo Pietà.</w:t>
      </w:r>
    </w:p>
    <w:p w14:paraId="28E2E836" w14:textId="3A9F46F8" w:rsidR="007F07C4" w:rsidRPr="00A34B63" w:rsidRDefault="007F07C4" w:rsidP="007F07C4">
      <w:pPr>
        <w:ind w:left="1260" w:hanging="1260"/>
        <w:rPr>
          <w:rFonts w:ascii="Calibri" w:hAnsi="Calibri"/>
          <w:sz w:val="24"/>
          <w:szCs w:val="24"/>
        </w:rPr>
      </w:pPr>
      <w:proofErr w:type="gramStart"/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</w:r>
      <w:proofErr w:type="gramEnd"/>
      <w:r w:rsidR="003A0D4B">
        <w:rPr>
          <w:rFonts w:ascii="Calibri" w:hAnsi="Calibri"/>
          <w:sz w:val="24"/>
          <w:szCs w:val="24"/>
        </w:rPr>
        <w:t xml:space="preserve">Per tutte quelle volte che, nel nostro piccolo, siamo fautori di indifferenza, di </w:t>
      </w:r>
      <w:r w:rsidR="003A0D4B" w:rsidRPr="003A0D4B">
        <w:rPr>
          <w:rFonts w:ascii="Calibri" w:hAnsi="Calibri"/>
          <w:sz w:val="24"/>
          <w:szCs w:val="24"/>
        </w:rPr>
        <w:t xml:space="preserve">violenza </w:t>
      </w:r>
      <w:r w:rsidR="003A0D4B">
        <w:rPr>
          <w:rFonts w:ascii="Calibri" w:hAnsi="Calibri"/>
          <w:sz w:val="24"/>
          <w:szCs w:val="24"/>
        </w:rPr>
        <w:t xml:space="preserve">e di </w:t>
      </w:r>
      <w:r w:rsidR="003A0D4B" w:rsidRPr="003A0D4B">
        <w:rPr>
          <w:rFonts w:ascii="Calibri" w:hAnsi="Calibri"/>
          <w:sz w:val="24"/>
          <w:szCs w:val="24"/>
        </w:rPr>
        <w:t>emarginazione</w:t>
      </w:r>
      <w:r w:rsidRPr="00A34B63">
        <w:rPr>
          <w:rFonts w:ascii="Calibri" w:hAnsi="Calibri"/>
          <w:sz w:val="24"/>
          <w:szCs w:val="24"/>
        </w:rPr>
        <w:t>: Signore Pietà.</w:t>
      </w:r>
    </w:p>
    <w:p w14:paraId="23F335B6" w14:textId="77777777" w:rsidR="007F07C4" w:rsidRPr="00A34B63" w:rsidRDefault="007F07C4" w:rsidP="007F07C4">
      <w:pPr>
        <w:ind w:left="1260" w:hanging="1260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  <w:t>Signore Pietà.</w:t>
      </w:r>
    </w:p>
    <w:p w14:paraId="446055A4" w14:textId="77777777" w:rsidR="007F07C4" w:rsidRPr="00A34B63" w:rsidRDefault="007F07C4" w:rsidP="007F07C4">
      <w:pPr>
        <w:ind w:left="1260" w:hanging="1260"/>
        <w:rPr>
          <w:rFonts w:ascii="Calibri" w:hAnsi="Calibri"/>
          <w:sz w:val="24"/>
          <w:szCs w:val="24"/>
        </w:rPr>
      </w:pPr>
      <w:proofErr w:type="gramStart"/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</w:r>
      <w:proofErr w:type="gramEnd"/>
      <w:r w:rsidRPr="00A34B63">
        <w:rPr>
          <w:rFonts w:ascii="Calibri" w:hAnsi="Calibri"/>
          <w:sz w:val="24"/>
          <w:szCs w:val="24"/>
        </w:rPr>
        <w:t>Dio onnipotente abbia misericordia di noi, perdoni i nostri peccati e ci conduca alla vita eterna.</w:t>
      </w:r>
    </w:p>
    <w:p w14:paraId="3EC25C34" w14:textId="77777777" w:rsidR="007F07C4" w:rsidRPr="00A34B63" w:rsidRDefault="007F07C4" w:rsidP="007F07C4">
      <w:pPr>
        <w:ind w:left="1260" w:hanging="1260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  <w:t>Amen.</w:t>
      </w:r>
    </w:p>
    <w:p w14:paraId="415818BF" w14:textId="77777777" w:rsidR="007F07C4" w:rsidRPr="00A34B63" w:rsidRDefault="007F07C4" w:rsidP="007F07C4">
      <w:pPr>
        <w:spacing w:line="288" w:lineRule="auto"/>
        <w:jc w:val="both"/>
        <w:rPr>
          <w:rFonts w:ascii="Calibri" w:hAnsi="Calibri"/>
          <w:w w:val="98"/>
          <w:sz w:val="24"/>
          <w:szCs w:val="24"/>
        </w:rPr>
      </w:pPr>
    </w:p>
    <w:p w14:paraId="6BBA39C4" w14:textId="77777777" w:rsidR="007F07C4" w:rsidRPr="00A34B63" w:rsidRDefault="007F07C4" w:rsidP="007F07C4">
      <w:pPr>
        <w:jc w:val="both"/>
        <w:rPr>
          <w:rFonts w:ascii="Calibri" w:hAnsi="Calibri"/>
          <w:b/>
          <w:bCs/>
          <w:smallCaps/>
          <w:sz w:val="24"/>
          <w:szCs w:val="24"/>
        </w:rPr>
      </w:pPr>
      <w:r w:rsidRPr="00A34B63">
        <w:rPr>
          <w:rFonts w:ascii="Calibri" w:hAnsi="Calibri"/>
          <w:b/>
          <w:bCs/>
          <w:smallCaps/>
          <w:sz w:val="24"/>
          <w:szCs w:val="24"/>
        </w:rPr>
        <w:t>Omelia</w:t>
      </w:r>
    </w:p>
    <w:p w14:paraId="6A1E0992" w14:textId="77777777" w:rsidR="00665862" w:rsidRDefault="007F07C4" w:rsidP="007F07C4">
      <w:pPr>
        <w:jc w:val="both"/>
        <w:rPr>
          <w:rFonts w:ascii="Calibri" w:hAnsi="Calibri"/>
          <w:i/>
          <w:iCs/>
          <w:sz w:val="24"/>
          <w:szCs w:val="24"/>
        </w:rPr>
      </w:pPr>
      <w:r w:rsidRPr="00A34B63">
        <w:rPr>
          <w:rFonts w:ascii="Calibri" w:hAnsi="Calibri"/>
          <w:i/>
          <w:iCs/>
          <w:sz w:val="24"/>
          <w:szCs w:val="24"/>
        </w:rPr>
        <w:t>Spunti per l’omelia si possono ricavare dal Messaggio del Consiglio Episcopale Per</w:t>
      </w:r>
      <w:r w:rsidR="00D62563">
        <w:rPr>
          <w:rFonts w:ascii="Calibri" w:hAnsi="Calibri"/>
          <w:i/>
          <w:iCs/>
          <w:sz w:val="24"/>
          <w:szCs w:val="24"/>
        </w:rPr>
        <w:t>manente della CEI</w:t>
      </w:r>
      <w:r w:rsidRPr="00A34B63">
        <w:rPr>
          <w:rFonts w:ascii="Calibri" w:hAnsi="Calibri"/>
          <w:i/>
          <w:iCs/>
          <w:sz w:val="24"/>
          <w:szCs w:val="24"/>
        </w:rPr>
        <w:t>, sopra riportato.</w:t>
      </w:r>
      <w:r w:rsidR="00D62563">
        <w:rPr>
          <w:rFonts w:ascii="Calibri" w:hAnsi="Calibri"/>
          <w:i/>
          <w:iCs/>
          <w:sz w:val="24"/>
          <w:szCs w:val="24"/>
        </w:rPr>
        <w:t xml:space="preserve"> </w:t>
      </w:r>
    </w:p>
    <w:p w14:paraId="5545D987" w14:textId="77777777" w:rsidR="00665862" w:rsidRDefault="00665862" w:rsidP="007F07C4">
      <w:pPr>
        <w:jc w:val="both"/>
        <w:rPr>
          <w:rFonts w:ascii="Calibri" w:hAnsi="Calibri"/>
          <w:i/>
          <w:iCs/>
          <w:sz w:val="24"/>
          <w:szCs w:val="24"/>
        </w:rPr>
      </w:pPr>
    </w:p>
    <w:p w14:paraId="2504BD1E" w14:textId="0DD17FA0" w:rsidR="007F07C4" w:rsidRPr="00A34B63" w:rsidRDefault="007F07C4" w:rsidP="00A34B63">
      <w:pPr>
        <w:spacing w:after="120"/>
        <w:jc w:val="both"/>
        <w:rPr>
          <w:rFonts w:ascii="Calibri" w:hAnsi="Calibri"/>
          <w:b/>
          <w:bCs/>
          <w:smallCaps/>
          <w:sz w:val="24"/>
          <w:szCs w:val="24"/>
        </w:rPr>
      </w:pPr>
      <w:r w:rsidRPr="00A34B63">
        <w:rPr>
          <w:rFonts w:ascii="Calibri" w:hAnsi="Calibri"/>
          <w:b/>
          <w:bCs/>
          <w:smallCaps/>
          <w:sz w:val="24"/>
          <w:szCs w:val="24"/>
        </w:rPr>
        <w:t>Preghiera universale</w:t>
      </w:r>
    </w:p>
    <w:p w14:paraId="41D7EB09" w14:textId="28E419C2" w:rsidR="007F07C4" w:rsidRPr="00A34B63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proofErr w:type="gramStart"/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</w:r>
      <w:proofErr w:type="gramEnd"/>
      <w:r w:rsidRPr="00A34B63">
        <w:rPr>
          <w:rFonts w:ascii="Calibri" w:hAnsi="Calibri"/>
          <w:sz w:val="24"/>
          <w:szCs w:val="24"/>
        </w:rPr>
        <w:t>Al Dio della vita, venuto a risanare i cuori affranti e a liberarci dal male, rivolgiamo la nos</w:t>
      </w:r>
      <w:r w:rsidR="00D62563">
        <w:rPr>
          <w:rFonts w:ascii="Calibri" w:hAnsi="Calibri"/>
          <w:sz w:val="24"/>
          <w:szCs w:val="24"/>
        </w:rPr>
        <w:t>tra supplica:</w:t>
      </w:r>
      <w:r w:rsidR="00D62563" w:rsidRPr="00D62563">
        <w:rPr>
          <w:rFonts w:ascii="Calibri" w:hAnsi="Calibri"/>
          <w:sz w:val="24"/>
          <w:szCs w:val="24"/>
        </w:rPr>
        <w:t xml:space="preserve"> Padre della vita, ascoltaci.</w:t>
      </w:r>
    </w:p>
    <w:p w14:paraId="13608885" w14:textId="7FF8F17D" w:rsidR="007F07C4" w:rsidRPr="00A34B63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A34322" w:rsidRPr="00A34B63">
        <w:rPr>
          <w:rFonts w:ascii="Calibri" w:hAnsi="Calibri"/>
          <w:i/>
          <w:sz w:val="24"/>
          <w:szCs w:val="24"/>
        </w:rPr>
        <w:t>Padre della vita, ascoltaci.</w:t>
      </w:r>
    </w:p>
    <w:p w14:paraId="79621E65" w14:textId="77777777" w:rsidR="007F07C4" w:rsidRPr="00A34B63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Lettore: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  <w:t>Per i consacrati, perché servano la Chiesa e i fratelli con una vita di preghiera e di gioiosa dedizione a Cristo, preghiamo.</w:t>
      </w:r>
    </w:p>
    <w:p w14:paraId="4434FEDA" w14:textId="76ADADFE" w:rsidR="007F07C4" w:rsidRPr="00A34B63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A34322" w:rsidRPr="00A34B63">
        <w:rPr>
          <w:rFonts w:ascii="Calibri" w:hAnsi="Calibri"/>
          <w:i/>
          <w:sz w:val="24"/>
          <w:szCs w:val="24"/>
        </w:rPr>
        <w:t>Padre della vita, ascoltaci</w:t>
      </w:r>
      <w:r w:rsidRPr="00A34B63">
        <w:rPr>
          <w:rFonts w:ascii="Calibri" w:hAnsi="Calibri"/>
          <w:sz w:val="24"/>
          <w:szCs w:val="24"/>
        </w:rPr>
        <w:t>.</w:t>
      </w:r>
    </w:p>
    <w:p w14:paraId="4021DC45" w14:textId="77777777" w:rsidR="007F07C4" w:rsidRPr="00A34B63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Lettore: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  <w:t xml:space="preserve">Per i </w:t>
      </w:r>
      <w:r w:rsidRPr="00A34B63">
        <w:rPr>
          <w:rFonts w:ascii="Calibri" w:hAnsi="Calibri"/>
          <w:i/>
          <w:iCs/>
          <w:sz w:val="24"/>
          <w:szCs w:val="24"/>
        </w:rPr>
        <w:t>Centri di Aiuto alla Vita</w:t>
      </w:r>
      <w:r w:rsidRPr="00A34B63">
        <w:rPr>
          <w:rFonts w:ascii="Calibri" w:hAnsi="Calibri"/>
          <w:sz w:val="24"/>
          <w:szCs w:val="24"/>
        </w:rPr>
        <w:t>, perché operino per la difesa dell’esistenza fin dal suo concepimento, assicurando sostegno e conforto alle mamme in difficoltà, preghiamo.</w:t>
      </w:r>
    </w:p>
    <w:p w14:paraId="6E0C0C32" w14:textId="14E16211" w:rsidR="007F07C4" w:rsidRPr="00A34B63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A34322" w:rsidRPr="00A34B63">
        <w:rPr>
          <w:rFonts w:ascii="Calibri" w:hAnsi="Calibri"/>
          <w:i/>
          <w:sz w:val="24"/>
          <w:szCs w:val="24"/>
        </w:rPr>
        <w:t>Padre della vita, ascoltaci</w:t>
      </w:r>
      <w:r w:rsidRPr="00A34B63">
        <w:rPr>
          <w:rFonts w:ascii="Calibri" w:hAnsi="Calibri"/>
          <w:sz w:val="24"/>
          <w:szCs w:val="24"/>
        </w:rPr>
        <w:t>.</w:t>
      </w:r>
    </w:p>
    <w:p w14:paraId="5F3CBECB" w14:textId="77777777" w:rsidR="007F07C4" w:rsidRPr="00A34B63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Lettore: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  <w:t xml:space="preserve">Perché le nuove scoperte e sperimentazioni scientifiche per la cura delle malattie siano sempre a favore dell’uomo, per il bene integrale della persona, preghiamo. </w:t>
      </w:r>
    </w:p>
    <w:p w14:paraId="7693CFD3" w14:textId="180AA734" w:rsidR="007F07C4" w:rsidRPr="00A34B63" w:rsidRDefault="007F07C4" w:rsidP="00AA261C">
      <w:pPr>
        <w:ind w:left="1260" w:hanging="1260"/>
        <w:jc w:val="both"/>
        <w:rPr>
          <w:rFonts w:ascii="Calibri" w:hAnsi="Calibri"/>
          <w:i/>
          <w:iCs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A34322" w:rsidRPr="00A34B63">
        <w:rPr>
          <w:rFonts w:ascii="Calibri" w:hAnsi="Calibri"/>
          <w:i/>
          <w:sz w:val="24"/>
          <w:szCs w:val="24"/>
        </w:rPr>
        <w:t>Padre della vita, ascoltaci</w:t>
      </w:r>
      <w:r w:rsidRPr="00A34B63">
        <w:rPr>
          <w:rFonts w:ascii="Calibri" w:hAnsi="Calibri"/>
          <w:sz w:val="24"/>
          <w:szCs w:val="24"/>
        </w:rPr>
        <w:t>.</w:t>
      </w:r>
      <w:r w:rsidR="00AA261C">
        <w:rPr>
          <w:rFonts w:ascii="Calibri" w:hAnsi="Calibri"/>
          <w:sz w:val="24"/>
          <w:szCs w:val="24"/>
        </w:rPr>
        <w:tab/>
      </w:r>
      <w:r w:rsidR="00AA261C">
        <w:rPr>
          <w:rFonts w:ascii="Calibri" w:hAnsi="Calibri"/>
          <w:sz w:val="24"/>
          <w:szCs w:val="24"/>
        </w:rPr>
        <w:tab/>
      </w:r>
      <w:r w:rsidR="00AA261C">
        <w:rPr>
          <w:rFonts w:ascii="Calibri" w:hAnsi="Calibri"/>
          <w:sz w:val="24"/>
          <w:szCs w:val="24"/>
        </w:rPr>
        <w:tab/>
      </w:r>
      <w:r w:rsidRPr="00A34B63">
        <w:rPr>
          <w:rFonts w:ascii="Calibri" w:hAnsi="Calibri"/>
          <w:i/>
          <w:iCs/>
          <w:sz w:val="24"/>
          <w:szCs w:val="24"/>
        </w:rPr>
        <w:t>(Altre intenzioni)</w:t>
      </w:r>
    </w:p>
    <w:p w14:paraId="1F98C57E" w14:textId="77777777" w:rsidR="007F07C4" w:rsidRPr="006565CD" w:rsidRDefault="007F07C4" w:rsidP="007F07C4">
      <w:pPr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A34B63">
        <w:rPr>
          <w:rFonts w:ascii="Book Antiqua" w:hAnsi="Book Antiqua"/>
          <w:b/>
          <w:i/>
          <w:iCs/>
          <w:sz w:val="24"/>
          <w:szCs w:val="24"/>
        </w:rPr>
        <w:br w:type="column"/>
      </w:r>
      <w:r w:rsidRPr="006565CD">
        <w:rPr>
          <w:rFonts w:ascii="Book Antiqua" w:hAnsi="Book Antiqua"/>
          <w:b/>
          <w:i/>
          <w:iCs/>
          <w:sz w:val="28"/>
          <w:szCs w:val="28"/>
        </w:rPr>
        <w:lastRenderedPageBreak/>
        <w:t xml:space="preserve">Preghiera per la vita </w:t>
      </w:r>
      <w:r w:rsidRPr="006565CD">
        <w:rPr>
          <w:rFonts w:ascii="Book Antiqua" w:hAnsi="Book Antiqua"/>
          <w:i/>
          <w:iCs/>
          <w:sz w:val="28"/>
          <w:szCs w:val="28"/>
        </w:rPr>
        <w:t>(</w:t>
      </w:r>
      <w:proofErr w:type="spellStart"/>
      <w:r w:rsidRPr="00B77C28">
        <w:rPr>
          <w:rFonts w:ascii="Book Antiqua" w:hAnsi="Book Antiqua"/>
          <w:i/>
          <w:iCs/>
          <w:szCs w:val="22"/>
        </w:rPr>
        <w:t>Evangelium</w:t>
      </w:r>
      <w:proofErr w:type="spellEnd"/>
      <w:r w:rsidRPr="00B77C28">
        <w:rPr>
          <w:rFonts w:ascii="Book Antiqua" w:hAnsi="Book Antiqua"/>
          <w:i/>
          <w:iCs/>
          <w:szCs w:val="22"/>
        </w:rPr>
        <w:t xml:space="preserve"> Vitae, 106</w:t>
      </w:r>
      <w:r w:rsidRPr="006565CD">
        <w:rPr>
          <w:rFonts w:ascii="Book Antiqua" w:hAnsi="Book Antiqua"/>
          <w:i/>
          <w:iCs/>
          <w:sz w:val="28"/>
          <w:szCs w:val="28"/>
        </w:rPr>
        <w:t>)</w:t>
      </w:r>
    </w:p>
    <w:p w14:paraId="42DD45B8" w14:textId="77777777" w:rsidR="007F07C4" w:rsidRDefault="007F07C4" w:rsidP="007F07C4">
      <w:pPr>
        <w:jc w:val="center"/>
        <w:rPr>
          <w:rFonts w:ascii="Calibri" w:hAnsi="Calibri"/>
          <w:i/>
          <w:iCs/>
          <w:szCs w:val="22"/>
        </w:rPr>
      </w:pPr>
    </w:p>
    <w:p w14:paraId="3DC8809B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>O Maria, aurora del mondo nuovo, Madre dei viventi,</w:t>
      </w:r>
    </w:p>
    <w:p w14:paraId="4FFA8F34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affidiamo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a Te la causa della vita:</w:t>
      </w:r>
    </w:p>
    <w:p w14:paraId="5A549003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guarda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>, o Madre, al numero sconfinato di bimbi cui viene impedito di nascere,</w:t>
      </w:r>
    </w:p>
    <w:p w14:paraId="79259FEC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di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poveri cui è reso difficile vivere,</w:t>
      </w:r>
    </w:p>
    <w:p w14:paraId="337522F6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di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uomini e donne vittime di disumana violenza,</w:t>
      </w:r>
    </w:p>
    <w:p w14:paraId="2FCB0585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di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anziani e malati uccisi dall'indifferenza o da una presunta pietà.</w:t>
      </w:r>
    </w:p>
    <w:p w14:paraId="1A9F841A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</w:p>
    <w:p w14:paraId="749BA98A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 xml:space="preserve">Fa’ che quanti credono nel tuo Figlio sappiano annunciare con franchezza e amore </w:t>
      </w:r>
    </w:p>
    <w:p w14:paraId="12C41A02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agli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uomini del nostro tempo il Vangelo della vita.</w:t>
      </w:r>
    </w:p>
    <w:p w14:paraId="08267068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r w:rsidRPr="00520EC5">
        <w:rPr>
          <w:rFonts w:ascii="Calibri" w:hAnsi="Calibri"/>
          <w:i/>
          <w:iCs/>
          <w:sz w:val="24"/>
          <w:szCs w:val="24"/>
        </w:rPr>
        <w:t>Ottieni loro la grazia di accoglierlo come dono sempre nuovo,</w:t>
      </w:r>
    </w:p>
    <w:p w14:paraId="45B309AB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la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gioia di celebrarlo con gratitudine in tutta la loro esistenza</w:t>
      </w:r>
    </w:p>
    <w:p w14:paraId="0086AE55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e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il coraggio di testimoniarlo con tenacia operosa,</w:t>
      </w:r>
    </w:p>
    <w:p w14:paraId="49DA91C0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per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costruire, insieme con tutti gli uomini di buona volontà,</w:t>
      </w:r>
    </w:p>
    <w:p w14:paraId="6116464B" w14:textId="77777777" w:rsidR="007F07C4" w:rsidRPr="00520EC5" w:rsidRDefault="007F07C4" w:rsidP="007F07C4">
      <w:pPr>
        <w:jc w:val="center"/>
        <w:rPr>
          <w:rFonts w:ascii="Calibri" w:hAnsi="Calibri"/>
          <w:i/>
          <w:iCs/>
          <w:sz w:val="24"/>
          <w:szCs w:val="24"/>
        </w:rPr>
      </w:pPr>
      <w:proofErr w:type="gramStart"/>
      <w:r w:rsidRPr="00520EC5">
        <w:rPr>
          <w:rFonts w:ascii="Calibri" w:hAnsi="Calibri"/>
          <w:i/>
          <w:iCs/>
          <w:sz w:val="24"/>
          <w:szCs w:val="24"/>
        </w:rPr>
        <w:t>la</w:t>
      </w:r>
      <w:proofErr w:type="gramEnd"/>
      <w:r w:rsidRPr="00520EC5">
        <w:rPr>
          <w:rFonts w:ascii="Calibri" w:hAnsi="Calibri"/>
          <w:i/>
          <w:iCs/>
          <w:sz w:val="24"/>
          <w:szCs w:val="24"/>
        </w:rPr>
        <w:t xml:space="preserve"> civiltà della verità e dell'amore a lode e gloria di Dio creatore e amante della vita.</w:t>
      </w:r>
    </w:p>
    <w:p w14:paraId="2E93A4DB" w14:textId="77777777" w:rsidR="007F07C4" w:rsidRDefault="007F07C4" w:rsidP="007F07C4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4"/>
          <w:szCs w:val="24"/>
        </w:rPr>
      </w:pPr>
      <w:bookmarkStart w:id="0" w:name="_GoBack"/>
      <w:bookmarkEnd w:id="0"/>
    </w:p>
    <w:sectPr w:rsidR="007F07C4" w:rsidSect="00B01F3E">
      <w:footerReference w:type="default" r:id="rId8"/>
      <w:pgSz w:w="11906" w:h="16838"/>
      <w:pgMar w:top="90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06273" w14:textId="77777777" w:rsidR="00095576" w:rsidRDefault="00095576" w:rsidP="007F07C4">
      <w:r>
        <w:separator/>
      </w:r>
    </w:p>
  </w:endnote>
  <w:endnote w:type="continuationSeparator" w:id="0">
    <w:p w14:paraId="46A53B83" w14:textId="77777777" w:rsidR="00095576" w:rsidRDefault="00095576" w:rsidP="007F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jiyama2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iandra GD">
    <w:altName w:val="Times New Roman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3AE2" w14:textId="77777777" w:rsidR="00095576" w:rsidRDefault="0009557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4673">
      <w:rPr>
        <w:noProof/>
      </w:rPr>
      <w:t>1</w:t>
    </w:r>
    <w:r>
      <w:fldChar w:fldCharType="end"/>
    </w:r>
  </w:p>
  <w:p w14:paraId="78EBD6C0" w14:textId="77777777" w:rsidR="00095576" w:rsidRDefault="000955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A20A0" w14:textId="77777777" w:rsidR="00095576" w:rsidRDefault="00095576" w:rsidP="007F07C4">
      <w:r>
        <w:separator/>
      </w:r>
    </w:p>
  </w:footnote>
  <w:footnote w:type="continuationSeparator" w:id="0">
    <w:p w14:paraId="6CE2D56B" w14:textId="77777777" w:rsidR="00095576" w:rsidRDefault="00095576" w:rsidP="007F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49B"/>
    <w:multiLevelType w:val="hybridMultilevel"/>
    <w:tmpl w:val="879AB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0393"/>
    <w:multiLevelType w:val="hybridMultilevel"/>
    <w:tmpl w:val="00AC3F10"/>
    <w:lvl w:ilvl="0" w:tplc="4C0A724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4"/>
    <w:rsid w:val="00095576"/>
    <w:rsid w:val="000D1597"/>
    <w:rsid w:val="000E4FDF"/>
    <w:rsid w:val="002262A7"/>
    <w:rsid w:val="00275E82"/>
    <w:rsid w:val="00335B6B"/>
    <w:rsid w:val="003A0D4B"/>
    <w:rsid w:val="003E20DC"/>
    <w:rsid w:val="003F014D"/>
    <w:rsid w:val="00443DB9"/>
    <w:rsid w:val="004728C9"/>
    <w:rsid w:val="004A7983"/>
    <w:rsid w:val="004F007B"/>
    <w:rsid w:val="0055475C"/>
    <w:rsid w:val="005551A6"/>
    <w:rsid w:val="005615C1"/>
    <w:rsid w:val="005B2875"/>
    <w:rsid w:val="005B568D"/>
    <w:rsid w:val="005C516D"/>
    <w:rsid w:val="00636A45"/>
    <w:rsid w:val="0065396D"/>
    <w:rsid w:val="006630BC"/>
    <w:rsid w:val="00665862"/>
    <w:rsid w:val="007E2940"/>
    <w:rsid w:val="007E2DDA"/>
    <w:rsid w:val="007F07C4"/>
    <w:rsid w:val="0082040B"/>
    <w:rsid w:val="0086317E"/>
    <w:rsid w:val="0099441C"/>
    <w:rsid w:val="009A3E28"/>
    <w:rsid w:val="009F2E44"/>
    <w:rsid w:val="00A34322"/>
    <w:rsid w:val="00A34B63"/>
    <w:rsid w:val="00AA261C"/>
    <w:rsid w:val="00AC4673"/>
    <w:rsid w:val="00B01F3E"/>
    <w:rsid w:val="00B106C9"/>
    <w:rsid w:val="00B65C41"/>
    <w:rsid w:val="00B903AA"/>
    <w:rsid w:val="00B907F8"/>
    <w:rsid w:val="00B93752"/>
    <w:rsid w:val="00BA1FC8"/>
    <w:rsid w:val="00C51FC5"/>
    <w:rsid w:val="00D00EEE"/>
    <w:rsid w:val="00D06D6A"/>
    <w:rsid w:val="00D247AE"/>
    <w:rsid w:val="00D36671"/>
    <w:rsid w:val="00D62563"/>
    <w:rsid w:val="00DB6AE4"/>
    <w:rsid w:val="00E64EBF"/>
    <w:rsid w:val="00F0566E"/>
    <w:rsid w:val="00F57F01"/>
    <w:rsid w:val="00F8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BE652"/>
  <w14:defaultImageDpi w14:val="300"/>
  <w15:docId w15:val="{C9F1F990-7F72-4936-9B2B-B9397813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563"/>
    <w:rPr>
      <w:rFonts w:ascii="Fujiyama2" w:eastAsia="Times New Roman" w:hAnsi="Fujiyama2" w:cs="Times New Roman"/>
      <w:sz w:val="2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6671"/>
    <w:pPr>
      <w:keepNext/>
      <w:keepLines/>
      <w:spacing w:before="200" w:line="360" w:lineRule="atLeast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autoRedefine/>
    <w:qFormat/>
    <w:rsid w:val="00E64EBF"/>
    <w:pPr>
      <w:overflowPunct w:val="0"/>
      <w:autoSpaceDE w:val="0"/>
      <w:autoSpaceDN w:val="0"/>
      <w:adjustRightInd w:val="0"/>
      <w:spacing w:line="360" w:lineRule="atLeast"/>
      <w:ind w:firstLine="284"/>
      <w:jc w:val="both"/>
      <w:textAlignment w:val="baseline"/>
    </w:pPr>
    <w:rPr>
      <w:rFonts w:ascii="Times New Roman" w:hAnsi="Times New Roman"/>
      <w:sz w:val="24"/>
      <w:lang w:eastAsia="ja-JP"/>
    </w:rPr>
  </w:style>
  <w:style w:type="paragraph" w:styleId="Testonotaapidipagina">
    <w:name w:val="footnote text"/>
    <w:basedOn w:val="Normale"/>
    <w:link w:val="TestonotaapidipaginaCarattere"/>
    <w:autoRedefine/>
    <w:semiHidden/>
    <w:qFormat/>
    <w:rsid w:val="0082040B"/>
    <w:pPr>
      <w:spacing w:after="120"/>
      <w:contextualSpacing/>
      <w:jc w:val="both"/>
    </w:pPr>
    <w:rPr>
      <w:rFonts w:ascii="Times New Roman" w:hAnsi="Times New Roman"/>
      <w:noProof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2040B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customStyle="1" w:styleId="Stile3">
    <w:name w:val="Stile3"/>
    <w:basedOn w:val="Normale"/>
    <w:autoRedefine/>
    <w:qFormat/>
    <w:rsid w:val="00443DB9"/>
    <w:pPr>
      <w:widowControl w:val="0"/>
      <w:jc w:val="center"/>
    </w:pPr>
    <w:rPr>
      <w:rFonts w:ascii="Maiandra GD" w:hAnsi="Maiandra GD"/>
      <w:snapToGrid w:val="0"/>
      <w:color w:val="FF0000"/>
      <w:sz w:val="36"/>
      <w:szCs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ile4">
    <w:name w:val="Stile4"/>
    <w:basedOn w:val="Stile3"/>
    <w:next w:val="Normale"/>
    <w:autoRedefine/>
    <w:qFormat/>
    <w:rsid w:val="00443DB9"/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82040B"/>
    <w:pPr>
      <w:spacing w:before="120" w:after="120" w:line="360" w:lineRule="atLeast"/>
      <w:ind w:left="567" w:right="284"/>
      <w:contextualSpacing/>
      <w:jc w:val="both"/>
    </w:pPr>
    <w:rPr>
      <w:rFonts w:ascii="Times New Roman" w:eastAsiaTheme="minorEastAsia" w:hAnsi="Times New Roman"/>
      <w:i/>
      <w:iCs/>
      <w:color w:val="000000" w:themeColor="text1"/>
      <w:sz w:val="24"/>
      <w:szCs w:val="24"/>
      <w:lang w:eastAsia="ja-JP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040B"/>
    <w:rPr>
      <w:rFonts w:ascii="Times New Roman" w:hAnsi="Times New Roman" w:cs="Times New Roman"/>
      <w:i/>
      <w:iCs/>
      <w:color w:val="000000" w:themeColor="text1"/>
    </w:rPr>
  </w:style>
  <w:style w:type="character" w:styleId="Rimandonotaapidipagina">
    <w:name w:val="footnote reference"/>
    <w:basedOn w:val="Carpredefinitoparagrafo"/>
    <w:unhideWhenUsed/>
    <w:qFormat/>
    <w:rsid w:val="0082040B"/>
    <w:rPr>
      <w:rFonts w:ascii="Times New Roman" w:hAnsi="Times New Roman"/>
      <w:sz w:val="22"/>
      <w:szCs w:val="22"/>
      <w:vertAlign w:val="superscript"/>
    </w:rPr>
  </w:style>
  <w:style w:type="paragraph" w:customStyle="1" w:styleId="Stile11">
    <w:name w:val="Stile11"/>
    <w:basedOn w:val="Titolo2"/>
    <w:autoRedefine/>
    <w:qFormat/>
    <w:rsid w:val="005B568D"/>
    <w:pPr>
      <w:spacing w:before="240" w:after="120" w:line="300" w:lineRule="exact"/>
      <w:ind w:firstLine="0"/>
      <w:jc w:val="center"/>
    </w:pPr>
    <w:rPr>
      <w:rFonts w:ascii="Book Antiqua" w:eastAsia="+mn-ea" w:hAnsi="Book Antiqua" w:cs="+mn-cs"/>
      <w:b w:val="0"/>
      <w:color w:val="E36C0A" w:themeColor="accent6" w:themeShade="BF"/>
      <w:kern w:val="24"/>
      <w:sz w:val="36"/>
      <w:szCs w:val="36"/>
      <w:lang w:eastAsia="en-US"/>
      <w14:shadow w14:blurRad="38100" w14:dist="38100" w14:dir="2700000" w14:sx="100000" w14:sy="100000" w14:kx="0" w14:ky="0" w14:algn="tl">
        <w14:srgbClr w14:val="000000">
          <w14:alpha w14:val="57000"/>
        </w14:srgbClr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D36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7F07C4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7C4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7F07C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character" w:styleId="Enfasicorsivo">
    <w:name w:val="Emphasis"/>
    <w:basedOn w:val="Carpredefinitoparagrafo"/>
    <w:uiPriority w:val="20"/>
    <w:qFormat/>
    <w:rsid w:val="00F57F01"/>
    <w:rPr>
      <w:i/>
      <w:iCs/>
    </w:rPr>
  </w:style>
  <w:style w:type="character" w:styleId="Enfasigrassetto">
    <w:name w:val="Strong"/>
    <w:basedOn w:val="Carpredefinitoparagrafo"/>
    <w:uiPriority w:val="22"/>
    <w:qFormat/>
    <w:rsid w:val="00F57F01"/>
    <w:rPr>
      <w:b/>
      <w:bCs/>
    </w:rPr>
  </w:style>
  <w:style w:type="paragraph" w:styleId="NormaleWeb">
    <w:name w:val="Normal (Web)"/>
    <w:basedOn w:val="Normale"/>
    <w:uiPriority w:val="99"/>
    <w:unhideWhenUsed/>
    <w:rsid w:val="00F57F0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24AF-B7E8-4AEB-A9E7-6127F345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Algeri</dc:creator>
  <cp:keywords/>
  <dc:description/>
  <cp:lastModifiedBy>Direttore Ufficio Famiglia</cp:lastModifiedBy>
  <cp:revision>24</cp:revision>
  <dcterms:created xsi:type="dcterms:W3CDTF">2019-01-21T14:14:00Z</dcterms:created>
  <dcterms:modified xsi:type="dcterms:W3CDTF">2019-01-21T14:41:00Z</dcterms:modified>
</cp:coreProperties>
</file>